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2E8A" w:rsidRDefault="00A42E8A" w:rsidP="00A42E8A">
      <w:pPr>
        <w:jc w:val="center"/>
        <w:rPr>
          <w:b/>
          <w:sz w:val="52"/>
          <w:szCs w:val="52"/>
        </w:rPr>
      </w:pPr>
    </w:p>
    <w:p w:rsidR="00A42E8A" w:rsidRPr="00A42E8A" w:rsidRDefault="00A42E8A" w:rsidP="00A42E8A">
      <w:pPr>
        <w:jc w:val="center"/>
        <w:rPr>
          <w:b/>
          <w:sz w:val="52"/>
          <w:szCs w:val="52"/>
        </w:rPr>
      </w:pPr>
      <w:r w:rsidRPr="00A42E8A">
        <w:rPr>
          <w:b/>
          <w:sz w:val="52"/>
          <w:szCs w:val="52"/>
        </w:rPr>
        <w:t xml:space="preserve">REQUEST FOR </w:t>
      </w:r>
      <w:r>
        <w:rPr>
          <w:b/>
          <w:sz w:val="52"/>
          <w:szCs w:val="52"/>
        </w:rPr>
        <w:t>Q</w:t>
      </w:r>
      <w:r w:rsidRPr="00A42E8A">
        <w:rPr>
          <w:b/>
          <w:sz w:val="52"/>
          <w:szCs w:val="52"/>
        </w:rPr>
        <w:t>UALIFICATIONS</w:t>
      </w:r>
    </w:p>
    <w:p w:rsidR="00A42E8A" w:rsidRPr="00A42E8A" w:rsidRDefault="00A42E8A" w:rsidP="00A42E8A">
      <w:pPr>
        <w:jc w:val="center"/>
        <w:rPr>
          <w:b/>
          <w:sz w:val="52"/>
          <w:szCs w:val="52"/>
        </w:rPr>
      </w:pPr>
      <w:r w:rsidRPr="00A42E8A">
        <w:rPr>
          <w:b/>
          <w:sz w:val="52"/>
          <w:szCs w:val="52"/>
        </w:rPr>
        <w:t>STRATEGIC PLAN CONSULTANT SERVICES</w:t>
      </w:r>
    </w:p>
    <w:p w:rsidR="00A42E8A" w:rsidRPr="00A42E8A" w:rsidRDefault="00A42E8A" w:rsidP="00A42E8A">
      <w:pPr>
        <w:jc w:val="center"/>
        <w:rPr>
          <w:b/>
          <w:sz w:val="52"/>
          <w:szCs w:val="52"/>
        </w:rPr>
      </w:pPr>
      <w:r w:rsidRPr="00A42E8A">
        <w:rPr>
          <w:b/>
          <w:sz w:val="52"/>
          <w:szCs w:val="52"/>
        </w:rPr>
        <w:t>F</w:t>
      </w:r>
      <w:r>
        <w:rPr>
          <w:b/>
          <w:sz w:val="52"/>
          <w:szCs w:val="52"/>
        </w:rPr>
        <w:t>or</w:t>
      </w:r>
    </w:p>
    <w:p w:rsidR="00A42E8A" w:rsidRPr="00A42E8A" w:rsidRDefault="00A42E8A" w:rsidP="00A42E8A">
      <w:pPr>
        <w:jc w:val="center"/>
        <w:rPr>
          <w:b/>
          <w:sz w:val="52"/>
          <w:szCs w:val="52"/>
        </w:rPr>
      </w:pPr>
      <w:r w:rsidRPr="00A42E8A">
        <w:rPr>
          <w:b/>
          <w:sz w:val="52"/>
          <w:szCs w:val="52"/>
        </w:rPr>
        <w:t>PITT COUNTY, NORTH CAROLINA</w:t>
      </w:r>
    </w:p>
    <w:p w:rsidR="00A42E8A" w:rsidRDefault="00A42E8A"/>
    <w:p w:rsidR="00A42E8A" w:rsidRDefault="00A42E8A"/>
    <w:p w:rsidR="00A42E8A" w:rsidRDefault="00A42E8A">
      <w:r>
        <w:rPr>
          <w:noProof/>
        </w:rPr>
        <w:drawing>
          <wp:inline distT="0" distB="0" distL="0" distR="0">
            <wp:extent cx="5943600" cy="1575159"/>
            <wp:effectExtent l="0" t="0" r="0" b="6350"/>
            <wp:docPr id="6" name="Picture 6" descr="Pitt County | Government Agencies - Greenville-Pitt Coun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tt County | Government Agencies - Greenville-Pitt County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1575159"/>
                    </a:xfrm>
                    <a:prstGeom prst="rect">
                      <a:avLst/>
                    </a:prstGeom>
                    <a:noFill/>
                    <a:ln>
                      <a:noFill/>
                    </a:ln>
                  </pic:spPr>
                </pic:pic>
              </a:graphicData>
            </a:graphic>
          </wp:inline>
        </w:drawing>
      </w:r>
    </w:p>
    <w:p w:rsidR="00A42E8A" w:rsidRDefault="00A42E8A"/>
    <w:p w:rsidR="00A42E8A" w:rsidRDefault="00A42E8A"/>
    <w:p w:rsidR="00A42E8A" w:rsidRDefault="00A42E8A"/>
    <w:p w:rsidR="00A42E8A" w:rsidRDefault="00A42E8A"/>
    <w:p w:rsidR="00A42E8A" w:rsidRPr="00A42E8A" w:rsidRDefault="00A42E8A">
      <w:pPr>
        <w:rPr>
          <w:b/>
          <w:sz w:val="28"/>
          <w:szCs w:val="28"/>
        </w:rPr>
      </w:pPr>
      <w:r w:rsidRPr="00A42E8A">
        <w:rPr>
          <w:b/>
          <w:sz w:val="28"/>
          <w:szCs w:val="28"/>
        </w:rPr>
        <w:t>Submittals Due:</w:t>
      </w:r>
      <w:r w:rsidRPr="00A42E8A">
        <w:rPr>
          <w:b/>
          <w:sz w:val="28"/>
          <w:szCs w:val="28"/>
        </w:rPr>
        <w:tab/>
        <w:t>December 23, 2024</w:t>
      </w:r>
      <w:r w:rsidR="00520CD5">
        <w:rPr>
          <w:b/>
          <w:sz w:val="28"/>
          <w:szCs w:val="28"/>
        </w:rPr>
        <w:t xml:space="preserve"> by 5:00 p.m. EST</w:t>
      </w:r>
    </w:p>
    <w:p w:rsidR="00A42E8A" w:rsidRPr="00A42E8A" w:rsidRDefault="00A42E8A">
      <w:pPr>
        <w:rPr>
          <w:b/>
          <w:sz w:val="28"/>
          <w:szCs w:val="28"/>
        </w:rPr>
      </w:pPr>
      <w:r w:rsidRPr="00A42E8A">
        <w:rPr>
          <w:b/>
          <w:sz w:val="28"/>
          <w:szCs w:val="28"/>
        </w:rPr>
        <w:t>Contact:</w:t>
      </w:r>
      <w:r w:rsidR="0072063D">
        <w:rPr>
          <w:b/>
          <w:sz w:val="28"/>
          <w:szCs w:val="28"/>
        </w:rPr>
        <w:tab/>
      </w:r>
      <w:r w:rsidR="0072063D">
        <w:rPr>
          <w:b/>
          <w:sz w:val="28"/>
          <w:szCs w:val="28"/>
        </w:rPr>
        <w:tab/>
        <w:t>Susan Britt</w:t>
      </w:r>
    </w:p>
    <w:p w:rsidR="00A42E8A" w:rsidRDefault="00A42E8A">
      <w:pPr>
        <w:rPr>
          <w:b/>
          <w:sz w:val="28"/>
          <w:szCs w:val="28"/>
        </w:rPr>
      </w:pPr>
      <w:r w:rsidRPr="00A42E8A">
        <w:rPr>
          <w:b/>
          <w:sz w:val="28"/>
          <w:szCs w:val="28"/>
        </w:rPr>
        <w:t>Email:</w:t>
      </w:r>
      <w:r w:rsidR="00B92484">
        <w:rPr>
          <w:b/>
          <w:sz w:val="28"/>
          <w:szCs w:val="28"/>
        </w:rPr>
        <w:tab/>
      </w:r>
      <w:r w:rsidR="00B92484">
        <w:rPr>
          <w:b/>
          <w:sz w:val="28"/>
          <w:szCs w:val="28"/>
        </w:rPr>
        <w:tab/>
      </w:r>
      <w:r w:rsidR="00B92484">
        <w:rPr>
          <w:b/>
          <w:sz w:val="28"/>
          <w:szCs w:val="28"/>
        </w:rPr>
        <w:tab/>
      </w:r>
      <w:hyperlink r:id="rId8" w:history="1">
        <w:r w:rsidR="00B92484" w:rsidRPr="007E6F46">
          <w:rPr>
            <w:rStyle w:val="Hyperlink"/>
            <w:b/>
            <w:sz w:val="28"/>
            <w:szCs w:val="28"/>
          </w:rPr>
          <w:t>susan.britt@pittcountync.gov</w:t>
        </w:r>
      </w:hyperlink>
    </w:p>
    <w:p w:rsidR="00A42E8A" w:rsidRPr="00A42E8A" w:rsidRDefault="00A42E8A">
      <w:r w:rsidRPr="00A42E8A">
        <w:rPr>
          <w:b/>
          <w:sz w:val="28"/>
          <w:szCs w:val="28"/>
        </w:rPr>
        <w:t>Phone:</w:t>
      </w:r>
      <w:r w:rsidR="00B92484">
        <w:rPr>
          <w:b/>
          <w:sz w:val="28"/>
          <w:szCs w:val="28"/>
        </w:rPr>
        <w:tab/>
      </w:r>
      <w:r w:rsidR="00B92484">
        <w:rPr>
          <w:b/>
          <w:sz w:val="28"/>
          <w:szCs w:val="28"/>
        </w:rPr>
        <w:tab/>
        <w:t>252.902.3007</w:t>
      </w:r>
      <w:r>
        <w:br w:type="page"/>
      </w:r>
    </w:p>
    <w:p w:rsidR="008A5FC3" w:rsidRDefault="008A5FC3" w:rsidP="008A5FC3">
      <w:pPr>
        <w:jc w:val="center"/>
        <w:rPr>
          <w:b/>
          <w:sz w:val="28"/>
          <w:szCs w:val="28"/>
        </w:rPr>
      </w:pPr>
      <w:r>
        <w:rPr>
          <w:b/>
          <w:noProof/>
          <w:sz w:val="28"/>
          <w:szCs w:val="28"/>
        </w:rPr>
        <w:lastRenderedPageBreak/>
        <w:drawing>
          <wp:inline distT="0" distB="0" distL="0" distR="0">
            <wp:extent cx="2409825" cy="619125"/>
            <wp:effectExtent l="0" t="0" r="9525" b="9525"/>
            <wp:docPr id="2" name="Picture 2" descr="C:\Users\klandrews\AppData\Local\Microsoft\Windows\INetCache\Content.MSO\AC80A37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landrews\AppData\Local\Microsoft\Windows\INetCache\Content.MSO\AC80A376.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09825" cy="619125"/>
                    </a:xfrm>
                    <a:prstGeom prst="rect">
                      <a:avLst/>
                    </a:prstGeom>
                    <a:noFill/>
                    <a:ln>
                      <a:noFill/>
                    </a:ln>
                  </pic:spPr>
                </pic:pic>
              </a:graphicData>
            </a:graphic>
          </wp:inline>
        </w:drawing>
      </w:r>
    </w:p>
    <w:p w:rsidR="008A5FC3" w:rsidRDefault="000369E8" w:rsidP="008A5FC3">
      <w:pPr>
        <w:jc w:val="center"/>
        <w:rPr>
          <w:b/>
          <w:sz w:val="24"/>
          <w:szCs w:val="24"/>
        </w:rPr>
      </w:pPr>
      <w:r>
        <w:rPr>
          <w:b/>
          <w:sz w:val="24"/>
          <w:szCs w:val="24"/>
        </w:rPr>
        <w:t>November 22</w:t>
      </w:r>
      <w:bookmarkStart w:id="0" w:name="_GoBack"/>
      <w:bookmarkEnd w:id="0"/>
      <w:r w:rsidR="008A5FC3" w:rsidRPr="008A5FC3">
        <w:rPr>
          <w:b/>
          <w:sz w:val="24"/>
          <w:szCs w:val="24"/>
        </w:rPr>
        <w:t>, 2024</w:t>
      </w:r>
    </w:p>
    <w:p w:rsidR="008A5FC3" w:rsidRPr="008A5FC3" w:rsidRDefault="008A5FC3" w:rsidP="008A5FC3">
      <w:pPr>
        <w:spacing w:after="100" w:afterAutospacing="1"/>
        <w:rPr>
          <w:b/>
          <w:sz w:val="24"/>
          <w:szCs w:val="24"/>
        </w:rPr>
      </w:pPr>
      <w:r w:rsidRPr="008A5FC3">
        <w:rPr>
          <w:b/>
          <w:sz w:val="24"/>
          <w:szCs w:val="24"/>
        </w:rPr>
        <w:t xml:space="preserve">MEMO TO:  </w:t>
      </w:r>
      <w:r w:rsidRPr="008A5FC3">
        <w:rPr>
          <w:b/>
          <w:sz w:val="24"/>
          <w:szCs w:val="24"/>
        </w:rPr>
        <w:tab/>
      </w:r>
      <w:r w:rsidRPr="008A5FC3">
        <w:rPr>
          <w:b/>
          <w:sz w:val="24"/>
          <w:szCs w:val="24"/>
        </w:rPr>
        <w:tab/>
      </w:r>
      <w:r w:rsidRPr="008A5FC3">
        <w:rPr>
          <w:sz w:val="24"/>
          <w:szCs w:val="24"/>
        </w:rPr>
        <w:t>Prospective Vendors</w:t>
      </w:r>
    </w:p>
    <w:p w:rsidR="008A5FC3" w:rsidRPr="008A5FC3" w:rsidRDefault="008A5FC3" w:rsidP="008A5FC3">
      <w:pPr>
        <w:spacing w:after="100" w:afterAutospacing="1"/>
        <w:rPr>
          <w:b/>
          <w:sz w:val="24"/>
          <w:szCs w:val="24"/>
        </w:rPr>
      </w:pPr>
      <w:r w:rsidRPr="008A5FC3">
        <w:rPr>
          <w:b/>
          <w:sz w:val="24"/>
          <w:szCs w:val="24"/>
        </w:rPr>
        <w:t>FROM:</w:t>
      </w:r>
      <w:r w:rsidRPr="008A5FC3">
        <w:rPr>
          <w:b/>
          <w:sz w:val="24"/>
          <w:szCs w:val="24"/>
        </w:rPr>
        <w:tab/>
      </w:r>
      <w:r w:rsidRPr="008A5FC3">
        <w:rPr>
          <w:b/>
          <w:sz w:val="24"/>
          <w:szCs w:val="24"/>
        </w:rPr>
        <w:tab/>
      </w:r>
      <w:r w:rsidR="00AF00E5">
        <w:rPr>
          <w:b/>
          <w:sz w:val="24"/>
          <w:szCs w:val="24"/>
        </w:rPr>
        <w:tab/>
      </w:r>
      <w:hyperlink r:id="rId10" w:history="1">
        <w:r w:rsidR="00B92484" w:rsidRPr="00B92484">
          <w:rPr>
            <w:rStyle w:val="Hyperlink"/>
            <w:b/>
            <w:sz w:val="24"/>
            <w:szCs w:val="24"/>
          </w:rPr>
          <w:t>Susan Britt</w:t>
        </w:r>
      </w:hyperlink>
    </w:p>
    <w:p w:rsidR="008A5FC3" w:rsidRPr="008A5FC3" w:rsidRDefault="008A5FC3" w:rsidP="008A5FC3">
      <w:pPr>
        <w:spacing w:after="100" w:afterAutospacing="1"/>
        <w:rPr>
          <w:b/>
          <w:sz w:val="24"/>
          <w:szCs w:val="24"/>
        </w:rPr>
      </w:pPr>
      <w:r w:rsidRPr="008A5FC3">
        <w:rPr>
          <w:b/>
          <w:noProof/>
          <w:sz w:val="24"/>
          <w:szCs w:val="24"/>
        </w:rPr>
        <mc:AlternateContent>
          <mc:Choice Requires="wps">
            <w:drawing>
              <wp:anchor distT="45720" distB="45720" distL="114300" distR="114300" simplePos="0" relativeHeight="251658752" behindDoc="0" locked="0" layoutInCell="1" allowOverlap="1">
                <wp:simplePos x="0" y="0"/>
                <wp:positionH relativeFrom="column">
                  <wp:posOffset>-295275</wp:posOffset>
                </wp:positionH>
                <wp:positionV relativeFrom="paragraph">
                  <wp:posOffset>509905</wp:posOffset>
                </wp:positionV>
                <wp:extent cx="6210300" cy="3333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0" cy="3333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A5FC3" w:rsidRPr="008A5FC3" w:rsidRDefault="008A5FC3" w:rsidP="008A5FC3">
                            <w:pPr>
                              <w:jc w:val="center"/>
                              <w:rPr>
                                <w:b/>
                              </w:rPr>
                            </w:pPr>
                            <w:r w:rsidRPr="008A5FC3">
                              <w:rPr>
                                <w:b/>
                              </w:rPr>
                              <w:t>DUE DATE AND TIME:  December 23, 2024; 5:00 p.m.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3.25pt;margin-top:40.15pt;width:489pt;height:26.2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" fillcolor="white [3201]" strokecolor="black [3200]" strokeweight="2pt">
                <v:textbox>
                  <w:txbxContent>
                    <w:p w:rsidR="008A5FC3" w:rsidRPr="008A5FC3" w:rsidRDefault="008A5FC3" w:rsidP="008A5FC3">
                      <w:pPr>
                        <w:jc w:val="center"/>
                        <w:rPr>
                          <w:b/>
                        </w:rPr>
                      </w:pPr>
                      <w:r w:rsidRPr="008A5FC3">
                        <w:rPr>
                          <w:b/>
                        </w:rPr>
                        <w:t>DUE DATE AND TIME:  December 23, 2024; 5:00 p.m.</w:t>
                      </w:r>
                    </w:p>
                  </w:txbxContent>
                </v:textbox>
                <w10:wrap type="square"/>
              </v:shape>
            </w:pict>
          </mc:Fallback>
        </mc:AlternateContent>
      </w:r>
      <w:r w:rsidRPr="008A5FC3">
        <w:rPr>
          <w:b/>
          <w:sz w:val="24"/>
          <w:szCs w:val="24"/>
        </w:rPr>
        <w:t>SUBJECT:</w:t>
      </w:r>
      <w:r w:rsidRPr="008A5FC3">
        <w:rPr>
          <w:b/>
          <w:sz w:val="24"/>
          <w:szCs w:val="24"/>
        </w:rPr>
        <w:tab/>
      </w:r>
      <w:r w:rsidRPr="008A5FC3">
        <w:rPr>
          <w:b/>
          <w:sz w:val="24"/>
          <w:szCs w:val="24"/>
        </w:rPr>
        <w:tab/>
      </w:r>
      <w:bookmarkStart w:id="1" w:name="_Hlk183007185"/>
      <w:r w:rsidRPr="008A5FC3">
        <w:rPr>
          <w:sz w:val="24"/>
          <w:szCs w:val="24"/>
        </w:rPr>
        <w:t>Strategic Planning Consultant Services</w:t>
      </w:r>
      <w:bookmarkEnd w:id="1"/>
    </w:p>
    <w:p w:rsidR="008A5FC3" w:rsidRDefault="008A5FC3" w:rsidP="008A5FC3">
      <w:pPr>
        <w:spacing w:after="0"/>
        <w:rPr>
          <w:sz w:val="24"/>
          <w:szCs w:val="24"/>
        </w:rPr>
      </w:pPr>
    </w:p>
    <w:p w:rsidR="008A5FC3" w:rsidRDefault="008A5FC3" w:rsidP="008A5FC3">
      <w:pPr>
        <w:rPr>
          <w:sz w:val="24"/>
          <w:szCs w:val="24"/>
        </w:rPr>
      </w:pPr>
      <w:r>
        <w:rPr>
          <w:sz w:val="24"/>
          <w:szCs w:val="24"/>
        </w:rPr>
        <w:t xml:space="preserve">Pitt County is now accepting sealed responses for Strategic Plan Consultant Services.  Responses must be submitted with </w:t>
      </w:r>
      <w:r w:rsidR="00A42E8A">
        <w:rPr>
          <w:sz w:val="24"/>
          <w:szCs w:val="24"/>
        </w:rPr>
        <w:t>3</w:t>
      </w:r>
      <w:r>
        <w:rPr>
          <w:sz w:val="24"/>
          <w:szCs w:val="24"/>
        </w:rPr>
        <w:t xml:space="preserve"> copies in a sealed envelope bearing the name and address of the firm or individual.  Each submittal should be no more than 20 pages front and back.  </w:t>
      </w:r>
    </w:p>
    <w:p w:rsidR="008A5FC3" w:rsidRDefault="008A5FC3" w:rsidP="008A5FC3">
      <w:pPr>
        <w:rPr>
          <w:sz w:val="24"/>
          <w:szCs w:val="24"/>
        </w:rPr>
      </w:pPr>
      <w:r>
        <w:rPr>
          <w:sz w:val="24"/>
          <w:szCs w:val="24"/>
        </w:rPr>
        <w:t xml:space="preserve">Enclosed are the specifications for the scope of work.  Please review these documents carefully and use the forms provided to submit your proposal.  </w:t>
      </w:r>
    </w:p>
    <w:p w:rsidR="008A5FC3" w:rsidRDefault="008A5FC3" w:rsidP="008A5FC3">
      <w:pPr>
        <w:rPr>
          <w:b/>
          <w:sz w:val="24"/>
          <w:szCs w:val="24"/>
        </w:rPr>
      </w:pPr>
      <w:r>
        <w:rPr>
          <w:sz w:val="24"/>
          <w:szCs w:val="24"/>
        </w:rPr>
        <w:t xml:space="preserve">All responses are to be received by mail no later than </w:t>
      </w:r>
      <w:r w:rsidRPr="00DB79E7">
        <w:rPr>
          <w:b/>
          <w:sz w:val="24"/>
          <w:szCs w:val="24"/>
        </w:rPr>
        <w:t>December 23, 2024</w:t>
      </w:r>
      <w:r>
        <w:rPr>
          <w:sz w:val="24"/>
          <w:szCs w:val="24"/>
        </w:rPr>
        <w:t xml:space="preserve"> by </w:t>
      </w:r>
      <w:r w:rsidRPr="00DB79E7">
        <w:rPr>
          <w:b/>
          <w:sz w:val="24"/>
          <w:szCs w:val="24"/>
        </w:rPr>
        <w:t>5:00 p.m.</w:t>
      </w:r>
      <w:r>
        <w:rPr>
          <w:sz w:val="24"/>
          <w:szCs w:val="24"/>
        </w:rPr>
        <w:t xml:space="preserve">  Each response should be clearly marked:  </w:t>
      </w:r>
      <w:r>
        <w:rPr>
          <w:b/>
          <w:sz w:val="24"/>
          <w:szCs w:val="24"/>
        </w:rPr>
        <w:t>“</w:t>
      </w:r>
      <w:r>
        <w:rPr>
          <w:b/>
          <w:sz w:val="24"/>
          <w:szCs w:val="24"/>
          <w:u w:val="single"/>
        </w:rPr>
        <w:t xml:space="preserve">Qualifications – </w:t>
      </w:r>
      <w:r w:rsidR="00A42E8A">
        <w:rPr>
          <w:b/>
          <w:sz w:val="24"/>
          <w:szCs w:val="24"/>
          <w:u w:val="single"/>
        </w:rPr>
        <w:t xml:space="preserve">Strategic </w:t>
      </w:r>
      <w:r>
        <w:rPr>
          <w:b/>
          <w:sz w:val="24"/>
          <w:szCs w:val="24"/>
          <w:u w:val="single"/>
        </w:rPr>
        <w:t>Plan</w:t>
      </w:r>
      <w:r w:rsidR="00A42E8A">
        <w:rPr>
          <w:b/>
          <w:sz w:val="24"/>
          <w:szCs w:val="24"/>
          <w:u w:val="single"/>
        </w:rPr>
        <w:t xml:space="preserve"> Consultant</w:t>
      </w:r>
      <w:r>
        <w:rPr>
          <w:b/>
          <w:sz w:val="24"/>
          <w:szCs w:val="24"/>
          <w:u w:val="single"/>
        </w:rPr>
        <w:t xml:space="preserve"> Services</w:t>
      </w:r>
      <w:r>
        <w:rPr>
          <w:b/>
          <w:sz w:val="24"/>
          <w:szCs w:val="24"/>
        </w:rPr>
        <w:t>.”</w:t>
      </w:r>
    </w:p>
    <w:p w:rsidR="008A5FC3" w:rsidRDefault="008A5FC3" w:rsidP="008A5FC3">
      <w:pPr>
        <w:spacing w:after="0"/>
        <w:rPr>
          <w:b/>
          <w:sz w:val="24"/>
          <w:szCs w:val="24"/>
        </w:rPr>
      </w:pPr>
      <w:r>
        <w:rPr>
          <w:b/>
          <w:sz w:val="24"/>
          <w:szCs w:val="24"/>
        </w:rPr>
        <w:tab/>
      </w:r>
    </w:p>
    <w:p w:rsidR="008A5FC3" w:rsidRDefault="008A5FC3" w:rsidP="008A5FC3">
      <w:pPr>
        <w:rPr>
          <w:i/>
          <w:sz w:val="24"/>
          <w:szCs w:val="24"/>
        </w:rPr>
      </w:pPr>
      <w:r w:rsidRPr="008A5FC3">
        <w:rPr>
          <w:i/>
          <w:sz w:val="24"/>
          <w:szCs w:val="24"/>
        </w:rPr>
        <w:t>These materials should be mailed or delivered to:</w:t>
      </w:r>
      <w:r>
        <w:rPr>
          <w:i/>
          <w:sz w:val="24"/>
          <w:szCs w:val="24"/>
        </w:rPr>
        <w:t xml:space="preserve">  </w:t>
      </w:r>
      <w:r>
        <w:rPr>
          <w:i/>
          <w:sz w:val="24"/>
          <w:szCs w:val="24"/>
        </w:rPr>
        <w:tab/>
      </w:r>
      <w:r>
        <w:rPr>
          <w:i/>
          <w:sz w:val="24"/>
          <w:szCs w:val="24"/>
        </w:rPr>
        <w:tab/>
      </w:r>
    </w:p>
    <w:p w:rsidR="00B92484" w:rsidRDefault="00B92484" w:rsidP="00B92484">
      <w:pPr>
        <w:spacing w:after="0"/>
        <w:rPr>
          <w:sz w:val="24"/>
          <w:szCs w:val="24"/>
        </w:rPr>
      </w:pPr>
      <w:r>
        <w:rPr>
          <w:i/>
          <w:sz w:val="24"/>
          <w:szCs w:val="24"/>
        </w:rPr>
        <w:tab/>
      </w:r>
      <w:r>
        <w:rPr>
          <w:i/>
          <w:sz w:val="24"/>
          <w:szCs w:val="24"/>
        </w:rPr>
        <w:tab/>
      </w:r>
      <w:r>
        <w:rPr>
          <w:i/>
          <w:sz w:val="24"/>
          <w:szCs w:val="24"/>
        </w:rPr>
        <w:tab/>
      </w:r>
      <w:r>
        <w:rPr>
          <w:i/>
          <w:sz w:val="24"/>
          <w:szCs w:val="24"/>
        </w:rPr>
        <w:tab/>
      </w:r>
      <w:r>
        <w:rPr>
          <w:i/>
          <w:sz w:val="24"/>
          <w:szCs w:val="24"/>
        </w:rPr>
        <w:tab/>
      </w:r>
      <w:r>
        <w:rPr>
          <w:i/>
          <w:sz w:val="24"/>
          <w:szCs w:val="24"/>
        </w:rPr>
        <w:tab/>
      </w:r>
      <w:r>
        <w:rPr>
          <w:i/>
          <w:sz w:val="24"/>
          <w:szCs w:val="24"/>
        </w:rPr>
        <w:tab/>
      </w:r>
      <w:r>
        <w:rPr>
          <w:i/>
          <w:sz w:val="24"/>
          <w:szCs w:val="24"/>
        </w:rPr>
        <w:tab/>
      </w:r>
      <w:r>
        <w:rPr>
          <w:sz w:val="24"/>
          <w:szCs w:val="24"/>
        </w:rPr>
        <w:t>Pitt County Finance</w:t>
      </w:r>
    </w:p>
    <w:p w:rsidR="008A5FC3" w:rsidRDefault="008A5FC3" w:rsidP="00B92484">
      <w:pPr>
        <w:spacing w:after="0"/>
        <w:ind w:left="5040" w:firstLine="720"/>
        <w:rPr>
          <w:sz w:val="24"/>
          <w:szCs w:val="24"/>
        </w:rPr>
      </w:pPr>
      <w:r>
        <w:rPr>
          <w:sz w:val="24"/>
          <w:szCs w:val="24"/>
        </w:rPr>
        <w:t>1717 W. 5</w:t>
      </w:r>
      <w:r w:rsidRPr="008A5FC3">
        <w:rPr>
          <w:sz w:val="24"/>
          <w:szCs w:val="24"/>
          <w:vertAlign w:val="superscript"/>
        </w:rPr>
        <w:t>th</w:t>
      </w:r>
      <w:r>
        <w:rPr>
          <w:sz w:val="24"/>
          <w:szCs w:val="24"/>
        </w:rPr>
        <w:t xml:space="preserve"> St.</w:t>
      </w:r>
    </w:p>
    <w:p w:rsidR="008E28F9" w:rsidRDefault="008A5FC3" w:rsidP="008E28F9">
      <w:pPr>
        <w:spacing w:after="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8E28F9">
        <w:rPr>
          <w:sz w:val="24"/>
          <w:szCs w:val="24"/>
        </w:rPr>
        <w:t>Greenville, NC 27834</w:t>
      </w:r>
    </w:p>
    <w:p w:rsidR="008A5FC3" w:rsidRDefault="008E28F9" w:rsidP="008E28F9">
      <w:pPr>
        <w:spacing w:after="0"/>
        <w:ind w:left="5040" w:firstLine="720"/>
        <w:rPr>
          <w:sz w:val="24"/>
          <w:szCs w:val="24"/>
        </w:rPr>
      </w:pPr>
      <w:r>
        <w:rPr>
          <w:sz w:val="24"/>
          <w:szCs w:val="24"/>
        </w:rPr>
        <w:t xml:space="preserve">Attention: Susan Britt  </w:t>
      </w:r>
    </w:p>
    <w:p w:rsidR="008E28F9" w:rsidRDefault="00A42E8A" w:rsidP="008E28F9">
      <w:pPr>
        <w:spacing w:after="0"/>
        <w:rPr>
          <w:sz w:val="24"/>
          <w:szCs w:val="24"/>
        </w:rPr>
      </w:pPr>
      <w:r w:rsidRPr="008A5FC3">
        <w:rPr>
          <w:b/>
          <w:noProof/>
          <w:sz w:val="24"/>
          <w:szCs w:val="24"/>
        </w:rPr>
        <mc:AlternateContent>
          <mc:Choice Requires="wps">
            <w:drawing>
              <wp:anchor distT="45720" distB="45720" distL="114300" distR="114300" simplePos="0" relativeHeight="251667456" behindDoc="0" locked="0" layoutInCell="1" allowOverlap="1" wp14:anchorId="21B23CEE" wp14:editId="4DD8383F">
                <wp:simplePos x="0" y="0"/>
                <wp:positionH relativeFrom="column">
                  <wp:posOffset>-324485</wp:posOffset>
                </wp:positionH>
                <wp:positionV relativeFrom="paragraph">
                  <wp:posOffset>422910</wp:posOffset>
                </wp:positionV>
                <wp:extent cx="6296025" cy="333375"/>
                <wp:effectExtent l="0" t="0" r="28575" b="2857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3333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42E8A" w:rsidRPr="008A5FC3" w:rsidRDefault="00D156E6" w:rsidP="00A42E8A">
                            <w:pPr>
                              <w:jc w:val="center"/>
                              <w:rPr>
                                <w:b/>
                              </w:rPr>
                            </w:pPr>
                            <w:r>
                              <w:rPr>
                                <w:b/>
                              </w:rPr>
                              <w:t xml:space="preserve">For any questions, please submit in writing to the </w:t>
                            </w:r>
                            <w:hyperlink r:id="rId11" w:history="1">
                              <w:r w:rsidRPr="008E28F9">
                                <w:rPr>
                                  <w:rStyle w:val="Hyperlink"/>
                                  <w:b/>
                                </w:rPr>
                                <w:t>email</w:t>
                              </w:r>
                            </w:hyperlink>
                            <w:r>
                              <w:rPr>
                                <w:b/>
                              </w:rPr>
                              <w:t xml:space="preserve"> above by 5:00 p.m. on December 20, 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B23CEE" id="_x0000_s1027" type="#_x0000_t202" style="position:absolute;margin-left:-25.55pt;margin-top:33.3pt;width:495.75pt;height:26.2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" fillcolor="white [3201]" strokecolor="black [3200]" strokeweight="2pt">
                <v:textbox>
                  <w:txbxContent>
                    <w:p w:rsidR="00A42E8A" w:rsidRPr="008A5FC3" w:rsidRDefault="00D156E6" w:rsidP="00A42E8A">
                      <w:pPr>
                        <w:jc w:val="center"/>
                        <w:rPr>
                          <w:b/>
                        </w:rPr>
                      </w:pPr>
                      <w:r>
                        <w:rPr>
                          <w:b/>
                        </w:rPr>
                        <w:t xml:space="preserve">For any questions, please submit in writing to the </w:t>
                      </w:r>
                      <w:hyperlink r:id="rId12" w:history="1">
                        <w:r w:rsidRPr="008E28F9">
                          <w:rPr>
                            <w:rStyle w:val="Hyperlink"/>
                            <w:b/>
                          </w:rPr>
                          <w:t>email</w:t>
                        </w:r>
                      </w:hyperlink>
                      <w:r>
                        <w:rPr>
                          <w:b/>
                        </w:rPr>
                        <w:t xml:space="preserve"> above by 5:00 p.m. on December 20, 2024.</w:t>
                      </w:r>
                    </w:p>
                  </w:txbxContent>
                </v:textbox>
                <w10:wrap type="square"/>
              </v:shape>
            </w:pict>
          </mc:Fallback>
        </mc:AlternateContent>
      </w:r>
      <w:r w:rsidR="008A5FC3">
        <w:rPr>
          <w:sz w:val="24"/>
          <w:szCs w:val="24"/>
        </w:rPr>
        <w:tab/>
      </w:r>
      <w:r w:rsidR="008A5FC3">
        <w:rPr>
          <w:sz w:val="24"/>
          <w:szCs w:val="24"/>
        </w:rPr>
        <w:tab/>
      </w:r>
      <w:r w:rsidR="008A5FC3">
        <w:rPr>
          <w:sz w:val="24"/>
          <w:szCs w:val="24"/>
        </w:rPr>
        <w:tab/>
      </w:r>
      <w:r w:rsidR="008A5FC3">
        <w:rPr>
          <w:sz w:val="24"/>
          <w:szCs w:val="24"/>
        </w:rPr>
        <w:tab/>
      </w:r>
      <w:r w:rsidR="008A5FC3">
        <w:rPr>
          <w:sz w:val="24"/>
          <w:szCs w:val="24"/>
        </w:rPr>
        <w:tab/>
      </w:r>
      <w:r w:rsidR="008A5FC3">
        <w:rPr>
          <w:sz w:val="24"/>
          <w:szCs w:val="24"/>
        </w:rPr>
        <w:tab/>
      </w:r>
      <w:r w:rsidR="008A5FC3">
        <w:rPr>
          <w:sz w:val="24"/>
          <w:szCs w:val="24"/>
        </w:rPr>
        <w:tab/>
      </w:r>
      <w:r w:rsidR="008A5FC3">
        <w:rPr>
          <w:sz w:val="24"/>
          <w:szCs w:val="24"/>
        </w:rPr>
        <w:tab/>
      </w:r>
      <w:hyperlink r:id="rId13" w:history="1">
        <w:r w:rsidR="008E28F9" w:rsidRPr="007E6F46">
          <w:rPr>
            <w:rStyle w:val="Hyperlink"/>
            <w:sz w:val="24"/>
            <w:szCs w:val="24"/>
          </w:rPr>
          <w:t>susan.britt@pittcountync.gov</w:t>
        </w:r>
      </w:hyperlink>
    </w:p>
    <w:p w:rsidR="008E28F9" w:rsidRDefault="008E28F9" w:rsidP="008E28F9">
      <w:pPr>
        <w:spacing w:after="0"/>
        <w:rPr>
          <w:sz w:val="24"/>
          <w:szCs w:val="24"/>
        </w:rPr>
      </w:pPr>
    </w:p>
    <w:p w:rsidR="008A5FC3" w:rsidRPr="008A5FC3" w:rsidRDefault="008A5FC3" w:rsidP="00A42E8A">
      <w:pPr>
        <w:spacing w:after="100" w:afterAutospacing="1"/>
        <w:rPr>
          <w:b/>
          <w:i/>
          <w:sz w:val="24"/>
          <w:szCs w:val="24"/>
        </w:rPr>
      </w:pPr>
      <w:r w:rsidRPr="008A5FC3">
        <w:rPr>
          <w:b/>
          <w:i/>
          <w:sz w:val="24"/>
          <w:szCs w:val="24"/>
        </w:rPr>
        <w:t>We strongly encourage minority and disadvantaged business participation.</w:t>
      </w:r>
    </w:p>
    <w:p w:rsidR="008A5FC3" w:rsidRDefault="008A5FC3" w:rsidP="008A5FC3">
      <w:pPr>
        <w:rPr>
          <w:b/>
          <w:sz w:val="24"/>
          <w:szCs w:val="24"/>
        </w:rPr>
      </w:pPr>
      <w:r>
        <w:rPr>
          <w:b/>
          <w:sz w:val="24"/>
          <w:szCs w:val="24"/>
        </w:rPr>
        <w:t xml:space="preserve">Pitt County is an equal opportunity employer.  A copy of our </w:t>
      </w:r>
      <w:hyperlink r:id="rId14" w:history="1">
        <w:r w:rsidRPr="00272B81">
          <w:rPr>
            <w:rStyle w:val="Hyperlink"/>
            <w:b/>
            <w:sz w:val="24"/>
            <w:szCs w:val="24"/>
          </w:rPr>
          <w:t>EEOP Utilization Report</w:t>
        </w:r>
      </w:hyperlink>
      <w:r>
        <w:rPr>
          <w:b/>
          <w:sz w:val="24"/>
          <w:szCs w:val="24"/>
        </w:rPr>
        <w:t xml:space="preserve"> is available at </w:t>
      </w:r>
      <w:hyperlink r:id="rId15" w:history="1">
        <w:r w:rsidRPr="00A90399">
          <w:rPr>
            <w:rStyle w:val="Hyperlink"/>
            <w:b/>
            <w:sz w:val="24"/>
            <w:szCs w:val="24"/>
          </w:rPr>
          <w:t>www.</w:t>
        </w:r>
      </w:hyperlink>
      <w:hyperlink r:id="rId16" w:history="1">
        <w:r w:rsidRPr="00A90399">
          <w:rPr>
            <w:rStyle w:val="Hyperlink"/>
            <w:b/>
            <w:sz w:val="24"/>
            <w:szCs w:val="24"/>
          </w:rPr>
          <w:t>pittcountync.gov</w:t>
        </w:r>
      </w:hyperlink>
      <w:r>
        <w:rPr>
          <w:b/>
          <w:sz w:val="24"/>
          <w:szCs w:val="24"/>
        </w:rPr>
        <w:t xml:space="preserve"> or upon request to the County Manager or Human Resources Director.  </w:t>
      </w:r>
    </w:p>
    <w:p w:rsidR="008A5FC3" w:rsidRDefault="008A5FC3" w:rsidP="008A5FC3">
      <w:pPr>
        <w:jc w:val="center"/>
        <w:rPr>
          <w:b/>
          <w:sz w:val="24"/>
          <w:szCs w:val="24"/>
        </w:rPr>
      </w:pPr>
      <w:r>
        <w:rPr>
          <w:b/>
          <w:sz w:val="24"/>
          <w:szCs w:val="24"/>
        </w:rPr>
        <w:lastRenderedPageBreak/>
        <w:t>Pitt County</w:t>
      </w:r>
    </w:p>
    <w:p w:rsidR="008A5FC3" w:rsidRDefault="008A5FC3" w:rsidP="008A5FC3">
      <w:pPr>
        <w:jc w:val="center"/>
        <w:rPr>
          <w:b/>
          <w:sz w:val="24"/>
          <w:szCs w:val="24"/>
        </w:rPr>
      </w:pPr>
      <w:r>
        <w:rPr>
          <w:b/>
          <w:sz w:val="24"/>
          <w:szCs w:val="24"/>
        </w:rPr>
        <w:t>Request for Qualifications (RFQ)</w:t>
      </w:r>
    </w:p>
    <w:p w:rsidR="008A5FC3" w:rsidRDefault="008A5FC3" w:rsidP="008A5FC3">
      <w:pPr>
        <w:jc w:val="center"/>
        <w:rPr>
          <w:b/>
          <w:sz w:val="24"/>
          <w:szCs w:val="24"/>
        </w:rPr>
      </w:pPr>
      <w:r>
        <w:rPr>
          <w:b/>
          <w:sz w:val="24"/>
          <w:szCs w:val="24"/>
        </w:rPr>
        <w:t>Strategic Planning Consultant Services</w:t>
      </w:r>
    </w:p>
    <w:p w:rsidR="008A5FC3" w:rsidRDefault="008A5FC3" w:rsidP="008A5FC3">
      <w:pPr>
        <w:jc w:val="center"/>
        <w:rPr>
          <w:b/>
          <w:sz w:val="24"/>
          <w:szCs w:val="24"/>
        </w:rPr>
      </w:pPr>
    </w:p>
    <w:p w:rsidR="008A5FC3" w:rsidRPr="008A5FC3" w:rsidRDefault="008A5FC3" w:rsidP="008A5FC3">
      <w:pPr>
        <w:rPr>
          <w:b/>
          <w:sz w:val="24"/>
          <w:szCs w:val="24"/>
          <w:u w:val="single"/>
        </w:rPr>
      </w:pPr>
      <w:r w:rsidRPr="008A5FC3">
        <w:rPr>
          <w:b/>
          <w:sz w:val="24"/>
          <w:szCs w:val="24"/>
          <w:u w:val="single"/>
        </w:rPr>
        <w:t>OBJECTIVE</w:t>
      </w:r>
    </w:p>
    <w:p w:rsidR="008A5FC3" w:rsidRDefault="008A5FC3" w:rsidP="008A5FC3">
      <w:pPr>
        <w:rPr>
          <w:sz w:val="24"/>
          <w:szCs w:val="24"/>
        </w:rPr>
      </w:pPr>
      <w:r>
        <w:rPr>
          <w:sz w:val="24"/>
          <w:szCs w:val="24"/>
        </w:rPr>
        <w:t>Pitt County is seeking responses from consultants with experience and expertise in the area of strategic planning to guide the development of a new 3-5 years comprehensive strategic plan for the organization.  Currently, Pitt County does not have a strategic plan.  Through the strategic planning process, the County would like to have clearly defined goals, objectives, and strategies that can be easily operationalized into the work plans of the var</w:t>
      </w:r>
      <w:r w:rsidR="00D156E6">
        <w:rPr>
          <w:sz w:val="24"/>
          <w:szCs w:val="24"/>
        </w:rPr>
        <w:t>ious</w:t>
      </w:r>
      <w:r>
        <w:rPr>
          <w:sz w:val="24"/>
          <w:szCs w:val="24"/>
        </w:rPr>
        <w:t xml:space="preserve"> departments with</w:t>
      </w:r>
      <w:r w:rsidR="00D156E6">
        <w:rPr>
          <w:sz w:val="24"/>
          <w:szCs w:val="24"/>
        </w:rPr>
        <w:t>in</w:t>
      </w:r>
      <w:r>
        <w:rPr>
          <w:sz w:val="24"/>
          <w:szCs w:val="24"/>
        </w:rPr>
        <w:t xml:space="preserve"> the organization.  The County is also requesting an implementation roadmap for the strategic plan, including processes for managing updates and evaluating progress.  </w:t>
      </w:r>
    </w:p>
    <w:p w:rsidR="008A5FC3" w:rsidRDefault="008A5FC3" w:rsidP="008A5FC3">
      <w:pPr>
        <w:rPr>
          <w:b/>
          <w:sz w:val="24"/>
          <w:szCs w:val="24"/>
          <w:u w:val="single"/>
        </w:rPr>
      </w:pPr>
    </w:p>
    <w:p w:rsidR="008A5FC3" w:rsidRDefault="008A5FC3" w:rsidP="008A5FC3">
      <w:pPr>
        <w:rPr>
          <w:b/>
          <w:sz w:val="24"/>
          <w:szCs w:val="24"/>
          <w:u w:val="single"/>
        </w:rPr>
      </w:pPr>
      <w:r w:rsidRPr="008A5FC3">
        <w:rPr>
          <w:b/>
          <w:sz w:val="24"/>
          <w:szCs w:val="24"/>
          <w:u w:val="single"/>
        </w:rPr>
        <w:t>PITT COUNTY BACKGROUN</w:t>
      </w:r>
      <w:r>
        <w:rPr>
          <w:b/>
          <w:sz w:val="24"/>
          <w:szCs w:val="24"/>
          <w:u w:val="single"/>
        </w:rPr>
        <w:t>D</w:t>
      </w:r>
    </w:p>
    <w:p w:rsidR="008A5FC3" w:rsidRPr="008A5FC3" w:rsidRDefault="008A5FC3" w:rsidP="008A5FC3">
      <w:pPr>
        <w:pStyle w:val="NormalWeb"/>
        <w:shd w:val="clear" w:color="auto" w:fill="FFFFFF"/>
        <w:spacing w:before="0" w:beforeAutospacing="0" w:after="336" w:afterAutospacing="0"/>
        <w:rPr>
          <w:rFonts w:asciiTheme="minorHAnsi" w:hAnsiTheme="minorHAnsi"/>
        </w:rPr>
      </w:pPr>
      <w:r w:rsidRPr="008A5FC3">
        <w:rPr>
          <w:rFonts w:asciiTheme="minorHAnsi" w:hAnsiTheme="minorHAnsi" w:cs="Arial"/>
          <w:color w:val="000000"/>
        </w:rPr>
        <w:t xml:space="preserve">Pitt County is a rapidly growing, diversified employment and service center </w:t>
      </w:r>
      <w:r>
        <w:rPr>
          <w:rFonts w:asciiTheme="minorHAnsi" w:hAnsiTheme="minorHAnsi" w:cs="Arial"/>
          <w:color w:val="000000"/>
        </w:rPr>
        <w:t>in</w:t>
      </w:r>
      <w:r w:rsidRPr="008A5FC3">
        <w:rPr>
          <w:rFonts w:asciiTheme="minorHAnsi" w:hAnsiTheme="minorHAnsi" w:cs="Arial"/>
          <w:color w:val="000000"/>
        </w:rPr>
        <w:t xml:space="preserve"> eastern North Carolina.  </w:t>
      </w:r>
      <w:r w:rsidRPr="008A5FC3">
        <w:rPr>
          <w:rFonts w:asciiTheme="minorHAnsi" w:hAnsiTheme="minorHAnsi"/>
        </w:rPr>
        <w:t xml:space="preserve">There are 10 municipalities located within the County, with the City of Greenville being the largest.  Pitt County has an estimated population of 180,000 residents.  </w:t>
      </w:r>
    </w:p>
    <w:p w:rsidR="008A5FC3" w:rsidRPr="008A5FC3" w:rsidRDefault="008A5FC3" w:rsidP="008A5FC3">
      <w:pPr>
        <w:pStyle w:val="NormalWeb"/>
        <w:shd w:val="clear" w:color="auto" w:fill="FFFFFF"/>
        <w:spacing w:before="0" w:beforeAutospacing="0" w:after="336" w:afterAutospacing="0"/>
        <w:rPr>
          <w:rFonts w:asciiTheme="minorHAnsi" w:hAnsiTheme="minorHAnsi"/>
        </w:rPr>
      </w:pPr>
      <w:r w:rsidRPr="008A5FC3">
        <w:rPr>
          <w:rFonts w:asciiTheme="minorHAnsi" w:hAnsiTheme="minorHAnsi"/>
        </w:rPr>
        <w:t xml:space="preserve">The County operates under the Commissioner-Manager form of government with nine members of the Board of Commissioners being elected from districts on a partisan basis for staggered, four-year terms.  The Commissioners employ a County Manager who serves at the Board’s pleasure and directs the daily operations of the County with the assistance of </w:t>
      </w:r>
      <w:r>
        <w:rPr>
          <w:rFonts w:asciiTheme="minorHAnsi" w:hAnsiTheme="minorHAnsi"/>
        </w:rPr>
        <w:t xml:space="preserve">a Senior Leadership Team comprised of </w:t>
      </w:r>
      <w:r w:rsidRPr="008A5FC3">
        <w:rPr>
          <w:rFonts w:asciiTheme="minorHAnsi" w:hAnsiTheme="minorHAnsi"/>
        </w:rPr>
        <w:t>three Deputy Managers and t</w:t>
      </w:r>
      <w:r w:rsidR="00D156E6">
        <w:rPr>
          <w:rFonts w:asciiTheme="minorHAnsi" w:hAnsiTheme="minorHAnsi"/>
        </w:rPr>
        <w:t>wo</w:t>
      </w:r>
      <w:r w:rsidRPr="008A5FC3">
        <w:rPr>
          <w:rFonts w:asciiTheme="minorHAnsi" w:hAnsiTheme="minorHAnsi"/>
        </w:rPr>
        <w:t xml:space="preserve"> Assistant Managers.  </w:t>
      </w:r>
    </w:p>
    <w:p w:rsidR="008A5FC3" w:rsidRPr="008A5FC3" w:rsidRDefault="008A5FC3" w:rsidP="008A5FC3">
      <w:pPr>
        <w:pStyle w:val="NormalWeb"/>
        <w:shd w:val="clear" w:color="auto" w:fill="FFFFFF"/>
        <w:spacing w:before="0" w:beforeAutospacing="0" w:after="336" w:afterAutospacing="0"/>
        <w:rPr>
          <w:rFonts w:asciiTheme="minorHAnsi" w:hAnsiTheme="minorHAnsi" w:cs="Arial"/>
          <w:color w:val="000000"/>
        </w:rPr>
      </w:pPr>
      <w:r w:rsidRPr="008A5FC3">
        <w:rPr>
          <w:rFonts w:asciiTheme="minorHAnsi" w:hAnsiTheme="minorHAnsi" w:cs="Arial"/>
          <w:color w:val="000000"/>
        </w:rPr>
        <w:t xml:space="preserve">The Mission of Pitt County Government is to enhance the health, safety, and well-being of our community by advocating for and providing quality services in a friendly and cost-effective manner. </w:t>
      </w:r>
      <w:r>
        <w:rPr>
          <w:rFonts w:asciiTheme="minorHAnsi" w:hAnsiTheme="minorHAnsi" w:cs="Arial"/>
          <w:color w:val="000000"/>
        </w:rPr>
        <w:t xml:space="preserve"> </w:t>
      </w:r>
      <w:r w:rsidRPr="008A5FC3">
        <w:rPr>
          <w:rFonts w:asciiTheme="minorHAnsi" w:hAnsiTheme="minorHAnsi" w:cs="Arial"/>
          <w:color w:val="000000"/>
        </w:rPr>
        <w:t xml:space="preserve">The </w:t>
      </w:r>
      <w:r>
        <w:rPr>
          <w:rFonts w:asciiTheme="minorHAnsi" w:hAnsiTheme="minorHAnsi" w:cs="Arial"/>
          <w:color w:val="000000"/>
        </w:rPr>
        <w:t>Vision is</w:t>
      </w:r>
      <w:r w:rsidRPr="008A5FC3">
        <w:rPr>
          <w:rFonts w:asciiTheme="minorHAnsi" w:hAnsiTheme="minorHAnsi" w:cs="Arial"/>
          <w:color w:val="000000"/>
        </w:rPr>
        <w:t xml:space="preserve"> to be a Leader in the State; Best in the East.  </w:t>
      </w:r>
    </w:p>
    <w:p w:rsidR="008A5FC3" w:rsidRPr="008A5FC3" w:rsidRDefault="008A5FC3" w:rsidP="008A5FC3">
      <w:pPr>
        <w:pStyle w:val="NormalWeb"/>
        <w:shd w:val="clear" w:color="auto" w:fill="FFFFFF"/>
        <w:spacing w:before="0" w:beforeAutospacing="0" w:after="336" w:afterAutospacing="0"/>
        <w:rPr>
          <w:rFonts w:asciiTheme="minorHAnsi" w:hAnsiTheme="minorHAnsi" w:cs="Arial"/>
          <w:color w:val="000000"/>
        </w:rPr>
      </w:pPr>
      <w:r w:rsidRPr="008A5FC3">
        <w:rPr>
          <w:rFonts w:asciiTheme="minorHAnsi" w:hAnsiTheme="minorHAnsi" w:cs="Arial"/>
          <w:color w:val="000000"/>
        </w:rPr>
        <w:t xml:space="preserve">Priorities are ranked as follows:  </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 xml:space="preserve">Education  </w:t>
      </w:r>
      <w:r w:rsidRPr="008A5FC3">
        <w:rPr>
          <w:rFonts w:eastAsia="Times New Roman" w:cstheme="minorHAnsi"/>
          <w:bCs/>
          <w:color w:val="000000"/>
          <w:sz w:val="24"/>
          <w:szCs w:val="24"/>
        </w:rPr>
        <w:tab/>
      </w:r>
      <w:r w:rsidRPr="008A5FC3">
        <w:rPr>
          <w:rFonts w:eastAsia="Times New Roman" w:cstheme="minorHAnsi"/>
          <w:bCs/>
          <w:color w:val="000000"/>
          <w:sz w:val="24"/>
          <w:szCs w:val="24"/>
        </w:rPr>
        <w:tab/>
      </w:r>
      <w:r w:rsidRPr="008A5FC3">
        <w:rPr>
          <w:rFonts w:eastAsia="Times New Roman" w:cstheme="minorHAnsi"/>
          <w:bCs/>
          <w:color w:val="000000"/>
          <w:sz w:val="24"/>
          <w:szCs w:val="24"/>
        </w:rPr>
        <w:tab/>
        <w:t>5.  Recreational Activities</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 xml:space="preserve">Public Safety  </w:t>
      </w:r>
      <w:r w:rsidRPr="008A5FC3">
        <w:rPr>
          <w:rFonts w:eastAsia="Times New Roman" w:cstheme="minorHAnsi"/>
          <w:bCs/>
          <w:color w:val="000000"/>
          <w:sz w:val="24"/>
          <w:szCs w:val="24"/>
        </w:rPr>
        <w:tab/>
      </w:r>
      <w:r w:rsidRPr="008A5FC3">
        <w:rPr>
          <w:rFonts w:eastAsia="Times New Roman" w:cstheme="minorHAnsi"/>
          <w:bCs/>
          <w:color w:val="000000"/>
          <w:sz w:val="24"/>
          <w:szCs w:val="24"/>
        </w:rPr>
        <w:tab/>
      </w:r>
      <w:r w:rsidRPr="008A5FC3">
        <w:rPr>
          <w:rFonts w:eastAsia="Times New Roman" w:cstheme="minorHAnsi"/>
          <w:bCs/>
          <w:color w:val="000000"/>
          <w:sz w:val="24"/>
          <w:szCs w:val="24"/>
        </w:rPr>
        <w:tab/>
        <w:t>6.  Economic Development</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Human Services</w:t>
      </w:r>
      <w:r w:rsidRPr="008A5FC3">
        <w:rPr>
          <w:rFonts w:eastAsia="Times New Roman" w:cstheme="minorHAnsi"/>
          <w:bCs/>
          <w:color w:val="000000"/>
          <w:sz w:val="24"/>
          <w:szCs w:val="24"/>
        </w:rPr>
        <w:tab/>
      </w:r>
      <w:r w:rsidRPr="008A5FC3">
        <w:rPr>
          <w:rFonts w:eastAsia="Times New Roman" w:cstheme="minorHAnsi"/>
          <w:bCs/>
          <w:color w:val="000000"/>
          <w:sz w:val="24"/>
          <w:szCs w:val="24"/>
        </w:rPr>
        <w:tab/>
      </w:r>
      <w:r w:rsidRPr="008A5FC3">
        <w:rPr>
          <w:rFonts w:eastAsia="Times New Roman" w:cstheme="minorHAnsi"/>
          <w:bCs/>
          <w:color w:val="000000"/>
          <w:sz w:val="24"/>
          <w:szCs w:val="24"/>
        </w:rPr>
        <w:tab/>
        <w:t>7.  Infrastructure Improvements</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 xml:space="preserve">Facility and Space Needs </w:t>
      </w:r>
    </w:p>
    <w:p w:rsidR="008A5FC3" w:rsidRPr="008A5FC3" w:rsidRDefault="008A5FC3" w:rsidP="008A5FC3">
      <w:pPr>
        <w:pStyle w:val="ListParagraph"/>
        <w:shd w:val="clear" w:color="auto" w:fill="FFFFFF"/>
        <w:spacing w:before="100" w:beforeAutospacing="1" w:after="84" w:line="240" w:lineRule="auto"/>
        <w:ind w:left="1080"/>
        <w:rPr>
          <w:rFonts w:eastAsia="Times New Roman" w:cstheme="minorHAnsi"/>
          <w:color w:val="000000"/>
          <w:sz w:val="24"/>
          <w:szCs w:val="24"/>
        </w:rPr>
      </w:pPr>
    </w:p>
    <w:p w:rsidR="008A5FC3" w:rsidRDefault="008A5FC3" w:rsidP="008A5FC3">
      <w:pPr>
        <w:rPr>
          <w:sz w:val="24"/>
          <w:szCs w:val="24"/>
        </w:rPr>
      </w:pPr>
      <w:r w:rsidRPr="008A5FC3">
        <w:rPr>
          <w:sz w:val="24"/>
          <w:szCs w:val="24"/>
        </w:rPr>
        <w:t xml:space="preserve">For more information on Pitt County Government, visit our website </w:t>
      </w:r>
      <w:hyperlink r:id="rId17" w:history="1">
        <w:r w:rsidRPr="008A5FC3">
          <w:rPr>
            <w:rStyle w:val="Hyperlink"/>
            <w:sz w:val="24"/>
            <w:szCs w:val="24"/>
          </w:rPr>
          <w:t>here</w:t>
        </w:r>
      </w:hyperlink>
      <w:r w:rsidRPr="008A5FC3">
        <w:rPr>
          <w:sz w:val="24"/>
          <w:szCs w:val="24"/>
        </w:rPr>
        <w:t>.</w:t>
      </w:r>
    </w:p>
    <w:p w:rsidR="008A5FC3" w:rsidRDefault="008A5FC3" w:rsidP="008A5FC3">
      <w:pPr>
        <w:rPr>
          <w:sz w:val="24"/>
          <w:szCs w:val="24"/>
        </w:rPr>
      </w:pPr>
    </w:p>
    <w:p w:rsidR="008A5FC3" w:rsidRPr="008A5FC3" w:rsidRDefault="008A5FC3" w:rsidP="008A5FC3">
      <w:pPr>
        <w:rPr>
          <w:b/>
          <w:sz w:val="24"/>
          <w:szCs w:val="24"/>
          <w:u w:val="single"/>
        </w:rPr>
      </w:pPr>
      <w:r w:rsidRPr="008A5FC3">
        <w:rPr>
          <w:b/>
          <w:sz w:val="24"/>
          <w:szCs w:val="24"/>
          <w:u w:val="single"/>
        </w:rPr>
        <w:lastRenderedPageBreak/>
        <w:t>SUBMITTAL REQUIREMENTS</w:t>
      </w:r>
    </w:p>
    <w:p w:rsidR="008A5FC3" w:rsidRDefault="008A5FC3" w:rsidP="008A5FC3">
      <w:pPr>
        <w:rPr>
          <w:sz w:val="24"/>
          <w:szCs w:val="24"/>
        </w:rPr>
      </w:pPr>
      <w:r>
        <w:rPr>
          <w:sz w:val="24"/>
          <w:szCs w:val="24"/>
        </w:rPr>
        <w:t>The RFQ submittal shall contain the following arranged in order (max length – 10 pages)</w:t>
      </w:r>
    </w:p>
    <w:p w:rsidR="008A5FC3" w:rsidRPr="008A5FC3" w:rsidRDefault="008A5FC3" w:rsidP="008A5FC3">
      <w:pPr>
        <w:pStyle w:val="ListParagraph"/>
        <w:numPr>
          <w:ilvl w:val="0"/>
          <w:numId w:val="5"/>
        </w:numPr>
        <w:rPr>
          <w:sz w:val="24"/>
          <w:szCs w:val="24"/>
        </w:rPr>
      </w:pPr>
      <w:r w:rsidRPr="008A5FC3">
        <w:rPr>
          <w:sz w:val="24"/>
          <w:szCs w:val="24"/>
        </w:rPr>
        <w:t>Maximum one (1) page introductory lette</w:t>
      </w:r>
      <w:r>
        <w:rPr>
          <w:sz w:val="24"/>
          <w:szCs w:val="24"/>
        </w:rPr>
        <w:t>r</w:t>
      </w:r>
    </w:p>
    <w:p w:rsidR="008A5FC3" w:rsidRPr="008A5FC3" w:rsidRDefault="008A5FC3" w:rsidP="008A5FC3">
      <w:pPr>
        <w:pStyle w:val="ListParagraph"/>
        <w:numPr>
          <w:ilvl w:val="0"/>
          <w:numId w:val="5"/>
        </w:numPr>
        <w:rPr>
          <w:sz w:val="24"/>
          <w:szCs w:val="24"/>
        </w:rPr>
      </w:pPr>
      <w:r w:rsidRPr="008A5FC3">
        <w:rPr>
          <w:sz w:val="24"/>
          <w:szCs w:val="24"/>
        </w:rPr>
        <w:t>A listing of recent project experience in providing a strategic plan to other municipalities and/or counties.  Provide contact references from other government clients</w:t>
      </w:r>
    </w:p>
    <w:p w:rsidR="008A5FC3" w:rsidRPr="008A5FC3" w:rsidRDefault="008A5FC3" w:rsidP="008A5FC3">
      <w:pPr>
        <w:pStyle w:val="ListParagraph"/>
        <w:numPr>
          <w:ilvl w:val="0"/>
          <w:numId w:val="5"/>
        </w:numPr>
        <w:rPr>
          <w:sz w:val="24"/>
          <w:szCs w:val="24"/>
        </w:rPr>
      </w:pPr>
      <w:r w:rsidRPr="008A5FC3">
        <w:rPr>
          <w:sz w:val="24"/>
          <w:szCs w:val="24"/>
        </w:rPr>
        <w:t xml:space="preserve">A description of the company’s responsiveness to clients, ability to complete jobs on schedule and within budget, and quality assurance/quality control practices </w:t>
      </w:r>
    </w:p>
    <w:p w:rsidR="008A5FC3" w:rsidRDefault="008A5FC3" w:rsidP="008A5FC3">
      <w:pPr>
        <w:pStyle w:val="ListParagraph"/>
        <w:numPr>
          <w:ilvl w:val="0"/>
          <w:numId w:val="5"/>
        </w:numPr>
        <w:rPr>
          <w:sz w:val="24"/>
          <w:szCs w:val="24"/>
        </w:rPr>
      </w:pPr>
      <w:r w:rsidRPr="008A5FC3">
        <w:rPr>
          <w:sz w:val="24"/>
          <w:szCs w:val="24"/>
        </w:rPr>
        <w:t xml:space="preserve">A description of the current personnel and equipment used to work on prior strategic plans along with their resumes/professional work history  </w:t>
      </w:r>
    </w:p>
    <w:p w:rsidR="008A5FC3" w:rsidRPr="008A5FC3" w:rsidRDefault="008A5FC3" w:rsidP="008A5FC3">
      <w:pPr>
        <w:pStyle w:val="ListParagraph"/>
        <w:numPr>
          <w:ilvl w:val="0"/>
          <w:numId w:val="5"/>
        </w:numPr>
        <w:rPr>
          <w:sz w:val="24"/>
          <w:szCs w:val="24"/>
        </w:rPr>
      </w:pPr>
      <w:r w:rsidRPr="008A5FC3">
        <w:rPr>
          <w:sz w:val="24"/>
          <w:szCs w:val="24"/>
        </w:rPr>
        <w:t>Identify the project manager and other key personnel who will work in the strategic plan</w:t>
      </w:r>
    </w:p>
    <w:p w:rsidR="008A5FC3" w:rsidRPr="008A5FC3" w:rsidRDefault="008A5FC3" w:rsidP="008A5FC3">
      <w:pPr>
        <w:pStyle w:val="ListParagraph"/>
        <w:numPr>
          <w:ilvl w:val="0"/>
          <w:numId w:val="5"/>
        </w:numPr>
        <w:rPr>
          <w:sz w:val="24"/>
          <w:szCs w:val="24"/>
        </w:rPr>
      </w:pPr>
      <w:r w:rsidRPr="008A5FC3">
        <w:rPr>
          <w:sz w:val="24"/>
          <w:szCs w:val="24"/>
        </w:rPr>
        <w:t>Provide an anticipated timeline to complete the strategic plan and identify key milestones within the timeline</w:t>
      </w:r>
    </w:p>
    <w:p w:rsidR="008A5FC3" w:rsidRPr="008A5FC3" w:rsidRDefault="008A5FC3" w:rsidP="008A5FC3">
      <w:pPr>
        <w:pStyle w:val="ListParagraph"/>
        <w:numPr>
          <w:ilvl w:val="0"/>
          <w:numId w:val="5"/>
        </w:numPr>
        <w:rPr>
          <w:sz w:val="24"/>
          <w:szCs w:val="24"/>
        </w:rPr>
      </w:pPr>
      <w:r w:rsidRPr="008A5FC3">
        <w:rPr>
          <w:sz w:val="24"/>
          <w:szCs w:val="24"/>
        </w:rPr>
        <w:t>Provide a methodology for participant engagement during the pre-planning and information-gathering phases</w:t>
      </w:r>
    </w:p>
    <w:p w:rsidR="008A5FC3" w:rsidRPr="008A5FC3" w:rsidRDefault="008A5FC3" w:rsidP="008A5FC3">
      <w:pPr>
        <w:pStyle w:val="ListParagraph"/>
        <w:numPr>
          <w:ilvl w:val="0"/>
          <w:numId w:val="5"/>
        </w:numPr>
        <w:rPr>
          <w:sz w:val="24"/>
          <w:szCs w:val="24"/>
        </w:rPr>
      </w:pPr>
      <w:r w:rsidRPr="008A5FC3">
        <w:rPr>
          <w:sz w:val="24"/>
          <w:szCs w:val="24"/>
        </w:rPr>
        <w:t>Explain your general approach to strategic planning and, particularly, how you work with municipal/county officials and staff during the proces</w:t>
      </w:r>
      <w:r>
        <w:rPr>
          <w:sz w:val="24"/>
          <w:szCs w:val="24"/>
        </w:rPr>
        <w:t>s</w:t>
      </w:r>
      <w:r w:rsidRPr="008A5FC3">
        <w:rPr>
          <w:sz w:val="24"/>
          <w:szCs w:val="24"/>
        </w:rPr>
        <w:t xml:space="preserve">  </w:t>
      </w:r>
    </w:p>
    <w:p w:rsidR="008A5FC3" w:rsidRPr="008A5FC3" w:rsidRDefault="008A5FC3" w:rsidP="008A5FC3">
      <w:pPr>
        <w:pStyle w:val="ListParagraph"/>
        <w:numPr>
          <w:ilvl w:val="0"/>
          <w:numId w:val="5"/>
        </w:numPr>
        <w:rPr>
          <w:sz w:val="24"/>
          <w:szCs w:val="24"/>
        </w:rPr>
      </w:pPr>
      <w:r w:rsidRPr="008A5FC3">
        <w:rPr>
          <w:sz w:val="24"/>
          <w:szCs w:val="24"/>
        </w:rPr>
        <w:t>List your experience with citizen engagement and community assessments</w:t>
      </w:r>
    </w:p>
    <w:p w:rsidR="008A5FC3" w:rsidRPr="008A5FC3" w:rsidRDefault="008A5FC3" w:rsidP="008A5FC3">
      <w:pPr>
        <w:pStyle w:val="ListParagraph"/>
        <w:numPr>
          <w:ilvl w:val="0"/>
          <w:numId w:val="5"/>
        </w:numPr>
        <w:rPr>
          <w:sz w:val="24"/>
          <w:szCs w:val="24"/>
        </w:rPr>
      </w:pPr>
      <w:r w:rsidRPr="008A5FC3">
        <w:rPr>
          <w:sz w:val="24"/>
          <w:szCs w:val="24"/>
        </w:rPr>
        <w:t>Provide the hourly rate of employees assigned to the projec</w:t>
      </w:r>
      <w:r>
        <w:rPr>
          <w:sz w:val="24"/>
          <w:szCs w:val="24"/>
        </w:rPr>
        <w:t>t</w:t>
      </w:r>
    </w:p>
    <w:p w:rsidR="008A5FC3" w:rsidRPr="008A5FC3" w:rsidRDefault="008A5FC3" w:rsidP="008A5FC3">
      <w:pPr>
        <w:rPr>
          <w:sz w:val="24"/>
          <w:szCs w:val="24"/>
        </w:rPr>
      </w:pPr>
    </w:p>
    <w:p w:rsidR="008A5FC3" w:rsidRPr="008A5FC3" w:rsidRDefault="008A5FC3" w:rsidP="008A5FC3">
      <w:pPr>
        <w:rPr>
          <w:b/>
          <w:sz w:val="24"/>
          <w:szCs w:val="24"/>
          <w:u w:val="single"/>
        </w:rPr>
      </w:pPr>
      <w:r w:rsidRPr="008A5FC3">
        <w:rPr>
          <w:b/>
          <w:sz w:val="24"/>
          <w:szCs w:val="24"/>
          <w:u w:val="single"/>
        </w:rPr>
        <w:t>CRITERIA FOR SELECTION</w:t>
      </w:r>
    </w:p>
    <w:p w:rsidR="008A5FC3" w:rsidRDefault="008A5FC3" w:rsidP="008A5FC3">
      <w:pPr>
        <w:rPr>
          <w:sz w:val="24"/>
          <w:szCs w:val="24"/>
        </w:rPr>
      </w:pPr>
      <w:r>
        <w:rPr>
          <w:sz w:val="24"/>
          <w:szCs w:val="24"/>
        </w:rPr>
        <w:t>All submittals received will be reviewed by staff based on the following criteria:</w:t>
      </w:r>
    </w:p>
    <w:p w:rsidR="008A5FC3" w:rsidRPr="008A5FC3" w:rsidRDefault="008A5FC3" w:rsidP="008A5FC3">
      <w:pPr>
        <w:pStyle w:val="ListParagraph"/>
        <w:numPr>
          <w:ilvl w:val="0"/>
          <w:numId w:val="4"/>
        </w:numPr>
        <w:rPr>
          <w:sz w:val="24"/>
          <w:szCs w:val="24"/>
        </w:rPr>
      </w:pPr>
      <w:r w:rsidRPr="008A5FC3">
        <w:rPr>
          <w:sz w:val="24"/>
          <w:szCs w:val="24"/>
        </w:rPr>
        <w:t>The ability, capability, skill, reputation, experience and responsiveness of the firm or individual(s) to provide the services required of this contract</w:t>
      </w:r>
    </w:p>
    <w:p w:rsidR="008A5FC3" w:rsidRPr="008A5FC3" w:rsidRDefault="008A5FC3" w:rsidP="008A5FC3">
      <w:pPr>
        <w:pStyle w:val="ListParagraph"/>
        <w:numPr>
          <w:ilvl w:val="0"/>
          <w:numId w:val="4"/>
        </w:numPr>
        <w:rPr>
          <w:sz w:val="24"/>
          <w:szCs w:val="24"/>
        </w:rPr>
      </w:pPr>
      <w:r w:rsidRPr="008A5FC3">
        <w:rPr>
          <w:sz w:val="24"/>
          <w:szCs w:val="24"/>
        </w:rPr>
        <w:t>Documentation of proven, related, and successful experience</w:t>
      </w:r>
    </w:p>
    <w:p w:rsidR="008A5FC3" w:rsidRPr="008A5FC3" w:rsidRDefault="008A5FC3" w:rsidP="008A5FC3">
      <w:pPr>
        <w:pStyle w:val="ListParagraph"/>
        <w:numPr>
          <w:ilvl w:val="0"/>
          <w:numId w:val="4"/>
        </w:numPr>
        <w:rPr>
          <w:sz w:val="24"/>
          <w:szCs w:val="24"/>
        </w:rPr>
      </w:pPr>
      <w:r w:rsidRPr="008A5FC3">
        <w:rPr>
          <w:sz w:val="24"/>
          <w:szCs w:val="24"/>
        </w:rPr>
        <w:t>Reference checks</w:t>
      </w:r>
    </w:p>
    <w:p w:rsidR="008A5FC3" w:rsidRPr="008A5FC3" w:rsidRDefault="008A5FC3" w:rsidP="008A5FC3">
      <w:pPr>
        <w:pStyle w:val="ListParagraph"/>
        <w:numPr>
          <w:ilvl w:val="0"/>
          <w:numId w:val="4"/>
        </w:numPr>
        <w:rPr>
          <w:sz w:val="24"/>
          <w:szCs w:val="24"/>
        </w:rPr>
      </w:pPr>
      <w:r w:rsidRPr="008A5FC3">
        <w:rPr>
          <w:sz w:val="24"/>
          <w:szCs w:val="24"/>
        </w:rPr>
        <w:t>Familiarity with Pitt County and eastern North Carolina</w:t>
      </w:r>
    </w:p>
    <w:p w:rsidR="008A5FC3" w:rsidRPr="008A5FC3" w:rsidRDefault="008A5FC3" w:rsidP="008A5FC3">
      <w:pPr>
        <w:pStyle w:val="ListParagraph"/>
        <w:numPr>
          <w:ilvl w:val="0"/>
          <w:numId w:val="4"/>
        </w:numPr>
        <w:rPr>
          <w:sz w:val="24"/>
          <w:szCs w:val="24"/>
        </w:rPr>
      </w:pPr>
      <w:r w:rsidRPr="008A5FC3">
        <w:rPr>
          <w:sz w:val="24"/>
          <w:szCs w:val="24"/>
        </w:rPr>
        <w:t>Ability to respond quickly and thoroughly to requests and contract requirements</w:t>
      </w:r>
    </w:p>
    <w:p w:rsidR="008A5FC3" w:rsidRDefault="008A5FC3" w:rsidP="008A5FC3">
      <w:pPr>
        <w:rPr>
          <w:sz w:val="24"/>
          <w:szCs w:val="24"/>
        </w:rPr>
      </w:pPr>
      <w:r>
        <w:rPr>
          <w:sz w:val="24"/>
          <w:szCs w:val="24"/>
        </w:rPr>
        <w:t xml:space="preserve">Pitt County reserves the right to select firms or individuals for follow-up oral interviews.  Pitt County reserves the right to reject all responses and to waive any informality.  Responses may be withdrawn and/or modified in writing prior to the submission deadline.  Requests for withdrawal must be in writing by the contact person named on the envelope.  </w:t>
      </w:r>
    </w:p>
    <w:p w:rsidR="008A5FC3" w:rsidRDefault="008A5FC3" w:rsidP="008A5FC3">
      <w:pPr>
        <w:rPr>
          <w:sz w:val="24"/>
          <w:szCs w:val="24"/>
        </w:rPr>
      </w:pPr>
    </w:p>
    <w:p w:rsidR="008A5FC3" w:rsidRDefault="008A5FC3" w:rsidP="008A5FC3">
      <w:pPr>
        <w:rPr>
          <w:b/>
          <w:sz w:val="24"/>
          <w:szCs w:val="24"/>
          <w:u w:val="single"/>
        </w:rPr>
      </w:pPr>
    </w:p>
    <w:p w:rsidR="008A5FC3" w:rsidRDefault="008A5FC3" w:rsidP="008A5FC3">
      <w:pPr>
        <w:rPr>
          <w:b/>
          <w:sz w:val="24"/>
          <w:szCs w:val="24"/>
          <w:u w:val="single"/>
        </w:rPr>
      </w:pPr>
      <w:r w:rsidRPr="008A5FC3">
        <w:rPr>
          <w:b/>
          <w:sz w:val="24"/>
          <w:szCs w:val="24"/>
          <w:u w:val="single"/>
        </w:rPr>
        <w:lastRenderedPageBreak/>
        <w:t>SCOPE OF WORK</w:t>
      </w:r>
    </w:p>
    <w:p w:rsidR="008A5FC3" w:rsidRPr="008A5FC3" w:rsidRDefault="008A5FC3" w:rsidP="008A5FC3">
      <w:pPr>
        <w:pStyle w:val="ListParagraph"/>
        <w:numPr>
          <w:ilvl w:val="0"/>
          <w:numId w:val="3"/>
        </w:numPr>
        <w:rPr>
          <w:sz w:val="24"/>
          <w:szCs w:val="24"/>
        </w:rPr>
      </w:pPr>
      <w:r w:rsidRPr="008A5FC3">
        <w:rPr>
          <w:sz w:val="24"/>
          <w:szCs w:val="24"/>
        </w:rPr>
        <w:t>The project consists of a review of the current organization and the development of a 3-5 year strategic plan for Pitt County Government.  The Pitt County Board of Commissioners, Senior Leadership Team, Department Heads, and key personnel will have input in the strategic plan.</w:t>
      </w:r>
    </w:p>
    <w:p w:rsidR="008A5FC3" w:rsidRPr="008A5FC3" w:rsidRDefault="008A5FC3" w:rsidP="008A5FC3">
      <w:pPr>
        <w:pStyle w:val="ListParagraph"/>
        <w:numPr>
          <w:ilvl w:val="0"/>
          <w:numId w:val="3"/>
        </w:numPr>
        <w:rPr>
          <w:sz w:val="24"/>
          <w:szCs w:val="24"/>
        </w:rPr>
      </w:pPr>
      <w:r w:rsidRPr="008A5FC3">
        <w:rPr>
          <w:sz w:val="24"/>
          <w:szCs w:val="24"/>
        </w:rPr>
        <w:t>The final scope of this study will be developed with the selected firm or individual(s).  At a minimum, this will include the following:</w:t>
      </w:r>
    </w:p>
    <w:p w:rsidR="008A5FC3" w:rsidRPr="008A5FC3" w:rsidRDefault="008A5FC3" w:rsidP="008A5FC3">
      <w:pPr>
        <w:pStyle w:val="ListParagraph"/>
        <w:numPr>
          <w:ilvl w:val="0"/>
          <w:numId w:val="3"/>
        </w:numPr>
        <w:rPr>
          <w:sz w:val="24"/>
          <w:szCs w:val="24"/>
        </w:rPr>
      </w:pPr>
      <w:r w:rsidRPr="008A5FC3">
        <w:rPr>
          <w:sz w:val="24"/>
          <w:szCs w:val="24"/>
        </w:rPr>
        <w:t>Conduct a needs analysis with key County staff to gain guidance and directives</w:t>
      </w:r>
      <w:r>
        <w:rPr>
          <w:sz w:val="24"/>
          <w:szCs w:val="24"/>
        </w:rPr>
        <w:t xml:space="preserve">.  </w:t>
      </w:r>
    </w:p>
    <w:p w:rsidR="008A5FC3" w:rsidRPr="008A5FC3" w:rsidRDefault="008A5FC3" w:rsidP="008A5FC3">
      <w:pPr>
        <w:pStyle w:val="ListParagraph"/>
        <w:numPr>
          <w:ilvl w:val="0"/>
          <w:numId w:val="3"/>
        </w:numPr>
        <w:rPr>
          <w:sz w:val="24"/>
          <w:szCs w:val="24"/>
        </w:rPr>
      </w:pPr>
      <w:r w:rsidRPr="008A5FC3">
        <w:rPr>
          <w:sz w:val="24"/>
          <w:szCs w:val="24"/>
        </w:rPr>
        <w:t>Meet with Commissioners, County Management, Senior Leadership Team, and Department Heads to determine priorities</w:t>
      </w:r>
      <w:r>
        <w:rPr>
          <w:sz w:val="24"/>
          <w:szCs w:val="24"/>
        </w:rPr>
        <w:t xml:space="preserve"> </w:t>
      </w:r>
      <w:r w:rsidRPr="008A5FC3">
        <w:rPr>
          <w:sz w:val="24"/>
          <w:szCs w:val="24"/>
        </w:rPr>
        <w:t xml:space="preserve">and issues to be evaluated during the project. </w:t>
      </w:r>
    </w:p>
    <w:p w:rsidR="008A5FC3" w:rsidRPr="008A5FC3" w:rsidRDefault="008A5FC3" w:rsidP="008A5FC3">
      <w:pPr>
        <w:pStyle w:val="ListParagraph"/>
        <w:numPr>
          <w:ilvl w:val="0"/>
          <w:numId w:val="3"/>
        </w:numPr>
        <w:rPr>
          <w:sz w:val="24"/>
          <w:szCs w:val="24"/>
        </w:rPr>
      </w:pPr>
      <w:r w:rsidRPr="008A5FC3">
        <w:rPr>
          <w:sz w:val="24"/>
          <w:szCs w:val="24"/>
        </w:rPr>
        <w:t xml:space="preserve">Identify means to elicit community input to capture priorities and concerns as related to the long-term vision for the County.  </w:t>
      </w:r>
    </w:p>
    <w:p w:rsidR="008A5FC3" w:rsidRPr="008A5FC3" w:rsidRDefault="008A5FC3" w:rsidP="008A5FC3">
      <w:pPr>
        <w:pStyle w:val="ListParagraph"/>
        <w:numPr>
          <w:ilvl w:val="0"/>
          <w:numId w:val="3"/>
        </w:numPr>
        <w:rPr>
          <w:sz w:val="24"/>
          <w:szCs w:val="24"/>
        </w:rPr>
      </w:pPr>
      <w:r w:rsidRPr="008A5FC3">
        <w:rPr>
          <w:sz w:val="24"/>
          <w:szCs w:val="24"/>
        </w:rPr>
        <w:t>Identify, analyze, and make recommendations on critical issues facing the County (Community Needs Assessment).</w:t>
      </w:r>
    </w:p>
    <w:p w:rsidR="008A5FC3" w:rsidRDefault="008A5FC3" w:rsidP="008A5FC3">
      <w:pPr>
        <w:pStyle w:val="ListParagraph"/>
        <w:numPr>
          <w:ilvl w:val="0"/>
          <w:numId w:val="3"/>
        </w:numPr>
        <w:rPr>
          <w:sz w:val="24"/>
          <w:szCs w:val="24"/>
        </w:rPr>
      </w:pPr>
      <w:r w:rsidRPr="008A5FC3">
        <w:rPr>
          <w:sz w:val="24"/>
          <w:szCs w:val="24"/>
        </w:rPr>
        <w:t>Present final findings to County Management</w:t>
      </w:r>
      <w:r>
        <w:rPr>
          <w:sz w:val="24"/>
          <w:szCs w:val="24"/>
        </w:rPr>
        <w:t>, Senior Leadership Team,</w:t>
      </w:r>
      <w:r w:rsidRPr="008A5FC3">
        <w:rPr>
          <w:sz w:val="24"/>
          <w:szCs w:val="24"/>
        </w:rPr>
        <w:t xml:space="preserve"> and </w:t>
      </w:r>
      <w:r>
        <w:rPr>
          <w:sz w:val="24"/>
          <w:szCs w:val="24"/>
        </w:rPr>
        <w:t>Com</w:t>
      </w:r>
      <w:r w:rsidRPr="008A5FC3">
        <w:rPr>
          <w:sz w:val="24"/>
          <w:szCs w:val="24"/>
        </w:rPr>
        <w:t xml:space="preserve">missioners. </w:t>
      </w: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p>
    <w:p w:rsidR="008A5FC3" w:rsidRDefault="008A5FC3" w:rsidP="008A5FC3">
      <w:pPr>
        <w:rPr>
          <w:sz w:val="24"/>
          <w:szCs w:val="24"/>
        </w:rPr>
      </w:pPr>
      <w:r w:rsidRPr="008A5FC3">
        <w:rPr>
          <w:noProof/>
          <w:sz w:val="24"/>
          <w:szCs w:val="24"/>
        </w:rPr>
        <w:lastRenderedPageBreak/>
        <mc:AlternateContent>
          <mc:Choice Requires="wps">
            <w:drawing>
              <wp:anchor distT="45720" distB="45720" distL="114300" distR="114300" simplePos="0" relativeHeight="251665408" behindDoc="0" locked="0" layoutInCell="1" allowOverlap="1">
                <wp:simplePos x="0" y="0"/>
                <wp:positionH relativeFrom="column">
                  <wp:posOffset>-352425</wp:posOffset>
                </wp:positionH>
                <wp:positionV relativeFrom="paragraph">
                  <wp:posOffset>-190500</wp:posOffset>
                </wp:positionV>
                <wp:extent cx="6429375" cy="1404620"/>
                <wp:effectExtent l="57150" t="38100" r="85725" b="9017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9375" cy="140462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8A5FC3" w:rsidRPr="008A5FC3" w:rsidRDefault="008A5FC3" w:rsidP="008A5FC3">
                            <w:pPr>
                              <w:jc w:val="center"/>
                              <w:rPr>
                                <w:b/>
                                <w:sz w:val="32"/>
                                <w:szCs w:val="32"/>
                              </w:rPr>
                            </w:pPr>
                            <w:r w:rsidRPr="008A5FC3">
                              <w:rPr>
                                <w:b/>
                                <w:sz w:val="32"/>
                                <w:szCs w:val="32"/>
                              </w:rPr>
                              <w:t>Required Form</w:t>
                            </w:r>
                          </w:p>
                          <w:p w:rsidR="008A5FC3" w:rsidRPr="008A5FC3" w:rsidRDefault="008A5FC3" w:rsidP="008A5FC3">
                            <w:pPr>
                              <w:jc w:val="center"/>
                              <w:rPr>
                                <w:b/>
                                <w:sz w:val="32"/>
                                <w:szCs w:val="32"/>
                              </w:rPr>
                            </w:pPr>
                            <w:r>
                              <w:rPr>
                                <w:b/>
                                <w:sz w:val="32"/>
                                <w:szCs w:val="32"/>
                              </w:rPr>
                              <w:t xml:space="preserve">FIRM </w:t>
                            </w:r>
                            <w:r w:rsidRPr="008A5FC3">
                              <w:rPr>
                                <w:b/>
                                <w:sz w:val="32"/>
                                <w:szCs w:val="32"/>
                              </w:rPr>
                              <w:t>INFORMATION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margin-left:-27.75pt;margin-top:-15pt;width:506.2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" fillcolor="gray [1616]" strokecolor="black [3040]">
                <v:fill color2="#d9d9d9 [496]" rotate="t" angle="180" colors="0 #bcbcbc;22938f #d0d0d0;1 #ededed" focus="100%" type="gradient"/>
                <v:shadow on="t" color="black" opacity="24903f" origin=",.5" offset="0,.55556mm"/>
                <v:textbox style="mso-fit-shape-to-text:t">
                  <w:txbxContent>
                    <w:p w:rsidR="008A5FC3" w:rsidRPr="008A5FC3" w:rsidRDefault="008A5FC3" w:rsidP="008A5FC3">
                      <w:pPr>
                        <w:jc w:val="center"/>
                        <w:rPr>
                          <w:b/>
                          <w:sz w:val="32"/>
                          <w:szCs w:val="32"/>
                        </w:rPr>
                      </w:pPr>
                      <w:r w:rsidRPr="008A5FC3">
                        <w:rPr>
                          <w:b/>
                          <w:sz w:val="32"/>
                          <w:szCs w:val="32"/>
                        </w:rPr>
                        <w:t>Required Form</w:t>
                      </w:r>
                    </w:p>
                    <w:p w:rsidR="008A5FC3" w:rsidRPr="008A5FC3" w:rsidRDefault="008A5FC3" w:rsidP="008A5FC3">
                      <w:pPr>
                        <w:jc w:val="center"/>
                        <w:rPr>
                          <w:b/>
                          <w:sz w:val="32"/>
                          <w:szCs w:val="32"/>
                        </w:rPr>
                      </w:pPr>
                      <w:r>
                        <w:rPr>
                          <w:b/>
                          <w:sz w:val="32"/>
                          <w:szCs w:val="32"/>
                        </w:rPr>
                        <w:t xml:space="preserve">FIRM </w:t>
                      </w:r>
                      <w:r w:rsidRPr="008A5FC3">
                        <w:rPr>
                          <w:b/>
                          <w:sz w:val="32"/>
                          <w:szCs w:val="32"/>
                        </w:rPr>
                        <w:t>INFORMATION</w:t>
                      </w:r>
                    </w:p>
                  </w:txbxContent>
                </v:textbox>
                <w10:wrap type="square"/>
              </v:shape>
            </w:pict>
          </mc:Fallback>
        </mc:AlternateContent>
      </w:r>
    </w:p>
    <w:p w:rsidR="008A5FC3" w:rsidRDefault="008A5FC3" w:rsidP="008A5FC3">
      <w:pPr>
        <w:rPr>
          <w:sz w:val="24"/>
          <w:szCs w:val="24"/>
        </w:rPr>
      </w:pPr>
      <w:r>
        <w:rPr>
          <w:sz w:val="24"/>
          <w:szCs w:val="24"/>
        </w:rPr>
        <w:t xml:space="preserve">Name of Company </w:t>
      </w:r>
      <w:r>
        <w:rPr>
          <w:sz w:val="24"/>
          <w:szCs w:val="24"/>
        </w:rPr>
        <w:softHyphen/>
      </w:r>
      <w:r>
        <w:rPr>
          <w:sz w:val="24"/>
          <w:szCs w:val="24"/>
        </w:rPr>
        <w:softHyphen/>
      </w:r>
      <w:r>
        <w:rPr>
          <w:sz w:val="24"/>
          <w:szCs w:val="24"/>
        </w:rPr>
        <w:softHyphen/>
      </w:r>
      <w:r>
        <w:rPr>
          <w:sz w:val="24"/>
          <w:szCs w:val="24"/>
        </w:rPr>
        <w:softHyphen/>
      </w:r>
      <w:r>
        <w:rPr>
          <w:sz w:val="24"/>
          <w:szCs w:val="24"/>
        </w:rPr>
        <w:tab/>
        <w:t>___________________________________________________________</w:t>
      </w:r>
    </w:p>
    <w:p w:rsidR="008A5FC3" w:rsidRDefault="008A5FC3" w:rsidP="008A5FC3">
      <w:pPr>
        <w:rPr>
          <w:sz w:val="24"/>
          <w:szCs w:val="24"/>
        </w:rPr>
      </w:pPr>
    </w:p>
    <w:p w:rsidR="008A5FC3" w:rsidRDefault="008A5FC3" w:rsidP="008A5FC3">
      <w:pPr>
        <w:rPr>
          <w:sz w:val="24"/>
          <w:szCs w:val="24"/>
        </w:rPr>
      </w:pPr>
      <w:r>
        <w:rPr>
          <w:sz w:val="24"/>
          <w:szCs w:val="24"/>
        </w:rPr>
        <w:t>Address</w:t>
      </w:r>
      <w:r>
        <w:rPr>
          <w:sz w:val="24"/>
          <w:szCs w:val="24"/>
        </w:rPr>
        <w:tab/>
      </w:r>
      <w:r>
        <w:rPr>
          <w:sz w:val="24"/>
          <w:szCs w:val="24"/>
        </w:rPr>
        <w:tab/>
        <w:t>____________________________________________________________</w:t>
      </w:r>
    </w:p>
    <w:p w:rsidR="008A5FC3" w:rsidRDefault="008A5FC3" w:rsidP="008A5FC3">
      <w:pPr>
        <w:rPr>
          <w:sz w:val="24"/>
          <w:szCs w:val="24"/>
        </w:rPr>
      </w:pPr>
      <w:r>
        <w:rPr>
          <w:sz w:val="24"/>
          <w:szCs w:val="24"/>
        </w:rPr>
        <w:tab/>
      </w:r>
      <w:r>
        <w:rPr>
          <w:sz w:val="24"/>
          <w:szCs w:val="24"/>
        </w:rPr>
        <w:tab/>
      </w:r>
      <w:r>
        <w:rPr>
          <w:sz w:val="24"/>
          <w:szCs w:val="24"/>
        </w:rPr>
        <w:tab/>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r>
      <w:r>
        <w:rPr>
          <w:sz w:val="24"/>
          <w:szCs w:val="24"/>
        </w:rPr>
        <w:softHyphen/>
        <w:t>____________________________________________________________</w:t>
      </w:r>
    </w:p>
    <w:p w:rsidR="008A5FC3" w:rsidRDefault="008A5FC3" w:rsidP="008A5FC3">
      <w:pPr>
        <w:rPr>
          <w:sz w:val="24"/>
          <w:szCs w:val="24"/>
        </w:rPr>
      </w:pPr>
    </w:p>
    <w:p w:rsidR="008A5FC3" w:rsidRDefault="008A5FC3" w:rsidP="008A5FC3">
      <w:pPr>
        <w:rPr>
          <w:sz w:val="24"/>
          <w:szCs w:val="24"/>
        </w:rPr>
      </w:pPr>
      <w:r>
        <w:rPr>
          <w:sz w:val="24"/>
          <w:szCs w:val="24"/>
        </w:rPr>
        <w:t>Phone Number</w:t>
      </w:r>
      <w:r>
        <w:rPr>
          <w:sz w:val="24"/>
          <w:szCs w:val="24"/>
        </w:rPr>
        <w:tab/>
      </w:r>
      <w:r>
        <w:rPr>
          <w:sz w:val="24"/>
          <w:szCs w:val="24"/>
        </w:rPr>
        <w:softHyphen/>
        <w:t>____________________________________________________________</w:t>
      </w:r>
    </w:p>
    <w:p w:rsidR="008A5FC3" w:rsidRDefault="008A5FC3" w:rsidP="008A5FC3">
      <w:pPr>
        <w:rPr>
          <w:sz w:val="24"/>
          <w:szCs w:val="24"/>
        </w:rPr>
      </w:pPr>
    </w:p>
    <w:p w:rsidR="008A5FC3" w:rsidRDefault="008A5FC3" w:rsidP="008A5FC3">
      <w:pPr>
        <w:rPr>
          <w:sz w:val="24"/>
          <w:szCs w:val="24"/>
        </w:rPr>
      </w:pPr>
      <w:r>
        <w:rPr>
          <w:sz w:val="24"/>
          <w:szCs w:val="24"/>
        </w:rPr>
        <w:t>Email Address</w:t>
      </w:r>
      <w:r>
        <w:rPr>
          <w:sz w:val="24"/>
          <w:szCs w:val="24"/>
        </w:rPr>
        <w:tab/>
      </w:r>
      <w:r>
        <w:rPr>
          <w:sz w:val="24"/>
          <w:szCs w:val="24"/>
        </w:rPr>
        <w:tab/>
      </w:r>
      <w:r>
        <w:rPr>
          <w:sz w:val="24"/>
          <w:szCs w:val="24"/>
        </w:rPr>
        <w:softHyphen/>
        <w:t>____________________________________________________________</w:t>
      </w:r>
    </w:p>
    <w:p w:rsidR="008A5FC3" w:rsidRDefault="008A5FC3" w:rsidP="008A5FC3">
      <w:pPr>
        <w:rPr>
          <w:sz w:val="24"/>
          <w:szCs w:val="24"/>
        </w:rPr>
      </w:pPr>
      <w:r>
        <w:rPr>
          <w:sz w:val="24"/>
          <w:szCs w:val="24"/>
        </w:rPr>
        <w:br/>
        <w:t>Federal ID</w:t>
      </w:r>
      <w:r>
        <w:rPr>
          <w:sz w:val="24"/>
          <w:szCs w:val="24"/>
        </w:rPr>
        <w:tab/>
      </w:r>
      <w:r>
        <w:rPr>
          <w:sz w:val="24"/>
          <w:szCs w:val="24"/>
        </w:rPr>
        <w:tab/>
      </w:r>
      <w:r>
        <w:rPr>
          <w:sz w:val="24"/>
          <w:szCs w:val="24"/>
        </w:rPr>
        <w:softHyphen/>
        <w:t>____________________________________________________________</w:t>
      </w:r>
    </w:p>
    <w:p w:rsidR="008A5FC3" w:rsidRDefault="008A5FC3" w:rsidP="008A5FC3">
      <w:pPr>
        <w:rPr>
          <w:sz w:val="24"/>
          <w:szCs w:val="24"/>
        </w:rPr>
      </w:pPr>
    </w:p>
    <w:p w:rsidR="008A5FC3" w:rsidRDefault="008A5FC3" w:rsidP="008A5FC3">
      <w:pPr>
        <w:rPr>
          <w:sz w:val="24"/>
          <w:szCs w:val="24"/>
        </w:rPr>
      </w:pPr>
      <w:r>
        <w:rPr>
          <w:sz w:val="24"/>
          <w:szCs w:val="24"/>
        </w:rPr>
        <w:t>SDBE, HUB, Minority or Woman-Owned Business Enterprise     _________ YES   _________ NO</w:t>
      </w:r>
    </w:p>
    <w:p w:rsidR="008A5FC3" w:rsidRDefault="008A5FC3" w:rsidP="008A5FC3">
      <w:pPr>
        <w:spacing w:after="0"/>
        <w:rPr>
          <w:sz w:val="24"/>
          <w:szCs w:val="24"/>
        </w:rPr>
      </w:pPr>
      <w:r>
        <w:rPr>
          <w:sz w:val="24"/>
          <w:szCs w:val="24"/>
        </w:rPr>
        <w:br/>
        <w:t xml:space="preserve">Proposal Submitted By:  </w:t>
      </w:r>
      <w:r>
        <w:rPr>
          <w:sz w:val="24"/>
          <w:szCs w:val="24"/>
        </w:rPr>
        <w:tab/>
        <w:t>______________________________________________________</w:t>
      </w:r>
    </w:p>
    <w:p w:rsidR="008A5FC3" w:rsidRDefault="008A5FC3" w:rsidP="008A5FC3">
      <w:pPr>
        <w:spacing w:after="0"/>
        <w:rPr>
          <w:sz w:val="24"/>
          <w:szCs w:val="24"/>
        </w:rPr>
      </w:pPr>
      <w:r>
        <w:rPr>
          <w:sz w:val="24"/>
          <w:szCs w:val="24"/>
        </w:rPr>
        <w:tab/>
      </w:r>
      <w:r>
        <w:rPr>
          <w:sz w:val="24"/>
          <w:szCs w:val="24"/>
        </w:rPr>
        <w:tab/>
      </w:r>
      <w:r>
        <w:rPr>
          <w:sz w:val="24"/>
          <w:szCs w:val="24"/>
        </w:rPr>
        <w:tab/>
      </w:r>
      <w:r>
        <w:rPr>
          <w:sz w:val="24"/>
          <w:szCs w:val="24"/>
        </w:rPr>
        <w:tab/>
        <w:t>Printed Name</w:t>
      </w:r>
    </w:p>
    <w:p w:rsidR="008A5FC3" w:rsidRDefault="008A5FC3" w:rsidP="008A5FC3">
      <w:pPr>
        <w:spacing w:after="0"/>
        <w:rPr>
          <w:sz w:val="24"/>
          <w:szCs w:val="24"/>
        </w:rPr>
      </w:pPr>
    </w:p>
    <w:p w:rsidR="008A5FC3" w:rsidRDefault="008A5FC3" w:rsidP="008A5FC3">
      <w:pPr>
        <w:spacing w:after="0"/>
        <w:rPr>
          <w:sz w:val="24"/>
          <w:szCs w:val="24"/>
        </w:rPr>
      </w:pPr>
      <w:r>
        <w:rPr>
          <w:sz w:val="24"/>
          <w:szCs w:val="24"/>
        </w:rPr>
        <w:t xml:space="preserve">                                                     ______________________________________________________</w:t>
      </w:r>
    </w:p>
    <w:p w:rsidR="008A5FC3" w:rsidRDefault="008A5FC3" w:rsidP="008A5FC3">
      <w:pPr>
        <w:spacing w:after="0"/>
        <w:rPr>
          <w:sz w:val="24"/>
          <w:szCs w:val="24"/>
        </w:rPr>
      </w:pPr>
      <w:r>
        <w:rPr>
          <w:sz w:val="24"/>
          <w:szCs w:val="24"/>
        </w:rPr>
        <w:tab/>
      </w:r>
      <w:r>
        <w:rPr>
          <w:sz w:val="24"/>
          <w:szCs w:val="24"/>
        </w:rPr>
        <w:tab/>
      </w:r>
      <w:r>
        <w:rPr>
          <w:sz w:val="24"/>
          <w:szCs w:val="24"/>
        </w:rPr>
        <w:tab/>
      </w:r>
      <w:r>
        <w:rPr>
          <w:sz w:val="24"/>
          <w:szCs w:val="24"/>
        </w:rPr>
        <w:tab/>
        <w:t>Signature</w:t>
      </w:r>
    </w:p>
    <w:p w:rsidR="008A5FC3" w:rsidRDefault="008A5FC3" w:rsidP="008A5FC3">
      <w:pPr>
        <w:spacing w:after="0"/>
        <w:rPr>
          <w:sz w:val="24"/>
          <w:szCs w:val="24"/>
        </w:rPr>
      </w:pPr>
    </w:p>
    <w:p w:rsidR="008A5FC3" w:rsidRDefault="008A5FC3" w:rsidP="008A5FC3">
      <w:pPr>
        <w:spacing w:after="0"/>
        <w:rPr>
          <w:sz w:val="24"/>
          <w:szCs w:val="24"/>
        </w:rPr>
      </w:pPr>
      <w:r>
        <w:rPr>
          <w:sz w:val="24"/>
          <w:szCs w:val="24"/>
        </w:rPr>
        <w:t xml:space="preserve">                                                     ______________________________________________________</w:t>
      </w:r>
    </w:p>
    <w:p w:rsidR="008A5FC3" w:rsidRDefault="008A5FC3" w:rsidP="008A5FC3">
      <w:pPr>
        <w:spacing w:after="0"/>
        <w:rPr>
          <w:sz w:val="24"/>
          <w:szCs w:val="24"/>
        </w:rPr>
      </w:pPr>
      <w:r>
        <w:rPr>
          <w:sz w:val="24"/>
          <w:szCs w:val="24"/>
        </w:rPr>
        <w:tab/>
      </w:r>
      <w:r>
        <w:rPr>
          <w:sz w:val="24"/>
          <w:szCs w:val="24"/>
        </w:rPr>
        <w:tab/>
      </w:r>
      <w:r>
        <w:rPr>
          <w:sz w:val="24"/>
          <w:szCs w:val="24"/>
        </w:rPr>
        <w:tab/>
      </w:r>
      <w:r>
        <w:rPr>
          <w:sz w:val="24"/>
          <w:szCs w:val="24"/>
        </w:rPr>
        <w:tab/>
        <w:t>Title</w:t>
      </w:r>
    </w:p>
    <w:p w:rsidR="008A5FC3" w:rsidRDefault="008A5FC3" w:rsidP="008A5FC3">
      <w:pPr>
        <w:spacing w:after="0"/>
        <w:rPr>
          <w:sz w:val="24"/>
          <w:szCs w:val="24"/>
        </w:rPr>
      </w:pPr>
    </w:p>
    <w:p w:rsidR="008A5FC3" w:rsidRDefault="008A5FC3" w:rsidP="008A5FC3">
      <w:pPr>
        <w:spacing w:after="0"/>
        <w:rPr>
          <w:sz w:val="24"/>
          <w:szCs w:val="24"/>
        </w:rPr>
      </w:pPr>
      <w:r>
        <w:rPr>
          <w:sz w:val="24"/>
          <w:szCs w:val="24"/>
        </w:rPr>
        <w:t xml:space="preserve">                                                     ______________________________________________________</w:t>
      </w:r>
    </w:p>
    <w:p w:rsidR="008A5FC3" w:rsidRDefault="008A5FC3" w:rsidP="008A5FC3">
      <w:pPr>
        <w:spacing w:after="0"/>
        <w:rPr>
          <w:sz w:val="24"/>
          <w:szCs w:val="24"/>
        </w:rPr>
      </w:pPr>
      <w:r>
        <w:rPr>
          <w:sz w:val="24"/>
          <w:szCs w:val="24"/>
        </w:rPr>
        <w:tab/>
      </w:r>
      <w:r>
        <w:rPr>
          <w:sz w:val="24"/>
          <w:szCs w:val="24"/>
        </w:rPr>
        <w:tab/>
      </w:r>
      <w:r>
        <w:rPr>
          <w:sz w:val="24"/>
          <w:szCs w:val="24"/>
        </w:rPr>
        <w:tab/>
      </w:r>
      <w:r>
        <w:rPr>
          <w:sz w:val="24"/>
          <w:szCs w:val="24"/>
        </w:rPr>
        <w:tab/>
        <w:t>Date</w:t>
      </w:r>
    </w:p>
    <w:p w:rsidR="005A0AF3" w:rsidRDefault="005A0AF3" w:rsidP="008A5FC3">
      <w:pPr>
        <w:spacing w:after="0"/>
        <w:rPr>
          <w:sz w:val="24"/>
          <w:szCs w:val="24"/>
        </w:rPr>
      </w:pPr>
    </w:p>
    <w:p w:rsidR="005A0AF3" w:rsidRDefault="005A0AF3" w:rsidP="008A5FC3">
      <w:pPr>
        <w:spacing w:after="0"/>
        <w:rPr>
          <w:sz w:val="24"/>
          <w:szCs w:val="24"/>
        </w:rPr>
      </w:pPr>
    </w:p>
    <w:p w:rsidR="005A0AF3" w:rsidRDefault="005A0AF3" w:rsidP="008A5FC3">
      <w:pPr>
        <w:spacing w:after="0"/>
        <w:rPr>
          <w:sz w:val="24"/>
          <w:szCs w:val="24"/>
        </w:rPr>
      </w:pPr>
    </w:p>
    <w:p w:rsidR="005A0AF3" w:rsidRDefault="005A0AF3" w:rsidP="008A5FC3">
      <w:pPr>
        <w:spacing w:after="0"/>
        <w:rPr>
          <w:sz w:val="24"/>
          <w:szCs w:val="24"/>
        </w:rPr>
      </w:pPr>
    </w:p>
    <w:p w:rsidR="005A0AF3" w:rsidRDefault="005A0AF3" w:rsidP="005A0AF3">
      <w:pPr>
        <w:pStyle w:val="BodyText"/>
        <w:rPr>
          <w:sz w:val="20"/>
        </w:rPr>
      </w:pPr>
    </w:p>
    <w:p w:rsidR="005A0AF3" w:rsidRDefault="005A0AF3" w:rsidP="00275041">
      <w:pPr>
        <w:pStyle w:val="BodyText"/>
        <w:ind w:firstLine="302"/>
        <w:rPr>
          <w:sz w:val="20"/>
        </w:rPr>
      </w:pPr>
      <w:r>
        <w:rPr>
          <w:noProof/>
          <w:sz w:val="20"/>
        </w:rPr>
        <w:lastRenderedPageBreak/>
        <mc:AlternateContent>
          <mc:Choice Requires="wps">
            <w:drawing>
              <wp:inline distT="0" distB="0" distL="0" distR="0">
                <wp:extent cx="6088380" cy="593090"/>
                <wp:effectExtent l="10795" t="7620" r="6350" b="8890"/>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593090"/>
                        </a:xfrm>
                        <a:prstGeom prst="rect">
                          <a:avLst/>
                        </a:prstGeom>
                        <a:solidFill>
                          <a:srgbClr val="D9D9D9"/>
                        </a:solidFill>
                        <a:ln w="6096">
                          <a:solidFill>
                            <a:srgbClr val="000000"/>
                          </a:solidFill>
                          <a:miter lim="800000"/>
                          <a:headEnd/>
                          <a:tailEnd/>
                        </a:ln>
                      </wps:spPr>
                      <wps:txbx>
                        <w:txbxContent>
                          <w:p w:rsidR="005A0AF3" w:rsidRDefault="005A0AF3" w:rsidP="005A0AF3">
                            <w:pPr>
                              <w:spacing w:before="19"/>
                              <w:ind w:left="3677" w:right="3674"/>
                              <w:jc w:val="center"/>
                              <w:rPr>
                                <w:b/>
                                <w:sz w:val="36"/>
                              </w:rPr>
                            </w:pPr>
                            <w:r>
                              <w:rPr>
                                <w:b/>
                                <w:sz w:val="36"/>
                              </w:rPr>
                              <w:t>Required Form E-Verify</w:t>
                            </w:r>
                          </w:p>
                        </w:txbxContent>
                      </wps:txbx>
                      <wps:bodyPr rot="0" vert="horz" wrap="square" lIns="0" tIns="0" rIns="0" bIns="0" anchor="t" anchorCtr="0" upright="1">
                        <a:noAutofit/>
                      </wps:bodyPr>
                    </wps:wsp>
                  </a:graphicData>
                </a:graphic>
              </wp:inline>
            </w:drawing>
          </mc:Choice>
          <mc:Fallback>
            <w:pict>
              <v:shape id="Text Box 11" o:spid="_x0000_s1029" type="#_x0000_t202" style="width:479.4pt;height:46.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" fillcolor="#d9d9d9" strokeweight=".48pt">
                <v:textbox inset="0,0,0,0">
                  <w:txbxContent>
                    <w:p w:rsidR="005A0AF3" w:rsidRDefault="005A0AF3" w:rsidP="005A0AF3">
                      <w:pPr>
                        <w:spacing w:before="19"/>
                        <w:ind w:left="3677" w:right="3674"/>
                        <w:jc w:val="center"/>
                        <w:rPr>
                          <w:b/>
                          <w:sz w:val="36"/>
                        </w:rPr>
                      </w:pPr>
                      <w:r>
                        <w:rPr>
                          <w:b/>
                          <w:sz w:val="36"/>
                        </w:rPr>
                        <w:t>Required Form E-Verify</w:t>
                      </w:r>
                    </w:p>
                  </w:txbxContent>
                </v:textbox>
                <w10:anchorlock/>
              </v:shape>
            </w:pict>
          </mc:Fallback>
        </mc:AlternateContent>
      </w:r>
    </w:p>
    <w:p w:rsidR="005A0AF3" w:rsidRDefault="005A0AF3" w:rsidP="005A0AF3">
      <w:pPr>
        <w:pStyle w:val="BodyText"/>
        <w:spacing w:before="7"/>
        <w:rPr>
          <w:sz w:val="17"/>
        </w:rPr>
      </w:pPr>
    </w:p>
    <w:p w:rsidR="007F0A33" w:rsidRDefault="005A0AF3" w:rsidP="007F0A33">
      <w:pPr>
        <w:tabs>
          <w:tab w:val="left" w:pos="2837"/>
        </w:tabs>
        <w:spacing w:after="120" w:line="240" w:lineRule="auto"/>
        <w:ind w:left="302" w:right="7229"/>
        <w:rPr>
          <w:sz w:val="24"/>
          <w:szCs w:val="24"/>
        </w:rPr>
      </w:pPr>
      <w:r w:rsidRPr="007F0A33">
        <w:rPr>
          <w:sz w:val="24"/>
          <w:szCs w:val="24"/>
        </w:rPr>
        <w:t>STATE</w:t>
      </w:r>
      <w:r w:rsidRPr="007F0A33">
        <w:rPr>
          <w:spacing w:val="-6"/>
          <w:sz w:val="24"/>
          <w:szCs w:val="24"/>
        </w:rPr>
        <w:t xml:space="preserve"> </w:t>
      </w:r>
      <w:r w:rsidRPr="007F0A33">
        <w:rPr>
          <w:sz w:val="24"/>
          <w:szCs w:val="24"/>
        </w:rPr>
        <w:t>OF</w:t>
      </w:r>
      <w:r w:rsidRPr="007F0A33">
        <w:rPr>
          <w:spacing w:val="-1"/>
          <w:sz w:val="24"/>
          <w:szCs w:val="24"/>
        </w:rPr>
        <w:t xml:space="preserve"> </w:t>
      </w:r>
      <w:r w:rsidRPr="007F0A33">
        <w:rPr>
          <w:w w:val="99"/>
          <w:sz w:val="24"/>
          <w:szCs w:val="24"/>
          <w:u w:val="single"/>
        </w:rPr>
        <w:t xml:space="preserve"> </w:t>
      </w:r>
      <w:r w:rsidRPr="007F0A33">
        <w:rPr>
          <w:sz w:val="24"/>
          <w:szCs w:val="24"/>
          <w:u w:val="single"/>
        </w:rPr>
        <w:tab/>
      </w:r>
      <w:r w:rsidRPr="007F0A33">
        <w:rPr>
          <w:sz w:val="24"/>
          <w:szCs w:val="24"/>
        </w:rPr>
        <w:t xml:space="preserve"> </w:t>
      </w:r>
    </w:p>
    <w:p w:rsidR="005A0AF3" w:rsidRPr="007F0A33" w:rsidRDefault="005A0AF3" w:rsidP="00275041">
      <w:pPr>
        <w:tabs>
          <w:tab w:val="left" w:pos="2837"/>
        </w:tabs>
        <w:ind w:left="300" w:right="7230"/>
        <w:rPr>
          <w:sz w:val="24"/>
          <w:szCs w:val="24"/>
        </w:rPr>
      </w:pPr>
      <w:r w:rsidRPr="007F0A33">
        <w:rPr>
          <w:sz w:val="24"/>
          <w:szCs w:val="24"/>
        </w:rPr>
        <w:t>COUNTY</w:t>
      </w:r>
      <w:r w:rsidRPr="007F0A33">
        <w:rPr>
          <w:spacing w:val="-9"/>
          <w:sz w:val="24"/>
          <w:szCs w:val="24"/>
        </w:rPr>
        <w:t xml:space="preserve"> </w:t>
      </w:r>
      <w:r w:rsidRPr="007F0A33">
        <w:rPr>
          <w:sz w:val="24"/>
          <w:szCs w:val="24"/>
        </w:rPr>
        <w:t>OF</w:t>
      </w:r>
      <w:r w:rsidRPr="007F0A33">
        <w:rPr>
          <w:spacing w:val="2"/>
          <w:sz w:val="24"/>
          <w:szCs w:val="24"/>
        </w:rPr>
        <w:t xml:space="preserve"> </w:t>
      </w:r>
      <w:r w:rsidRPr="007F0A33">
        <w:rPr>
          <w:w w:val="99"/>
          <w:sz w:val="24"/>
          <w:szCs w:val="24"/>
          <w:u w:val="single"/>
        </w:rPr>
        <w:t xml:space="preserve"> </w:t>
      </w:r>
      <w:r w:rsidRPr="007F0A33">
        <w:rPr>
          <w:sz w:val="24"/>
          <w:szCs w:val="24"/>
          <w:u w:val="single"/>
        </w:rPr>
        <w:tab/>
      </w:r>
    </w:p>
    <w:p w:rsidR="005A0AF3" w:rsidRPr="007F0A33" w:rsidRDefault="005A0AF3" w:rsidP="00275041">
      <w:pPr>
        <w:tabs>
          <w:tab w:val="left" w:pos="3263"/>
        </w:tabs>
        <w:spacing w:before="59"/>
        <w:ind w:left="300"/>
        <w:rPr>
          <w:sz w:val="24"/>
          <w:szCs w:val="24"/>
        </w:rPr>
      </w:pPr>
      <w:r w:rsidRPr="007F0A33">
        <w:rPr>
          <w:sz w:val="24"/>
          <w:szCs w:val="24"/>
        </w:rPr>
        <w:t>I,</w:t>
      </w:r>
      <w:r w:rsidRPr="007F0A33">
        <w:rPr>
          <w:sz w:val="24"/>
          <w:szCs w:val="24"/>
          <w:u w:val="single"/>
        </w:rPr>
        <w:t xml:space="preserve"> </w:t>
      </w:r>
      <w:r w:rsidRPr="007F0A33">
        <w:rPr>
          <w:sz w:val="24"/>
          <w:szCs w:val="24"/>
          <w:u w:val="single"/>
        </w:rPr>
        <w:tab/>
      </w:r>
      <w:r w:rsidRPr="007F0A33">
        <w:rPr>
          <w:sz w:val="24"/>
          <w:szCs w:val="24"/>
        </w:rPr>
        <w:t>(the individual attesting below), being duly authorized by and on behalf</w:t>
      </w:r>
      <w:r w:rsidRPr="007F0A33">
        <w:rPr>
          <w:spacing w:val="1"/>
          <w:sz w:val="24"/>
          <w:szCs w:val="24"/>
        </w:rPr>
        <w:t xml:space="preserve"> </w:t>
      </w:r>
      <w:r w:rsidRPr="007F0A33">
        <w:rPr>
          <w:sz w:val="24"/>
          <w:szCs w:val="24"/>
        </w:rPr>
        <w:t>of</w:t>
      </w:r>
      <w:r w:rsidR="007F0A33">
        <w:rPr>
          <w:sz w:val="24"/>
          <w:szCs w:val="24"/>
        </w:rPr>
        <w:t xml:space="preserve"> </w:t>
      </w:r>
      <w:r w:rsidRPr="007F0A33">
        <w:rPr>
          <w:sz w:val="24"/>
          <w:szCs w:val="24"/>
          <w:u w:val="single"/>
        </w:rPr>
        <w:tab/>
      </w:r>
      <w:r w:rsidR="007F0A33">
        <w:rPr>
          <w:sz w:val="24"/>
          <w:szCs w:val="24"/>
          <w:u w:val="single"/>
        </w:rPr>
        <w:t>___</w:t>
      </w:r>
      <w:r w:rsidRPr="007F0A33">
        <w:rPr>
          <w:sz w:val="24"/>
          <w:szCs w:val="24"/>
        </w:rPr>
        <w:t>("Employer") after first being duly sworn hereby swears or affirms as</w:t>
      </w:r>
      <w:r w:rsidRPr="007F0A33">
        <w:rPr>
          <w:spacing w:val="-17"/>
          <w:sz w:val="24"/>
          <w:szCs w:val="24"/>
        </w:rPr>
        <w:t xml:space="preserve"> </w:t>
      </w:r>
      <w:r w:rsidRPr="007F0A33">
        <w:rPr>
          <w:sz w:val="24"/>
          <w:szCs w:val="24"/>
        </w:rPr>
        <w:t>follows:</w:t>
      </w:r>
    </w:p>
    <w:p w:rsidR="005A0AF3" w:rsidRPr="007F0A33" w:rsidRDefault="005A0AF3" w:rsidP="005A0AF3">
      <w:pPr>
        <w:pStyle w:val="ListParagraph"/>
        <w:widowControl w:val="0"/>
        <w:numPr>
          <w:ilvl w:val="0"/>
          <w:numId w:val="6"/>
        </w:numPr>
        <w:tabs>
          <w:tab w:val="left" w:pos="1020"/>
          <w:tab w:val="left" w:pos="1021"/>
        </w:tabs>
        <w:autoSpaceDE w:val="0"/>
        <w:autoSpaceDN w:val="0"/>
        <w:spacing w:before="1" w:after="0" w:line="240" w:lineRule="auto"/>
        <w:ind w:right="415"/>
        <w:contextualSpacing w:val="0"/>
        <w:jc w:val="both"/>
        <w:rPr>
          <w:sz w:val="24"/>
          <w:szCs w:val="24"/>
        </w:rPr>
      </w:pPr>
      <w:r w:rsidRPr="007F0A33">
        <w:rPr>
          <w:sz w:val="24"/>
          <w:szCs w:val="24"/>
        </w:rPr>
        <w:t>Employer understands that E-Verify is the federal E-Verify program operated by the United States Department of Homeland Security and other federal agencies, or any successor or equivalent program used to verify the work authorization of newly hired employees pursuant to federal law in accordance with NCGS</w:t>
      </w:r>
      <w:r w:rsidRPr="007F0A33">
        <w:rPr>
          <w:spacing w:val="-7"/>
          <w:sz w:val="24"/>
          <w:szCs w:val="24"/>
        </w:rPr>
        <w:t xml:space="preserve"> </w:t>
      </w:r>
      <w:r w:rsidRPr="007F0A33">
        <w:rPr>
          <w:sz w:val="24"/>
          <w:szCs w:val="24"/>
        </w:rPr>
        <w:t>§64-25(5).</w:t>
      </w:r>
    </w:p>
    <w:p w:rsidR="005A0AF3" w:rsidRPr="007F0A33" w:rsidRDefault="005A0AF3" w:rsidP="005A0AF3">
      <w:pPr>
        <w:pStyle w:val="BodyText"/>
        <w:spacing w:before="1"/>
      </w:pPr>
    </w:p>
    <w:p w:rsidR="005A0AF3" w:rsidRPr="007F0A33" w:rsidRDefault="005A0AF3" w:rsidP="005A0AF3">
      <w:pPr>
        <w:pStyle w:val="ListParagraph"/>
        <w:widowControl w:val="0"/>
        <w:numPr>
          <w:ilvl w:val="0"/>
          <w:numId w:val="6"/>
        </w:numPr>
        <w:tabs>
          <w:tab w:val="left" w:pos="1020"/>
          <w:tab w:val="left" w:pos="1021"/>
        </w:tabs>
        <w:autoSpaceDE w:val="0"/>
        <w:autoSpaceDN w:val="0"/>
        <w:spacing w:after="0" w:line="240" w:lineRule="auto"/>
        <w:ind w:right="415"/>
        <w:contextualSpacing w:val="0"/>
        <w:jc w:val="both"/>
        <w:rPr>
          <w:sz w:val="24"/>
          <w:szCs w:val="24"/>
        </w:rPr>
      </w:pPr>
      <w:r w:rsidRPr="007F0A33">
        <w:rPr>
          <w:sz w:val="24"/>
          <w:szCs w:val="24"/>
        </w:rPr>
        <w:t>Employer understands that Employers Must Use E-Verify. Each employer, after hiring an employee to work in the United States, shall verify the work authorization of the employee through E-Verify in accordance with</w:t>
      </w:r>
      <w:r w:rsidRPr="007F0A33">
        <w:rPr>
          <w:spacing w:val="-4"/>
          <w:sz w:val="24"/>
          <w:szCs w:val="24"/>
        </w:rPr>
        <w:t xml:space="preserve"> </w:t>
      </w:r>
      <w:r w:rsidRPr="007F0A33">
        <w:rPr>
          <w:sz w:val="24"/>
          <w:szCs w:val="24"/>
        </w:rPr>
        <w:t>NCGS§64-26(a).</w:t>
      </w:r>
    </w:p>
    <w:p w:rsidR="005A0AF3" w:rsidRPr="007F0A33" w:rsidRDefault="005A0AF3" w:rsidP="005A0AF3">
      <w:pPr>
        <w:pStyle w:val="BodyText"/>
        <w:spacing w:before="11"/>
      </w:pPr>
    </w:p>
    <w:p w:rsidR="005A0AF3" w:rsidRPr="007F0A33" w:rsidRDefault="005A0AF3" w:rsidP="007F0A33">
      <w:pPr>
        <w:pStyle w:val="ListParagraph"/>
        <w:widowControl w:val="0"/>
        <w:numPr>
          <w:ilvl w:val="0"/>
          <w:numId w:val="6"/>
        </w:numPr>
        <w:tabs>
          <w:tab w:val="left" w:pos="1020"/>
          <w:tab w:val="left" w:pos="1021"/>
        </w:tabs>
        <w:autoSpaceDE w:val="0"/>
        <w:autoSpaceDN w:val="0"/>
        <w:spacing w:after="0" w:line="240" w:lineRule="auto"/>
        <w:ind w:right="415"/>
        <w:contextualSpacing w:val="0"/>
        <w:jc w:val="both"/>
        <w:rPr>
          <w:sz w:val="24"/>
          <w:szCs w:val="24"/>
        </w:rPr>
      </w:pPr>
      <w:r w:rsidRPr="007F0A33">
        <w:rPr>
          <w:sz w:val="24"/>
          <w:szCs w:val="24"/>
        </w:rPr>
        <w:t>Employer is a person, business entity, or other organization that transacts business in this State and</w:t>
      </w:r>
      <w:r w:rsidRPr="007F0A33">
        <w:rPr>
          <w:spacing w:val="10"/>
          <w:sz w:val="24"/>
          <w:szCs w:val="24"/>
        </w:rPr>
        <w:t xml:space="preserve"> </w:t>
      </w:r>
      <w:r w:rsidRPr="007F0A33">
        <w:rPr>
          <w:sz w:val="24"/>
          <w:szCs w:val="24"/>
        </w:rPr>
        <w:t>that</w:t>
      </w:r>
      <w:r w:rsidRPr="007F0A33">
        <w:rPr>
          <w:spacing w:val="11"/>
          <w:sz w:val="24"/>
          <w:szCs w:val="24"/>
        </w:rPr>
        <w:t xml:space="preserve"> </w:t>
      </w:r>
      <w:r w:rsidRPr="007F0A33">
        <w:rPr>
          <w:sz w:val="24"/>
          <w:szCs w:val="24"/>
        </w:rPr>
        <w:t>employs</w:t>
      </w:r>
      <w:r w:rsidRPr="007F0A33">
        <w:rPr>
          <w:spacing w:val="8"/>
          <w:sz w:val="24"/>
          <w:szCs w:val="24"/>
        </w:rPr>
        <w:t xml:space="preserve"> </w:t>
      </w:r>
      <w:r w:rsidRPr="007F0A33">
        <w:rPr>
          <w:sz w:val="24"/>
          <w:szCs w:val="24"/>
        </w:rPr>
        <w:t>25</w:t>
      </w:r>
      <w:r w:rsidRPr="007F0A33">
        <w:rPr>
          <w:spacing w:val="10"/>
          <w:sz w:val="24"/>
          <w:szCs w:val="24"/>
        </w:rPr>
        <w:t xml:space="preserve"> </w:t>
      </w:r>
      <w:r w:rsidRPr="007F0A33">
        <w:rPr>
          <w:sz w:val="24"/>
          <w:szCs w:val="24"/>
        </w:rPr>
        <w:t>or</w:t>
      </w:r>
      <w:r w:rsidRPr="007F0A33">
        <w:rPr>
          <w:spacing w:val="9"/>
          <w:sz w:val="24"/>
          <w:szCs w:val="24"/>
        </w:rPr>
        <w:t xml:space="preserve"> </w:t>
      </w:r>
      <w:r w:rsidRPr="007F0A33">
        <w:rPr>
          <w:sz w:val="24"/>
          <w:szCs w:val="24"/>
        </w:rPr>
        <w:t>more</w:t>
      </w:r>
      <w:r w:rsidRPr="007F0A33">
        <w:rPr>
          <w:spacing w:val="8"/>
          <w:sz w:val="24"/>
          <w:szCs w:val="24"/>
        </w:rPr>
        <w:t xml:space="preserve"> </w:t>
      </w:r>
      <w:r w:rsidRPr="007F0A33">
        <w:rPr>
          <w:sz w:val="24"/>
          <w:szCs w:val="24"/>
        </w:rPr>
        <w:t>employees</w:t>
      </w:r>
      <w:r w:rsidRPr="007F0A33">
        <w:rPr>
          <w:spacing w:val="9"/>
          <w:sz w:val="24"/>
          <w:szCs w:val="24"/>
        </w:rPr>
        <w:t xml:space="preserve"> </w:t>
      </w:r>
      <w:r w:rsidRPr="007F0A33">
        <w:rPr>
          <w:sz w:val="24"/>
          <w:szCs w:val="24"/>
        </w:rPr>
        <w:t>in</w:t>
      </w:r>
      <w:r w:rsidRPr="007F0A33">
        <w:rPr>
          <w:spacing w:val="11"/>
          <w:sz w:val="24"/>
          <w:szCs w:val="24"/>
        </w:rPr>
        <w:t xml:space="preserve"> </w:t>
      </w:r>
      <w:r w:rsidRPr="007F0A33">
        <w:rPr>
          <w:sz w:val="24"/>
          <w:szCs w:val="24"/>
        </w:rPr>
        <w:t>this</w:t>
      </w:r>
      <w:r w:rsidRPr="007F0A33">
        <w:rPr>
          <w:spacing w:val="11"/>
          <w:sz w:val="24"/>
          <w:szCs w:val="24"/>
        </w:rPr>
        <w:t xml:space="preserve"> </w:t>
      </w:r>
      <w:r w:rsidRPr="007F0A33">
        <w:rPr>
          <w:sz w:val="24"/>
          <w:szCs w:val="24"/>
        </w:rPr>
        <w:t>State.</w:t>
      </w:r>
      <w:r w:rsidRPr="007F0A33">
        <w:rPr>
          <w:spacing w:val="23"/>
          <w:sz w:val="24"/>
          <w:szCs w:val="24"/>
        </w:rPr>
        <w:t xml:space="preserve"> </w:t>
      </w:r>
      <w:r w:rsidRPr="007F0A33">
        <w:rPr>
          <w:sz w:val="24"/>
          <w:szCs w:val="24"/>
        </w:rPr>
        <w:t>(Mark</w:t>
      </w:r>
      <w:r w:rsidRPr="007F0A33">
        <w:rPr>
          <w:spacing w:val="12"/>
          <w:sz w:val="24"/>
          <w:szCs w:val="24"/>
        </w:rPr>
        <w:t xml:space="preserve"> </w:t>
      </w:r>
      <w:r w:rsidRPr="007F0A33">
        <w:rPr>
          <w:sz w:val="24"/>
          <w:szCs w:val="24"/>
        </w:rPr>
        <w:t>Yes</w:t>
      </w:r>
      <w:r w:rsidRPr="007F0A33">
        <w:rPr>
          <w:spacing w:val="9"/>
          <w:sz w:val="24"/>
          <w:szCs w:val="24"/>
        </w:rPr>
        <w:t xml:space="preserve"> </w:t>
      </w:r>
      <w:r w:rsidRPr="007F0A33">
        <w:rPr>
          <w:sz w:val="24"/>
          <w:szCs w:val="24"/>
        </w:rPr>
        <w:t>or</w:t>
      </w:r>
      <w:r w:rsidRPr="007F0A33">
        <w:rPr>
          <w:spacing w:val="8"/>
          <w:sz w:val="24"/>
          <w:szCs w:val="24"/>
        </w:rPr>
        <w:t xml:space="preserve"> </w:t>
      </w:r>
      <w:r w:rsidRPr="007F0A33">
        <w:rPr>
          <w:sz w:val="24"/>
          <w:szCs w:val="24"/>
        </w:rPr>
        <w:t>No)</w:t>
      </w:r>
    </w:p>
    <w:p w:rsidR="005A0AF3" w:rsidRPr="007F0A33" w:rsidRDefault="005A0AF3" w:rsidP="005A0AF3">
      <w:pPr>
        <w:pStyle w:val="ListParagraph"/>
        <w:widowControl w:val="0"/>
        <w:numPr>
          <w:ilvl w:val="1"/>
          <w:numId w:val="6"/>
        </w:numPr>
        <w:tabs>
          <w:tab w:val="left" w:pos="1932"/>
          <w:tab w:val="left" w:pos="2759"/>
        </w:tabs>
        <w:autoSpaceDE w:val="0"/>
        <w:autoSpaceDN w:val="0"/>
        <w:spacing w:after="0" w:line="240" w:lineRule="auto"/>
        <w:contextualSpacing w:val="0"/>
        <w:rPr>
          <w:sz w:val="24"/>
          <w:szCs w:val="24"/>
        </w:rPr>
      </w:pPr>
      <w:r w:rsidRPr="007F0A33">
        <w:rPr>
          <w:sz w:val="24"/>
          <w:szCs w:val="24"/>
        </w:rPr>
        <w:t>YES</w:t>
      </w:r>
      <w:r w:rsidRPr="007F0A33">
        <w:rPr>
          <w:sz w:val="24"/>
          <w:szCs w:val="24"/>
          <w:u w:val="single"/>
        </w:rPr>
        <w:t xml:space="preserve"> </w:t>
      </w:r>
      <w:r w:rsidRPr="007F0A33">
        <w:rPr>
          <w:sz w:val="24"/>
          <w:szCs w:val="24"/>
          <w:u w:val="single"/>
        </w:rPr>
        <w:tab/>
      </w:r>
      <w:r w:rsidRPr="007F0A33">
        <w:rPr>
          <w:sz w:val="24"/>
          <w:szCs w:val="24"/>
        </w:rPr>
        <w:t>,</w:t>
      </w:r>
      <w:r w:rsidRPr="007F0A33">
        <w:rPr>
          <w:spacing w:val="-1"/>
          <w:sz w:val="24"/>
          <w:szCs w:val="24"/>
        </w:rPr>
        <w:t xml:space="preserve"> </w:t>
      </w:r>
      <w:r w:rsidRPr="007F0A33">
        <w:rPr>
          <w:sz w:val="24"/>
          <w:szCs w:val="24"/>
        </w:rPr>
        <w:t>or</w:t>
      </w:r>
    </w:p>
    <w:p w:rsidR="005A0AF3" w:rsidRPr="007F0A33" w:rsidRDefault="005A0AF3" w:rsidP="005A0AF3">
      <w:pPr>
        <w:pStyle w:val="ListParagraph"/>
        <w:widowControl w:val="0"/>
        <w:numPr>
          <w:ilvl w:val="1"/>
          <w:numId w:val="6"/>
        </w:numPr>
        <w:tabs>
          <w:tab w:val="left" w:pos="1942"/>
          <w:tab w:val="left" w:pos="2783"/>
        </w:tabs>
        <w:autoSpaceDE w:val="0"/>
        <w:autoSpaceDN w:val="0"/>
        <w:spacing w:before="1" w:after="0" w:line="244" w:lineRule="exact"/>
        <w:ind w:left="1941" w:hanging="202"/>
        <w:contextualSpacing w:val="0"/>
        <w:rPr>
          <w:sz w:val="24"/>
          <w:szCs w:val="24"/>
        </w:rPr>
      </w:pPr>
      <w:r w:rsidRPr="007F0A33">
        <w:rPr>
          <w:sz w:val="24"/>
          <w:szCs w:val="24"/>
        </w:rPr>
        <w:t xml:space="preserve">NO </w:t>
      </w:r>
      <w:r w:rsidRPr="007F0A33">
        <w:rPr>
          <w:w w:val="99"/>
          <w:sz w:val="24"/>
          <w:szCs w:val="24"/>
          <w:u w:val="single"/>
        </w:rPr>
        <w:t xml:space="preserve"> </w:t>
      </w:r>
      <w:r w:rsidRPr="007F0A33">
        <w:rPr>
          <w:sz w:val="24"/>
          <w:szCs w:val="24"/>
          <w:u w:val="single"/>
        </w:rPr>
        <w:tab/>
      </w:r>
    </w:p>
    <w:p w:rsidR="005A0AF3" w:rsidRPr="007F0A33" w:rsidRDefault="005A0AF3" w:rsidP="005A0AF3">
      <w:pPr>
        <w:pStyle w:val="ListParagraph"/>
        <w:widowControl w:val="0"/>
        <w:numPr>
          <w:ilvl w:val="0"/>
          <w:numId w:val="6"/>
        </w:numPr>
        <w:tabs>
          <w:tab w:val="left" w:pos="1020"/>
          <w:tab w:val="left" w:pos="1021"/>
        </w:tabs>
        <w:autoSpaceDE w:val="0"/>
        <w:autoSpaceDN w:val="0"/>
        <w:spacing w:before="1" w:after="0" w:line="237" w:lineRule="auto"/>
        <w:ind w:right="415"/>
        <w:contextualSpacing w:val="0"/>
        <w:jc w:val="both"/>
        <w:rPr>
          <w:sz w:val="24"/>
          <w:szCs w:val="24"/>
        </w:rPr>
      </w:pPr>
      <w:r w:rsidRPr="007F0A33">
        <w:rPr>
          <w:sz w:val="24"/>
          <w:szCs w:val="24"/>
        </w:rPr>
        <w:t>Employer and Employer's subcontractors comply with E-Verify, and if Employer subsequently retains any subcontractors on this project Employer will ensure their compliance with</w:t>
      </w:r>
      <w:r w:rsidRPr="007F0A33">
        <w:rPr>
          <w:spacing w:val="-22"/>
          <w:sz w:val="24"/>
          <w:szCs w:val="24"/>
        </w:rPr>
        <w:t xml:space="preserve"> </w:t>
      </w:r>
      <w:r w:rsidRPr="007F0A33">
        <w:rPr>
          <w:sz w:val="24"/>
          <w:szCs w:val="24"/>
        </w:rPr>
        <w:t>E-Verify.</w:t>
      </w:r>
    </w:p>
    <w:p w:rsidR="005A0AF3" w:rsidRPr="007F0A33" w:rsidRDefault="005A0AF3" w:rsidP="005A0AF3">
      <w:pPr>
        <w:pStyle w:val="BodyText"/>
        <w:spacing w:before="4"/>
      </w:pPr>
    </w:p>
    <w:p w:rsidR="005A0AF3" w:rsidRPr="007F0A33" w:rsidRDefault="005A0AF3" w:rsidP="005A0AF3">
      <w:pPr>
        <w:tabs>
          <w:tab w:val="left" w:pos="1109"/>
          <w:tab w:val="left" w:pos="3153"/>
        </w:tabs>
        <w:spacing w:before="1"/>
        <w:ind w:left="300"/>
        <w:rPr>
          <w:sz w:val="24"/>
          <w:szCs w:val="24"/>
        </w:rPr>
      </w:pPr>
      <w:r w:rsidRPr="007F0A33">
        <w:rPr>
          <w:sz w:val="24"/>
          <w:szCs w:val="24"/>
        </w:rPr>
        <w:t>This</w:t>
      </w:r>
      <w:r w:rsidRPr="007F0A33">
        <w:rPr>
          <w:sz w:val="24"/>
          <w:szCs w:val="24"/>
          <w:u w:val="single"/>
        </w:rPr>
        <w:t xml:space="preserve"> </w:t>
      </w:r>
      <w:r w:rsidRPr="007F0A33">
        <w:rPr>
          <w:sz w:val="24"/>
          <w:szCs w:val="24"/>
          <w:u w:val="single"/>
        </w:rPr>
        <w:tab/>
      </w:r>
      <w:r w:rsidR="00DA78F1">
        <w:rPr>
          <w:sz w:val="24"/>
          <w:szCs w:val="24"/>
          <w:u w:val="single"/>
        </w:rPr>
        <w:t xml:space="preserve">    </w:t>
      </w:r>
      <w:r w:rsidRPr="007F0A33">
        <w:rPr>
          <w:sz w:val="24"/>
          <w:szCs w:val="24"/>
        </w:rPr>
        <w:t>day of</w:t>
      </w:r>
      <w:r w:rsidRPr="007F0A33">
        <w:rPr>
          <w:sz w:val="24"/>
          <w:szCs w:val="24"/>
          <w:u w:val="single"/>
        </w:rPr>
        <w:t xml:space="preserve"> </w:t>
      </w:r>
      <w:r w:rsidRPr="007F0A33">
        <w:rPr>
          <w:sz w:val="24"/>
          <w:szCs w:val="24"/>
          <w:u w:val="single"/>
        </w:rPr>
        <w:tab/>
      </w:r>
      <w:r w:rsidR="00DA78F1">
        <w:rPr>
          <w:sz w:val="24"/>
          <w:szCs w:val="24"/>
          <w:u w:val="single"/>
        </w:rPr>
        <w:t xml:space="preserve">                </w:t>
      </w:r>
      <w:proofErr w:type="gramStart"/>
      <w:r w:rsidR="00DA78F1">
        <w:rPr>
          <w:sz w:val="24"/>
          <w:szCs w:val="24"/>
          <w:u w:val="single"/>
        </w:rPr>
        <w:t xml:space="preserve">  </w:t>
      </w:r>
      <w:r w:rsidR="00DA78F1" w:rsidRPr="00DA78F1">
        <w:rPr>
          <w:sz w:val="24"/>
          <w:szCs w:val="24"/>
        </w:rPr>
        <w:t>,</w:t>
      </w:r>
      <w:proofErr w:type="gramEnd"/>
      <w:r w:rsidRPr="007F0A33">
        <w:rPr>
          <w:sz w:val="24"/>
          <w:szCs w:val="24"/>
        </w:rPr>
        <w:t xml:space="preserve"> 2024.</w:t>
      </w:r>
    </w:p>
    <w:p w:rsidR="005A0AF3" w:rsidRPr="007F0A33" w:rsidRDefault="007F0A33" w:rsidP="005A0AF3">
      <w:pPr>
        <w:pStyle w:val="BodyText"/>
        <w:spacing w:before="3"/>
      </w:pPr>
      <w:r>
        <w:t xml:space="preserve">      ___________________________________</w:t>
      </w:r>
    </w:p>
    <w:p w:rsidR="005A0AF3" w:rsidRDefault="005A0AF3" w:rsidP="00275041">
      <w:pPr>
        <w:spacing w:after="120" w:line="231" w:lineRule="exact"/>
        <w:ind w:left="302"/>
        <w:rPr>
          <w:sz w:val="24"/>
          <w:szCs w:val="24"/>
        </w:rPr>
      </w:pPr>
      <w:r w:rsidRPr="007F0A33">
        <w:rPr>
          <w:sz w:val="24"/>
          <w:szCs w:val="24"/>
        </w:rPr>
        <w:t>Signature of Affiant</w:t>
      </w:r>
    </w:p>
    <w:p w:rsidR="00275041" w:rsidRPr="007F0A33" w:rsidRDefault="00275041" w:rsidP="00BE34EE">
      <w:pPr>
        <w:tabs>
          <w:tab w:val="left" w:pos="4547"/>
        </w:tabs>
        <w:spacing w:after="0" w:line="240" w:lineRule="auto"/>
        <w:rPr>
          <w:sz w:val="24"/>
          <w:szCs w:val="24"/>
        </w:rPr>
      </w:pPr>
      <w:r>
        <w:rPr>
          <w:sz w:val="24"/>
          <w:szCs w:val="24"/>
        </w:rPr>
        <w:t xml:space="preserve">      </w:t>
      </w:r>
      <w:r w:rsidRPr="007F0A33">
        <w:rPr>
          <w:sz w:val="24"/>
          <w:szCs w:val="24"/>
        </w:rPr>
        <w:t>Print or Type</w:t>
      </w:r>
      <w:r w:rsidRPr="007F0A33">
        <w:rPr>
          <w:spacing w:val="-8"/>
          <w:sz w:val="24"/>
          <w:szCs w:val="24"/>
        </w:rPr>
        <w:t xml:space="preserve"> </w:t>
      </w:r>
      <w:r w:rsidRPr="007F0A33">
        <w:rPr>
          <w:sz w:val="24"/>
          <w:szCs w:val="24"/>
        </w:rPr>
        <w:t xml:space="preserve">Name: </w:t>
      </w:r>
      <w:r w:rsidRPr="007F0A33">
        <w:rPr>
          <w:spacing w:val="-1"/>
          <w:sz w:val="24"/>
          <w:szCs w:val="24"/>
        </w:rPr>
        <w:t xml:space="preserve"> </w:t>
      </w:r>
      <w:r w:rsidRPr="007F0A33">
        <w:rPr>
          <w:w w:val="99"/>
          <w:sz w:val="24"/>
          <w:szCs w:val="24"/>
          <w:u w:val="single"/>
        </w:rPr>
        <w:t xml:space="preserve"> </w:t>
      </w:r>
      <w:r w:rsidRPr="007F0A33">
        <w:rPr>
          <w:sz w:val="24"/>
          <w:szCs w:val="24"/>
          <w:u w:val="single"/>
        </w:rPr>
        <w:tab/>
      </w:r>
      <w:r w:rsidR="00DA78F1">
        <w:rPr>
          <w:sz w:val="24"/>
          <w:szCs w:val="24"/>
          <w:u w:val="single"/>
        </w:rPr>
        <w:t>_________</w:t>
      </w:r>
    </w:p>
    <w:tbl>
      <w:tblPr>
        <w:tblpPr w:leftFromText="180" w:rightFromText="180" w:vertAnchor="text" w:horzAnchor="margin" w:tblpY="506"/>
        <w:tblW w:w="0" w:type="auto"/>
        <w:tblLayout w:type="fixed"/>
        <w:tblCellMar>
          <w:left w:w="0" w:type="dxa"/>
          <w:right w:w="0" w:type="dxa"/>
        </w:tblCellMar>
        <w:tblLook w:val="01E0" w:firstRow="1" w:lastRow="1" w:firstColumn="1" w:lastColumn="1" w:noHBand="0" w:noVBand="0"/>
      </w:tblPr>
      <w:tblGrid>
        <w:gridCol w:w="6138"/>
        <w:gridCol w:w="1526"/>
      </w:tblGrid>
      <w:tr w:rsidR="00E212E9" w:rsidTr="00DA78F1">
        <w:trPr>
          <w:trHeight w:val="2005"/>
        </w:trPr>
        <w:tc>
          <w:tcPr>
            <w:tcW w:w="6138" w:type="dxa"/>
            <w:tcBorders>
              <w:right w:val="double" w:sz="4" w:space="0" w:color="000000"/>
            </w:tcBorders>
          </w:tcPr>
          <w:p w:rsidR="00275041" w:rsidRPr="00DA78F1" w:rsidRDefault="00BE34EE" w:rsidP="00BE34EE">
            <w:pPr>
              <w:pStyle w:val="TableParagraph"/>
              <w:tabs>
                <w:tab w:val="left" w:pos="2012"/>
              </w:tabs>
              <w:ind w:left="0" w:right="-491"/>
              <w:rPr>
                <w:sz w:val="20"/>
                <w:szCs w:val="20"/>
              </w:rPr>
            </w:pPr>
            <w:r w:rsidRPr="00DA78F1">
              <w:rPr>
                <w:sz w:val="20"/>
                <w:szCs w:val="20"/>
              </w:rPr>
              <w:t xml:space="preserve">       </w:t>
            </w:r>
            <w:r w:rsidR="00275041" w:rsidRPr="00DA78F1">
              <w:rPr>
                <w:sz w:val="20"/>
                <w:szCs w:val="20"/>
              </w:rPr>
              <w:t>State</w:t>
            </w:r>
            <w:r w:rsidR="00275041" w:rsidRPr="00DA78F1">
              <w:rPr>
                <w:spacing w:val="-3"/>
                <w:sz w:val="20"/>
                <w:szCs w:val="20"/>
              </w:rPr>
              <w:t xml:space="preserve"> </w:t>
            </w:r>
            <w:r w:rsidR="00275041" w:rsidRPr="00DA78F1">
              <w:rPr>
                <w:sz w:val="20"/>
                <w:szCs w:val="20"/>
              </w:rPr>
              <w:t>of</w:t>
            </w:r>
            <w:r w:rsidR="00275041" w:rsidRPr="00DA78F1">
              <w:rPr>
                <w:sz w:val="20"/>
                <w:szCs w:val="20"/>
                <w:u w:val="single"/>
              </w:rPr>
              <w:t xml:space="preserve"> </w:t>
            </w:r>
            <w:r w:rsidR="00275041" w:rsidRPr="00DA78F1">
              <w:rPr>
                <w:sz w:val="20"/>
                <w:szCs w:val="20"/>
              </w:rPr>
              <w:t xml:space="preserve">________________  </w:t>
            </w:r>
            <w:r w:rsidR="00E212E9" w:rsidRPr="00DA78F1">
              <w:rPr>
                <w:sz w:val="20"/>
                <w:szCs w:val="20"/>
              </w:rPr>
              <w:t xml:space="preserve">                 </w:t>
            </w:r>
            <w:r w:rsidR="00275041" w:rsidRPr="00DA78F1">
              <w:rPr>
                <w:sz w:val="20"/>
                <w:szCs w:val="20"/>
              </w:rPr>
              <w:t>County</w:t>
            </w:r>
            <w:r w:rsidR="00275041" w:rsidRPr="00DA78F1">
              <w:rPr>
                <w:spacing w:val="1"/>
                <w:sz w:val="20"/>
                <w:szCs w:val="20"/>
              </w:rPr>
              <w:t xml:space="preserve"> </w:t>
            </w:r>
            <w:r w:rsidR="00275041" w:rsidRPr="00DA78F1">
              <w:rPr>
                <w:sz w:val="20"/>
                <w:szCs w:val="20"/>
              </w:rPr>
              <w:t>of ______________</w:t>
            </w:r>
          </w:p>
          <w:p w:rsidR="00275041" w:rsidRPr="00DA78F1" w:rsidRDefault="00275041" w:rsidP="00275041">
            <w:pPr>
              <w:pStyle w:val="TableParagraph"/>
              <w:tabs>
                <w:tab w:val="left" w:pos="5118"/>
              </w:tabs>
              <w:ind w:right="-491"/>
              <w:rPr>
                <w:sz w:val="20"/>
                <w:szCs w:val="20"/>
              </w:rPr>
            </w:pPr>
          </w:p>
          <w:p w:rsidR="00275041" w:rsidRPr="00DA78F1" w:rsidRDefault="00BE34EE" w:rsidP="00BE34EE">
            <w:pPr>
              <w:pStyle w:val="TableParagraph"/>
              <w:tabs>
                <w:tab w:val="left" w:pos="5118"/>
              </w:tabs>
              <w:ind w:left="0" w:right="-491"/>
              <w:rPr>
                <w:sz w:val="20"/>
                <w:szCs w:val="20"/>
              </w:rPr>
            </w:pPr>
            <w:r w:rsidRPr="00DA78F1">
              <w:rPr>
                <w:sz w:val="20"/>
                <w:szCs w:val="20"/>
              </w:rPr>
              <w:t xml:space="preserve">       </w:t>
            </w:r>
            <w:r w:rsidR="00275041" w:rsidRPr="00DA78F1">
              <w:rPr>
                <w:sz w:val="20"/>
                <w:szCs w:val="20"/>
              </w:rPr>
              <w:t>Signed and sworn to (or affirmed) before me,</w:t>
            </w:r>
            <w:r w:rsidR="00275041" w:rsidRPr="00DA78F1">
              <w:rPr>
                <w:spacing w:val="-18"/>
                <w:sz w:val="20"/>
                <w:szCs w:val="20"/>
              </w:rPr>
              <w:t xml:space="preserve"> </w:t>
            </w:r>
            <w:r w:rsidR="00275041" w:rsidRPr="00DA78F1">
              <w:rPr>
                <w:sz w:val="20"/>
                <w:szCs w:val="20"/>
              </w:rPr>
              <w:t>this</w:t>
            </w:r>
            <w:r w:rsidR="00275041" w:rsidRPr="00DA78F1">
              <w:rPr>
                <w:spacing w:val="-4"/>
                <w:sz w:val="20"/>
                <w:szCs w:val="20"/>
              </w:rPr>
              <w:t xml:space="preserve"> </w:t>
            </w:r>
            <w:r w:rsidR="00275041" w:rsidRPr="00DA78F1">
              <w:rPr>
                <w:sz w:val="20"/>
                <w:szCs w:val="20"/>
              </w:rPr>
              <w:t>the _____day</w:t>
            </w:r>
            <w:r w:rsidR="00275041" w:rsidRPr="00DA78F1">
              <w:rPr>
                <w:spacing w:val="1"/>
                <w:sz w:val="20"/>
                <w:szCs w:val="20"/>
              </w:rPr>
              <w:t xml:space="preserve"> </w:t>
            </w:r>
            <w:r w:rsidR="00275041" w:rsidRPr="00DA78F1">
              <w:rPr>
                <w:sz w:val="20"/>
                <w:szCs w:val="20"/>
              </w:rPr>
              <w:t>of</w:t>
            </w:r>
          </w:p>
          <w:p w:rsidR="00275041" w:rsidRPr="00DA78F1" w:rsidRDefault="00275041" w:rsidP="00275041">
            <w:pPr>
              <w:pStyle w:val="TableParagraph"/>
              <w:tabs>
                <w:tab w:val="left" w:pos="5118"/>
              </w:tabs>
              <w:ind w:right="-491"/>
              <w:rPr>
                <w:sz w:val="20"/>
                <w:szCs w:val="20"/>
              </w:rPr>
            </w:pPr>
          </w:p>
          <w:p w:rsidR="00275041" w:rsidRPr="00DA78F1" w:rsidRDefault="00E212E9" w:rsidP="00E212E9">
            <w:pPr>
              <w:pStyle w:val="TableParagraph"/>
              <w:tabs>
                <w:tab w:val="left" w:pos="1789"/>
              </w:tabs>
              <w:ind w:left="0" w:right="-491"/>
              <w:rPr>
                <w:sz w:val="20"/>
                <w:szCs w:val="20"/>
              </w:rPr>
            </w:pPr>
            <w:r w:rsidRPr="00DA78F1">
              <w:rPr>
                <w:w w:val="99"/>
                <w:sz w:val="20"/>
                <w:szCs w:val="20"/>
              </w:rPr>
              <w:t xml:space="preserve">       </w:t>
            </w:r>
            <w:r w:rsidRPr="00DA78F1">
              <w:rPr>
                <w:w w:val="99"/>
                <w:sz w:val="20"/>
                <w:szCs w:val="20"/>
                <w:u w:val="single"/>
              </w:rPr>
              <w:t xml:space="preserve">   </w:t>
            </w:r>
            <w:r w:rsidR="00275041" w:rsidRPr="00DA78F1">
              <w:rPr>
                <w:w w:val="99"/>
                <w:sz w:val="20"/>
                <w:szCs w:val="20"/>
                <w:u w:val="single"/>
              </w:rPr>
              <w:t xml:space="preserve"> </w:t>
            </w:r>
            <w:r w:rsidR="00275041" w:rsidRPr="00DA78F1">
              <w:rPr>
                <w:sz w:val="20"/>
                <w:szCs w:val="20"/>
                <w:u w:val="single"/>
              </w:rPr>
              <w:tab/>
            </w:r>
            <w:r w:rsidRPr="00DA78F1">
              <w:rPr>
                <w:sz w:val="20"/>
                <w:szCs w:val="20"/>
                <w:u w:val="single"/>
              </w:rPr>
              <w:t xml:space="preserve">      </w:t>
            </w:r>
            <w:r w:rsidR="00275041" w:rsidRPr="00DA78F1">
              <w:rPr>
                <w:sz w:val="20"/>
                <w:szCs w:val="20"/>
              </w:rPr>
              <w:t>, 2024.</w:t>
            </w:r>
          </w:p>
          <w:p w:rsidR="00275041" w:rsidRPr="00DA78F1" w:rsidRDefault="00275041" w:rsidP="00275041">
            <w:pPr>
              <w:pStyle w:val="TableParagraph"/>
              <w:spacing w:before="1" w:line="240" w:lineRule="auto"/>
              <w:ind w:right="-491"/>
              <w:rPr>
                <w:sz w:val="20"/>
                <w:szCs w:val="20"/>
              </w:rPr>
            </w:pPr>
          </w:p>
          <w:p w:rsidR="00275041" w:rsidRPr="00DA78F1" w:rsidRDefault="00E212E9" w:rsidP="00275041">
            <w:pPr>
              <w:pStyle w:val="TableParagraph"/>
              <w:tabs>
                <w:tab w:val="left" w:pos="2763"/>
                <w:tab w:val="left" w:pos="3764"/>
              </w:tabs>
              <w:spacing w:before="1" w:line="240" w:lineRule="auto"/>
              <w:ind w:right="-491"/>
              <w:rPr>
                <w:sz w:val="20"/>
                <w:szCs w:val="20"/>
              </w:rPr>
            </w:pPr>
            <w:r w:rsidRPr="00DA78F1">
              <w:rPr>
                <w:sz w:val="20"/>
                <w:szCs w:val="20"/>
              </w:rPr>
              <w:t xml:space="preserve">   </w:t>
            </w:r>
            <w:r w:rsidR="00275041" w:rsidRPr="00DA78F1">
              <w:rPr>
                <w:sz w:val="20"/>
                <w:szCs w:val="20"/>
                <w:u w:val="single"/>
              </w:rPr>
              <w:tab/>
              <w:t xml:space="preserve">        ___</w:t>
            </w:r>
            <w:r w:rsidR="00275041" w:rsidRPr="00DA78F1">
              <w:rPr>
                <w:sz w:val="20"/>
                <w:szCs w:val="20"/>
              </w:rPr>
              <w:t xml:space="preserve">        </w:t>
            </w:r>
            <w:r w:rsidR="00DA78F1">
              <w:rPr>
                <w:sz w:val="20"/>
                <w:szCs w:val="20"/>
              </w:rPr>
              <w:t xml:space="preserve"> </w:t>
            </w:r>
            <w:r w:rsidR="00275041" w:rsidRPr="00DA78F1">
              <w:rPr>
                <w:sz w:val="20"/>
                <w:szCs w:val="20"/>
              </w:rPr>
              <w:t>____________________</w:t>
            </w:r>
          </w:p>
          <w:p w:rsidR="00275041" w:rsidRPr="00275041" w:rsidRDefault="00275041" w:rsidP="00E212E9">
            <w:pPr>
              <w:pStyle w:val="TableParagraph"/>
              <w:tabs>
                <w:tab w:val="left" w:pos="2763"/>
                <w:tab w:val="left" w:pos="3764"/>
              </w:tabs>
              <w:spacing w:before="1" w:line="240" w:lineRule="auto"/>
              <w:ind w:left="0" w:right="-491"/>
            </w:pPr>
            <w:r w:rsidRPr="00DA78F1">
              <w:rPr>
                <w:sz w:val="20"/>
                <w:szCs w:val="20"/>
              </w:rPr>
              <w:t xml:space="preserve">    </w:t>
            </w:r>
            <w:r w:rsidR="00E212E9" w:rsidRPr="00DA78F1">
              <w:rPr>
                <w:sz w:val="20"/>
                <w:szCs w:val="20"/>
              </w:rPr>
              <w:t xml:space="preserve">   </w:t>
            </w:r>
            <w:r w:rsidR="00DA78F1">
              <w:rPr>
                <w:sz w:val="20"/>
                <w:szCs w:val="20"/>
              </w:rPr>
              <w:t xml:space="preserve"> </w:t>
            </w:r>
            <w:r w:rsidRPr="00DA78F1">
              <w:rPr>
                <w:sz w:val="20"/>
                <w:szCs w:val="20"/>
              </w:rPr>
              <w:t>Notary</w:t>
            </w:r>
            <w:r w:rsidRPr="00DA78F1">
              <w:rPr>
                <w:spacing w:val="-1"/>
                <w:sz w:val="20"/>
                <w:szCs w:val="20"/>
              </w:rPr>
              <w:t xml:space="preserve"> </w:t>
            </w:r>
            <w:r w:rsidRPr="00DA78F1">
              <w:rPr>
                <w:sz w:val="20"/>
                <w:szCs w:val="20"/>
              </w:rPr>
              <w:t xml:space="preserve">Public                                                   </w:t>
            </w:r>
            <w:r w:rsidR="00BE34EE" w:rsidRPr="00DA78F1">
              <w:rPr>
                <w:sz w:val="20"/>
                <w:szCs w:val="20"/>
              </w:rPr>
              <w:t xml:space="preserve"> </w:t>
            </w:r>
            <w:r w:rsidRPr="00DA78F1">
              <w:rPr>
                <w:sz w:val="20"/>
                <w:szCs w:val="20"/>
              </w:rPr>
              <w:t>My Commission Expires:</w:t>
            </w:r>
          </w:p>
        </w:tc>
        <w:tc>
          <w:tcPr>
            <w:tcW w:w="1526" w:type="dxa"/>
            <w:tcBorders>
              <w:left w:val="double" w:sz="4" w:space="0" w:color="000000"/>
            </w:tcBorders>
            <w:textDirection w:val="tbRl"/>
            <w:vAlign w:val="center"/>
          </w:tcPr>
          <w:p w:rsidR="00275041" w:rsidRPr="00275041" w:rsidRDefault="00275041" w:rsidP="00E212E9">
            <w:pPr>
              <w:pStyle w:val="TableParagraph"/>
              <w:spacing w:before="159" w:line="244" w:lineRule="auto"/>
              <w:ind w:left="148" w:right="-491" w:firstLine="2"/>
              <w:jc w:val="center"/>
            </w:pPr>
          </w:p>
          <w:p w:rsidR="00DA78F1" w:rsidRDefault="00DA78F1" w:rsidP="00DA78F1">
            <w:pPr>
              <w:pStyle w:val="TableParagraph"/>
              <w:spacing w:line="240" w:lineRule="auto"/>
              <w:ind w:left="0" w:right="-490"/>
              <w:rPr>
                <w:sz w:val="20"/>
              </w:rPr>
            </w:pPr>
          </w:p>
          <w:p w:rsidR="00E212E9" w:rsidRDefault="00DA78F1" w:rsidP="00DA78F1">
            <w:pPr>
              <w:pStyle w:val="TableParagraph"/>
              <w:spacing w:line="240" w:lineRule="auto"/>
              <w:ind w:left="0" w:right="-490"/>
              <w:rPr>
                <w:sz w:val="20"/>
              </w:rPr>
            </w:pPr>
            <w:r>
              <w:rPr>
                <w:sz w:val="20"/>
              </w:rPr>
              <w:t xml:space="preserve">                    </w:t>
            </w:r>
            <w:r w:rsidR="00E212E9">
              <w:rPr>
                <w:sz w:val="20"/>
              </w:rPr>
              <w:t>(Affix</w:t>
            </w:r>
          </w:p>
          <w:p w:rsidR="00E212E9" w:rsidRDefault="00DA78F1" w:rsidP="00DA78F1">
            <w:pPr>
              <w:pStyle w:val="TableParagraph"/>
              <w:spacing w:line="240" w:lineRule="auto"/>
              <w:ind w:left="0" w:right="-490"/>
              <w:rPr>
                <w:sz w:val="20"/>
              </w:rPr>
            </w:pPr>
            <w:r>
              <w:rPr>
                <w:w w:val="95"/>
                <w:sz w:val="20"/>
              </w:rPr>
              <w:t xml:space="preserve">          </w:t>
            </w:r>
            <w:r w:rsidR="00E212E9">
              <w:rPr>
                <w:w w:val="95"/>
                <w:sz w:val="20"/>
              </w:rPr>
              <w:t>Official/Notari</w:t>
            </w:r>
            <w:r w:rsidR="00E212E9">
              <w:rPr>
                <w:sz w:val="20"/>
              </w:rPr>
              <w:t>al</w:t>
            </w:r>
          </w:p>
          <w:p w:rsidR="00275041" w:rsidRPr="00275041" w:rsidRDefault="00DA78F1" w:rsidP="00DA78F1">
            <w:pPr>
              <w:pStyle w:val="TableParagraph"/>
              <w:spacing w:line="240" w:lineRule="auto"/>
              <w:ind w:left="0" w:right="-490"/>
            </w:pPr>
            <w:r>
              <w:rPr>
                <w:sz w:val="20"/>
              </w:rPr>
              <w:t xml:space="preserve">                     </w:t>
            </w:r>
            <w:r w:rsidR="00E212E9">
              <w:rPr>
                <w:sz w:val="20"/>
              </w:rPr>
              <w:t>Seal)</w:t>
            </w:r>
          </w:p>
        </w:tc>
      </w:tr>
    </w:tbl>
    <w:p w:rsidR="005A0AF3" w:rsidRPr="008A5FC3" w:rsidRDefault="005A0AF3" w:rsidP="008A5FC3">
      <w:pPr>
        <w:spacing w:after="0"/>
        <w:rPr>
          <w:sz w:val="24"/>
          <w:szCs w:val="24"/>
        </w:rPr>
      </w:pPr>
    </w:p>
    <w:sectPr w:rsidR="005A0AF3" w:rsidRPr="008A5FC3" w:rsidSect="00A42E8A">
      <w:pgSz w:w="12240" w:h="15840"/>
      <w:pgMar w:top="1440" w:right="1440" w:bottom="1440" w:left="1440" w:header="720" w:footer="72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3954" w:rsidRDefault="00373954" w:rsidP="00A42E8A">
      <w:pPr>
        <w:spacing w:after="0" w:line="240" w:lineRule="auto"/>
      </w:pPr>
      <w:r>
        <w:separator/>
      </w:r>
    </w:p>
  </w:endnote>
  <w:endnote w:type="continuationSeparator" w:id="0">
    <w:p w:rsidR="00373954" w:rsidRDefault="00373954" w:rsidP="00A42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3954" w:rsidRDefault="00373954" w:rsidP="00A42E8A">
      <w:pPr>
        <w:spacing w:after="0" w:line="240" w:lineRule="auto"/>
      </w:pPr>
      <w:r>
        <w:separator/>
      </w:r>
    </w:p>
  </w:footnote>
  <w:footnote w:type="continuationSeparator" w:id="0">
    <w:p w:rsidR="00373954" w:rsidRDefault="00373954" w:rsidP="00A42E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C74E2"/>
    <w:multiLevelType w:val="hybridMultilevel"/>
    <w:tmpl w:val="C2829062"/>
    <w:lvl w:ilvl="0" w:tplc="75F267D0">
      <w:start w:val="1"/>
      <w:numFmt w:val="decimal"/>
      <w:lvlText w:val="%1."/>
      <w:lvlJc w:val="left"/>
      <w:pPr>
        <w:ind w:left="1020" w:hanging="720"/>
        <w:jc w:val="left"/>
      </w:pPr>
      <w:rPr>
        <w:rFonts w:ascii="Calibri" w:eastAsia="Calibri" w:hAnsi="Calibri" w:cs="Calibri" w:hint="default"/>
        <w:w w:val="100"/>
        <w:sz w:val="22"/>
        <w:szCs w:val="22"/>
        <w:lang w:val="en-US" w:eastAsia="en-US" w:bidi="en-US"/>
      </w:rPr>
    </w:lvl>
    <w:lvl w:ilvl="1" w:tplc="1414A338">
      <w:start w:val="1"/>
      <w:numFmt w:val="lowerLetter"/>
      <w:lvlText w:val="%2."/>
      <w:lvlJc w:val="left"/>
      <w:pPr>
        <w:ind w:left="1931" w:hanging="192"/>
        <w:jc w:val="left"/>
      </w:pPr>
      <w:rPr>
        <w:rFonts w:ascii="Calibri" w:eastAsia="Calibri" w:hAnsi="Calibri" w:cs="Calibri" w:hint="default"/>
        <w:w w:val="99"/>
        <w:sz w:val="20"/>
        <w:szCs w:val="20"/>
        <w:lang w:val="en-US" w:eastAsia="en-US" w:bidi="en-US"/>
      </w:rPr>
    </w:lvl>
    <w:lvl w:ilvl="2" w:tplc="08ECB224">
      <w:numFmt w:val="bullet"/>
      <w:lvlText w:val="•"/>
      <w:lvlJc w:val="left"/>
      <w:pPr>
        <w:ind w:left="2844" w:hanging="192"/>
      </w:pPr>
      <w:rPr>
        <w:rFonts w:hint="default"/>
        <w:lang w:val="en-US" w:eastAsia="en-US" w:bidi="en-US"/>
      </w:rPr>
    </w:lvl>
    <w:lvl w:ilvl="3" w:tplc="A3080832">
      <w:numFmt w:val="bullet"/>
      <w:lvlText w:val="•"/>
      <w:lvlJc w:val="left"/>
      <w:pPr>
        <w:ind w:left="3748" w:hanging="192"/>
      </w:pPr>
      <w:rPr>
        <w:rFonts w:hint="default"/>
        <w:lang w:val="en-US" w:eastAsia="en-US" w:bidi="en-US"/>
      </w:rPr>
    </w:lvl>
    <w:lvl w:ilvl="4" w:tplc="D6BEDA58">
      <w:numFmt w:val="bullet"/>
      <w:lvlText w:val="•"/>
      <w:lvlJc w:val="left"/>
      <w:pPr>
        <w:ind w:left="4653" w:hanging="192"/>
      </w:pPr>
      <w:rPr>
        <w:rFonts w:hint="default"/>
        <w:lang w:val="en-US" w:eastAsia="en-US" w:bidi="en-US"/>
      </w:rPr>
    </w:lvl>
    <w:lvl w:ilvl="5" w:tplc="1AF0EC5C">
      <w:numFmt w:val="bullet"/>
      <w:lvlText w:val="•"/>
      <w:lvlJc w:val="left"/>
      <w:pPr>
        <w:ind w:left="5557" w:hanging="192"/>
      </w:pPr>
      <w:rPr>
        <w:rFonts w:hint="default"/>
        <w:lang w:val="en-US" w:eastAsia="en-US" w:bidi="en-US"/>
      </w:rPr>
    </w:lvl>
    <w:lvl w:ilvl="6" w:tplc="06D8FA28">
      <w:numFmt w:val="bullet"/>
      <w:lvlText w:val="•"/>
      <w:lvlJc w:val="left"/>
      <w:pPr>
        <w:ind w:left="6462" w:hanging="192"/>
      </w:pPr>
      <w:rPr>
        <w:rFonts w:hint="default"/>
        <w:lang w:val="en-US" w:eastAsia="en-US" w:bidi="en-US"/>
      </w:rPr>
    </w:lvl>
    <w:lvl w:ilvl="7" w:tplc="734CBDAA">
      <w:numFmt w:val="bullet"/>
      <w:lvlText w:val="•"/>
      <w:lvlJc w:val="left"/>
      <w:pPr>
        <w:ind w:left="7366" w:hanging="192"/>
      </w:pPr>
      <w:rPr>
        <w:rFonts w:hint="default"/>
        <w:lang w:val="en-US" w:eastAsia="en-US" w:bidi="en-US"/>
      </w:rPr>
    </w:lvl>
    <w:lvl w:ilvl="8" w:tplc="94949182">
      <w:numFmt w:val="bullet"/>
      <w:lvlText w:val="•"/>
      <w:lvlJc w:val="left"/>
      <w:pPr>
        <w:ind w:left="8271" w:hanging="192"/>
      </w:pPr>
      <w:rPr>
        <w:rFonts w:hint="default"/>
        <w:lang w:val="en-US" w:eastAsia="en-US" w:bidi="en-US"/>
      </w:rPr>
    </w:lvl>
  </w:abstractNum>
  <w:abstractNum w:abstractNumId="1" w15:restartNumberingAfterBreak="0">
    <w:nsid w:val="1E3175C8"/>
    <w:multiLevelType w:val="hybridMultilevel"/>
    <w:tmpl w:val="9F005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EF360E"/>
    <w:multiLevelType w:val="multilevel"/>
    <w:tmpl w:val="081C62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46294B21"/>
    <w:multiLevelType w:val="hybridMultilevel"/>
    <w:tmpl w:val="CBEE1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BEF2FFF"/>
    <w:multiLevelType w:val="hybridMultilevel"/>
    <w:tmpl w:val="0A3E2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5C45BA6"/>
    <w:multiLevelType w:val="hybridMultilevel"/>
    <w:tmpl w:val="787A8674"/>
    <w:lvl w:ilvl="0" w:tplc="0409000F">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5"/>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FC3"/>
    <w:rsid w:val="000369E8"/>
    <w:rsid w:val="001613D3"/>
    <w:rsid w:val="00272B81"/>
    <w:rsid w:val="00275041"/>
    <w:rsid w:val="002F59D8"/>
    <w:rsid w:val="00373954"/>
    <w:rsid w:val="00520CD5"/>
    <w:rsid w:val="0056358A"/>
    <w:rsid w:val="005A0AF3"/>
    <w:rsid w:val="0072063D"/>
    <w:rsid w:val="007F0A33"/>
    <w:rsid w:val="008A5FC3"/>
    <w:rsid w:val="008E28F9"/>
    <w:rsid w:val="009048F5"/>
    <w:rsid w:val="009B71A1"/>
    <w:rsid w:val="00A10294"/>
    <w:rsid w:val="00A42E8A"/>
    <w:rsid w:val="00A90399"/>
    <w:rsid w:val="00AF00E5"/>
    <w:rsid w:val="00B92484"/>
    <w:rsid w:val="00BE34EE"/>
    <w:rsid w:val="00D1164B"/>
    <w:rsid w:val="00D156E6"/>
    <w:rsid w:val="00DA78F1"/>
    <w:rsid w:val="00DB79E7"/>
    <w:rsid w:val="00DF45AC"/>
    <w:rsid w:val="00E212E9"/>
    <w:rsid w:val="00EC1818"/>
    <w:rsid w:val="00FD71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CDA55"/>
  <w15:chartTrackingRefBased/>
  <w15:docId w15:val="{E0966881-CBAF-41AB-864F-9DC4507F9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5FC3"/>
  </w:style>
  <w:style w:type="paragraph" w:styleId="Heading1">
    <w:name w:val="heading 1"/>
    <w:basedOn w:val="Normal"/>
    <w:next w:val="Normal"/>
    <w:link w:val="Heading1Char"/>
    <w:uiPriority w:val="9"/>
    <w:qFormat/>
    <w:rsid w:val="008A5FC3"/>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Heading2">
    <w:name w:val="heading 2"/>
    <w:basedOn w:val="Normal"/>
    <w:next w:val="Normal"/>
    <w:link w:val="Heading2Char"/>
    <w:uiPriority w:val="9"/>
    <w:semiHidden/>
    <w:unhideWhenUsed/>
    <w:qFormat/>
    <w:rsid w:val="008A5FC3"/>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Heading3">
    <w:name w:val="heading 3"/>
    <w:basedOn w:val="Normal"/>
    <w:next w:val="Normal"/>
    <w:link w:val="Heading3Char"/>
    <w:uiPriority w:val="9"/>
    <w:semiHidden/>
    <w:unhideWhenUsed/>
    <w:qFormat/>
    <w:rsid w:val="008A5FC3"/>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Heading4">
    <w:name w:val="heading 4"/>
    <w:basedOn w:val="Normal"/>
    <w:next w:val="Normal"/>
    <w:link w:val="Heading4Char"/>
    <w:uiPriority w:val="9"/>
    <w:semiHidden/>
    <w:unhideWhenUsed/>
    <w:qFormat/>
    <w:rsid w:val="008A5FC3"/>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Heading5">
    <w:name w:val="heading 5"/>
    <w:basedOn w:val="Normal"/>
    <w:next w:val="Normal"/>
    <w:link w:val="Heading5Char"/>
    <w:uiPriority w:val="9"/>
    <w:semiHidden/>
    <w:unhideWhenUsed/>
    <w:qFormat/>
    <w:rsid w:val="008A5FC3"/>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Heading6">
    <w:name w:val="heading 6"/>
    <w:basedOn w:val="Normal"/>
    <w:next w:val="Normal"/>
    <w:link w:val="Heading6Char"/>
    <w:uiPriority w:val="9"/>
    <w:semiHidden/>
    <w:unhideWhenUsed/>
    <w:qFormat/>
    <w:rsid w:val="008A5FC3"/>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Heading7">
    <w:name w:val="heading 7"/>
    <w:basedOn w:val="Normal"/>
    <w:next w:val="Normal"/>
    <w:link w:val="Heading7Char"/>
    <w:uiPriority w:val="9"/>
    <w:semiHidden/>
    <w:unhideWhenUsed/>
    <w:qFormat/>
    <w:rsid w:val="008A5FC3"/>
    <w:pPr>
      <w:keepNext/>
      <w:keepLines/>
      <w:spacing w:before="40" w:after="0"/>
      <w:outlineLvl w:val="6"/>
    </w:pPr>
    <w:rPr>
      <w:rFonts w:asciiTheme="majorHAnsi" w:eastAsiaTheme="majorEastAsia" w:hAnsiTheme="majorHAnsi" w:cstheme="majorBidi"/>
      <w:color w:val="244061" w:themeColor="accent1" w:themeShade="80"/>
    </w:rPr>
  </w:style>
  <w:style w:type="paragraph" w:styleId="Heading8">
    <w:name w:val="heading 8"/>
    <w:basedOn w:val="Normal"/>
    <w:next w:val="Normal"/>
    <w:link w:val="Heading8Char"/>
    <w:uiPriority w:val="9"/>
    <w:semiHidden/>
    <w:unhideWhenUsed/>
    <w:qFormat/>
    <w:rsid w:val="008A5FC3"/>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Heading9">
    <w:name w:val="heading 9"/>
    <w:basedOn w:val="Normal"/>
    <w:next w:val="Normal"/>
    <w:link w:val="Heading9Char"/>
    <w:uiPriority w:val="9"/>
    <w:semiHidden/>
    <w:unhideWhenUsed/>
    <w:qFormat/>
    <w:rsid w:val="008A5FC3"/>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5FC3"/>
    <w:rPr>
      <w:rFonts w:asciiTheme="majorHAnsi" w:eastAsiaTheme="majorEastAsia" w:hAnsiTheme="majorHAnsi" w:cstheme="majorBidi"/>
      <w:color w:val="365F91" w:themeColor="accent1" w:themeShade="BF"/>
      <w:sz w:val="30"/>
      <w:szCs w:val="30"/>
    </w:rPr>
  </w:style>
  <w:style w:type="character" w:customStyle="1" w:styleId="Heading2Char">
    <w:name w:val="Heading 2 Char"/>
    <w:basedOn w:val="DefaultParagraphFont"/>
    <w:link w:val="Heading2"/>
    <w:uiPriority w:val="9"/>
    <w:semiHidden/>
    <w:rsid w:val="008A5FC3"/>
    <w:rPr>
      <w:rFonts w:asciiTheme="majorHAnsi" w:eastAsiaTheme="majorEastAsia" w:hAnsiTheme="majorHAnsi" w:cstheme="majorBidi"/>
      <w:color w:val="943634" w:themeColor="accent2" w:themeShade="BF"/>
      <w:sz w:val="28"/>
      <w:szCs w:val="28"/>
    </w:rPr>
  </w:style>
  <w:style w:type="character" w:customStyle="1" w:styleId="Heading3Char">
    <w:name w:val="Heading 3 Char"/>
    <w:basedOn w:val="DefaultParagraphFont"/>
    <w:link w:val="Heading3"/>
    <w:uiPriority w:val="9"/>
    <w:semiHidden/>
    <w:rsid w:val="008A5FC3"/>
    <w:rPr>
      <w:rFonts w:asciiTheme="majorHAnsi" w:eastAsiaTheme="majorEastAsia" w:hAnsiTheme="majorHAnsi" w:cstheme="majorBidi"/>
      <w:color w:val="E36C0A" w:themeColor="accent6" w:themeShade="BF"/>
      <w:sz w:val="26"/>
      <w:szCs w:val="26"/>
    </w:rPr>
  </w:style>
  <w:style w:type="character" w:customStyle="1" w:styleId="Heading4Char">
    <w:name w:val="Heading 4 Char"/>
    <w:basedOn w:val="DefaultParagraphFont"/>
    <w:link w:val="Heading4"/>
    <w:uiPriority w:val="9"/>
    <w:semiHidden/>
    <w:rsid w:val="008A5FC3"/>
    <w:rPr>
      <w:rFonts w:asciiTheme="majorHAnsi" w:eastAsiaTheme="majorEastAsia" w:hAnsiTheme="majorHAnsi" w:cstheme="majorBidi"/>
      <w:i/>
      <w:iCs/>
      <w:color w:val="31849B" w:themeColor="accent5" w:themeShade="BF"/>
      <w:sz w:val="25"/>
      <w:szCs w:val="25"/>
    </w:rPr>
  </w:style>
  <w:style w:type="character" w:customStyle="1" w:styleId="Heading5Char">
    <w:name w:val="Heading 5 Char"/>
    <w:basedOn w:val="DefaultParagraphFont"/>
    <w:link w:val="Heading5"/>
    <w:uiPriority w:val="9"/>
    <w:semiHidden/>
    <w:rsid w:val="008A5FC3"/>
    <w:rPr>
      <w:rFonts w:asciiTheme="majorHAnsi" w:eastAsiaTheme="majorEastAsia" w:hAnsiTheme="majorHAnsi" w:cstheme="majorBidi"/>
      <w:i/>
      <w:iCs/>
      <w:color w:val="632423" w:themeColor="accent2" w:themeShade="80"/>
      <w:sz w:val="24"/>
      <w:szCs w:val="24"/>
    </w:rPr>
  </w:style>
  <w:style w:type="character" w:customStyle="1" w:styleId="Heading6Char">
    <w:name w:val="Heading 6 Char"/>
    <w:basedOn w:val="DefaultParagraphFont"/>
    <w:link w:val="Heading6"/>
    <w:uiPriority w:val="9"/>
    <w:semiHidden/>
    <w:rsid w:val="008A5FC3"/>
    <w:rPr>
      <w:rFonts w:asciiTheme="majorHAnsi" w:eastAsiaTheme="majorEastAsia" w:hAnsiTheme="majorHAnsi" w:cstheme="majorBidi"/>
      <w:i/>
      <w:iCs/>
      <w:color w:val="984806" w:themeColor="accent6" w:themeShade="80"/>
      <w:sz w:val="23"/>
      <w:szCs w:val="23"/>
    </w:rPr>
  </w:style>
  <w:style w:type="character" w:customStyle="1" w:styleId="Heading7Char">
    <w:name w:val="Heading 7 Char"/>
    <w:basedOn w:val="DefaultParagraphFont"/>
    <w:link w:val="Heading7"/>
    <w:uiPriority w:val="9"/>
    <w:semiHidden/>
    <w:rsid w:val="008A5FC3"/>
    <w:rPr>
      <w:rFonts w:asciiTheme="majorHAnsi" w:eastAsiaTheme="majorEastAsia" w:hAnsiTheme="majorHAnsi" w:cstheme="majorBidi"/>
      <w:color w:val="244061" w:themeColor="accent1" w:themeShade="80"/>
    </w:rPr>
  </w:style>
  <w:style w:type="character" w:customStyle="1" w:styleId="Heading8Char">
    <w:name w:val="Heading 8 Char"/>
    <w:basedOn w:val="DefaultParagraphFont"/>
    <w:link w:val="Heading8"/>
    <w:uiPriority w:val="9"/>
    <w:semiHidden/>
    <w:rsid w:val="008A5FC3"/>
    <w:rPr>
      <w:rFonts w:asciiTheme="majorHAnsi" w:eastAsiaTheme="majorEastAsia" w:hAnsiTheme="majorHAnsi" w:cstheme="majorBidi"/>
      <w:color w:val="632423" w:themeColor="accent2" w:themeShade="80"/>
      <w:sz w:val="21"/>
      <w:szCs w:val="21"/>
    </w:rPr>
  </w:style>
  <w:style w:type="character" w:customStyle="1" w:styleId="Heading9Char">
    <w:name w:val="Heading 9 Char"/>
    <w:basedOn w:val="DefaultParagraphFont"/>
    <w:link w:val="Heading9"/>
    <w:uiPriority w:val="9"/>
    <w:semiHidden/>
    <w:rsid w:val="008A5FC3"/>
    <w:rPr>
      <w:rFonts w:asciiTheme="majorHAnsi" w:eastAsiaTheme="majorEastAsia" w:hAnsiTheme="majorHAnsi" w:cstheme="majorBidi"/>
      <w:color w:val="984806" w:themeColor="accent6" w:themeShade="80"/>
    </w:rPr>
  </w:style>
  <w:style w:type="paragraph" w:styleId="Caption">
    <w:name w:val="caption"/>
    <w:basedOn w:val="Normal"/>
    <w:next w:val="Normal"/>
    <w:uiPriority w:val="35"/>
    <w:semiHidden/>
    <w:unhideWhenUsed/>
    <w:qFormat/>
    <w:rsid w:val="008A5FC3"/>
    <w:pPr>
      <w:spacing w:line="240" w:lineRule="auto"/>
    </w:pPr>
    <w:rPr>
      <w:b/>
      <w:bCs/>
      <w:smallCaps/>
      <w:color w:val="4F81BD" w:themeColor="accent1"/>
      <w:spacing w:val="6"/>
    </w:rPr>
  </w:style>
  <w:style w:type="paragraph" w:styleId="Title">
    <w:name w:val="Title"/>
    <w:basedOn w:val="Normal"/>
    <w:next w:val="Normal"/>
    <w:link w:val="TitleChar"/>
    <w:uiPriority w:val="10"/>
    <w:qFormat/>
    <w:rsid w:val="008A5FC3"/>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TitleChar">
    <w:name w:val="Title Char"/>
    <w:basedOn w:val="DefaultParagraphFont"/>
    <w:link w:val="Title"/>
    <w:uiPriority w:val="10"/>
    <w:rsid w:val="008A5FC3"/>
    <w:rPr>
      <w:rFonts w:asciiTheme="majorHAnsi" w:eastAsiaTheme="majorEastAsia" w:hAnsiTheme="majorHAnsi" w:cstheme="majorBidi"/>
      <w:color w:val="365F91" w:themeColor="accent1" w:themeShade="BF"/>
      <w:spacing w:val="-10"/>
      <w:sz w:val="52"/>
      <w:szCs w:val="52"/>
    </w:rPr>
  </w:style>
  <w:style w:type="paragraph" w:styleId="Subtitle">
    <w:name w:val="Subtitle"/>
    <w:basedOn w:val="Normal"/>
    <w:next w:val="Normal"/>
    <w:link w:val="SubtitleChar"/>
    <w:uiPriority w:val="11"/>
    <w:qFormat/>
    <w:rsid w:val="008A5FC3"/>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8A5FC3"/>
    <w:rPr>
      <w:rFonts w:asciiTheme="majorHAnsi" w:eastAsiaTheme="majorEastAsia" w:hAnsiTheme="majorHAnsi" w:cstheme="majorBidi"/>
    </w:rPr>
  </w:style>
  <w:style w:type="character" w:styleId="Strong">
    <w:name w:val="Strong"/>
    <w:basedOn w:val="DefaultParagraphFont"/>
    <w:uiPriority w:val="22"/>
    <w:qFormat/>
    <w:rsid w:val="008A5FC3"/>
    <w:rPr>
      <w:b/>
      <w:bCs/>
    </w:rPr>
  </w:style>
  <w:style w:type="character" w:styleId="Emphasis">
    <w:name w:val="Emphasis"/>
    <w:basedOn w:val="DefaultParagraphFont"/>
    <w:uiPriority w:val="20"/>
    <w:qFormat/>
    <w:rsid w:val="008A5FC3"/>
    <w:rPr>
      <w:i/>
      <w:iCs/>
    </w:rPr>
  </w:style>
  <w:style w:type="paragraph" w:styleId="NoSpacing">
    <w:name w:val="No Spacing"/>
    <w:uiPriority w:val="1"/>
    <w:qFormat/>
    <w:rsid w:val="008A5FC3"/>
    <w:pPr>
      <w:spacing w:after="0" w:line="240" w:lineRule="auto"/>
    </w:pPr>
  </w:style>
  <w:style w:type="paragraph" w:styleId="Quote">
    <w:name w:val="Quote"/>
    <w:basedOn w:val="Normal"/>
    <w:next w:val="Normal"/>
    <w:link w:val="QuoteChar"/>
    <w:uiPriority w:val="29"/>
    <w:qFormat/>
    <w:rsid w:val="008A5FC3"/>
    <w:pPr>
      <w:spacing w:before="120"/>
      <w:ind w:left="720" w:right="720"/>
      <w:jc w:val="center"/>
    </w:pPr>
    <w:rPr>
      <w:i/>
      <w:iCs/>
    </w:rPr>
  </w:style>
  <w:style w:type="character" w:customStyle="1" w:styleId="QuoteChar">
    <w:name w:val="Quote Char"/>
    <w:basedOn w:val="DefaultParagraphFont"/>
    <w:link w:val="Quote"/>
    <w:uiPriority w:val="29"/>
    <w:rsid w:val="008A5FC3"/>
    <w:rPr>
      <w:i/>
      <w:iCs/>
    </w:rPr>
  </w:style>
  <w:style w:type="paragraph" w:styleId="IntenseQuote">
    <w:name w:val="Intense Quote"/>
    <w:basedOn w:val="Normal"/>
    <w:next w:val="Normal"/>
    <w:link w:val="IntenseQuoteChar"/>
    <w:uiPriority w:val="30"/>
    <w:qFormat/>
    <w:rsid w:val="008A5FC3"/>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IntenseQuoteChar">
    <w:name w:val="Intense Quote Char"/>
    <w:basedOn w:val="DefaultParagraphFont"/>
    <w:link w:val="IntenseQuote"/>
    <w:uiPriority w:val="30"/>
    <w:rsid w:val="008A5FC3"/>
    <w:rPr>
      <w:rFonts w:asciiTheme="majorHAnsi" w:eastAsiaTheme="majorEastAsia" w:hAnsiTheme="majorHAnsi" w:cstheme="majorBidi"/>
      <w:color w:val="4F81BD" w:themeColor="accent1"/>
      <w:sz w:val="24"/>
      <w:szCs w:val="24"/>
    </w:rPr>
  </w:style>
  <w:style w:type="character" w:styleId="SubtleEmphasis">
    <w:name w:val="Subtle Emphasis"/>
    <w:basedOn w:val="DefaultParagraphFont"/>
    <w:uiPriority w:val="19"/>
    <w:qFormat/>
    <w:rsid w:val="008A5FC3"/>
    <w:rPr>
      <w:i/>
      <w:iCs/>
      <w:color w:val="404040" w:themeColor="text1" w:themeTint="BF"/>
    </w:rPr>
  </w:style>
  <w:style w:type="character" w:styleId="IntenseEmphasis">
    <w:name w:val="Intense Emphasis"/>
    <w:basedOn w:val="DefaultParagraphFont"/>
    <w:uiPriority w:val="21"/>
    <w:qFormat/>
    <w:rsid w:val="008A5FC3"/>
    <w:rPr>
      <w:b w:val="0"/>
      <w:bCs w:val="0"/>
      <w:i/>
      <w:iCs/>
      <w:color w:val="4F81BD" w:themeColor="accent1"/>
    </w:rPr>
  </w:style>
  <w:style w:type="character" w:styleId="SubtleReference">
    <w:name w:val="Subtle Reference"/>
    <w:basedOn w:val="DefaultParagraphFont"/>
    <w:uiPriority w:val="31"/>
    <w:qFormat/>
    <w:rsid w:val="008A5FC3"/>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8A5FC3"/>
    <w:rPr>
      <w:b/>
      <w:bCs/>
      <w:smallCaps/>
      <w:color w:val="4F81BD" w:themeColor="accent1"/>
      <w:spacing w:val="5"/>
      <w:u w:val="single"/>
    </w:rPr>
  </w:style>
  <w:style w:type="character" w:styleId="BookTitle">
    <w:name w:val="Book Title"/>
    <w:basedOn w:val="DefaultParagraphFont"/>
    <w:uiPriority w:val="33"/>
    <w:qFormat/>
    <w:rsid w:val="008A5FC3"/>
    <w:rPr>
      <w:b/>
      <w:bCs/>
      <w:smallCaps/>
    </w:rPr>
  </w:style>
  <w:style w:type="paragraph" w:styleId="TOCHeading">
    <w:name w:val="TOC Heading"/>
    <w:basedOn w:val="Heading1"/>
    <w:next w:val="Normal"/>
    <w:uiPriority w:val="39"/>
    <w:semiHidden/>
    <w:unhideWhenUsed/>
    <w:qFormat/>
    <w:rsid w:val="008A5FC3"/>
    <w:pPr>
      <w:outlineLvl w:val="9"/>
    </w:pPr>
  </w:style>
  <w:style w:type="character" w:styleId="Hyperlink">
    <w:name w:val="Hyperlink"/>
    <w:basedOn w:val="DefaultParagraphFont"/>
    <w:uiPriority w:val="99"/>
    <w:unhideWhenUsed/>
    <w:rsid w:val="008A5FC3"/>
    <w:rPr>
      <w:color w:val="0000FF" w:themeColor="hyperlink"/>
      <w:u w:val="single"/>
    </w:rPr>
  </w:style>
  <w:style w:type="character" w:styleId="UnresolvedMention">
    <w:name w:val="Unresolved Mention"/>
    <w:basedOn w:val="DefaultParagraphFont"/>
    <w:uiPriority w:val="99"/>
    <w:semiHidden/>
    <w:unhideWhenUsed/>
    <w:rsid w:val="008A5FC3"/>
    <w:rPr>
      <w:color w:val="605E5C"/>
      <w:shd w:val="clear" w:color="auto" w:fill="E1DFDD"/>
    </w:rPr>
  </w:style>
  <w:style w:type="paragraph" w:styleId="NormalWeb">
    <w:name w:val="Normal (Web)"/>
    <w:basedOn w:val="Normal"/>
    <w:uiPriority w:val="99"/>
    <w:unhideWhenUsed/>
    <w:rsid w:val="008A5FC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1"/>
    <w:qFormat/>
    <w:rsid w:val="008A5FC3"/>
    <w:pPr>
      <w:spacing w:after="200" w:line="276" w:lineRule="auto"/>
      <w:ind w:left="720"/>
      <w:contextualSpacing/>
    </w:pPr>
    <w:rPr>
      <w:rFonts w:eastAsiaTheme="minorHAnsi"/>
    </w:rPr>
  </w:style>
  <w:style w:type="paragraph" w:styleId="BalloonText">
    <w:name w:val="Balloon Text"/>
    <w:basedOn w:val="Normal"/>
    <w:link w:val="BalloonTextChar"/>
    <w:uiPriority w:val="99"/>
    <w:semiHidden/>
    <w:unhideWhenUsed/>
    <w:rsid w:val="009B71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71A1"/>
    <w:rPr>
      <w:rFonts w:ascii="Segoe UI" w:hAnsi="Segoe UI" w:cs="Segoe UI"/>
      <w:sz w:val="18"/>
      <w:szCs w:val="18"/>
    </w:rPr>
  </w:style>
  <w:style w:type="paragraph" w:styleId="Header">
    <w:name w:val="header"/>
    <w:basedOn w:val="Normal"/>
    <w:link w:val="HeaderChar"/>
    <w:uiPriority w:val="99"/>
    <w:unhideWhenUsed/>
    <w:rsid w:val="00A42E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2E8A"/>
  </w:style>
  <w:style w:type="paragraph" w:styleId="Footer">
    <w:name w:val="footer"/>
    <w:basedOn w:val="Normal"/>
    <w:link w:val="FooterChar"/>
    <w:uiPriority w:val="99"/>
    <w:unhideWhenUsed/>
    <w:rsid w:val="00A42E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2E8A"/>
  </w:style>
  <w:style w:type="character" w:styleId="FollowedHyperlink">
    <w:name w:val="FollowedHyperlink"/>
    <w:basedOn w:val="DefaultParagraphFont"/>
    <w:uiPriority w:val="99"/>
    <w:semiHidden/>
    <w:unhideWhenUsed/>
    <w:rsid w:val="008E28F9"/>
    <w:rPr>
      <w:color w:val="800080" w:themeColor="followedHyperlink"/>
      <w:u w:val="single"/>
    </w:rPr>
  </w:style>
  <w:style w:type="paragraph" w:styleId="BodyText">
    <w:name w:val="Body Text"/>
    <w:basedOn w:val="Normal"/>
    <w:link w:val="BodyTextChar"/>
    <w:uiPriority w:val="1"/>
    <w:qFormat/>
    <w:rsid w:val="005A0AF3"/>
    <w:pPr>
      <w:widowControl w:val="0"/>
      <w:autoSpaceDE w:val="0"/>
      <w:autoSpaceDN w:val="0"/>
      <w:spacing w:after="0" w:line="240" w:lineRule="auto"/>
    </w:pPr>
    <w:rPr>
      <w:rFonts w:ascii="Calibri" w:eastAsia="Calibri" w:hAnsi="Calibri" w:cs="Calibri"/>
      <w:sz w:val="24"/>
      <w:szCs w:val="24"/>
      <w:lang w:bidi="en-US"/>
    </w:rPr>
  </w:style>
  <w:style w:type="character" w:customStyle="1" w:styleId="BodyTextChar">
    <w:name w:val="Body Text Char"/>
    <w:basedOn w:val="DefaultParagraphFont"/>
    <w:link w:val="BodyText"/>
    <w:uiPriority w:val="1"/>
    <w:rsid w:val="005A0AF3"/>
    <w:rPr>
      <w:rFonts w:ascii="Calibri" w:eastAsia="Calibri" w:hAnsi="Calibri" w:cs="Calibri"/>
      <w:sz w:val="24"/>
      <w:szCs w:val="24"/>
      <w:lang w:bidi="en-US"/>
    </w:rPr>
  </w:style>
  <w:style w:type="paragraph" w:customStyle="1" w:styleId="TableParagraph">
    <w:name w:val="Table Paragraph"/>
    <w:basedOn w:val="Normal"/>
    <w:uiPriority w:val="1"/>
    <w:qFormat/>
    <w:rsid w:val="005A0AF3"/>
    <w:pPr>
      <w:widowControl w:val="0"/>
      <w:autoSpaceDE w:val="0"/>
      <w:autoSpaceDN w:val="0"/>
      <w:spacing w:after="0" w:line="243" w:lineRule="exact"/>
      <w:ind w:left="200"/>
    </w:pPr>
    <w:rPr>
      <w:rFonts w:ascii="Calibri" w:eastAsia="Calibri" w:hAnsi="Calibri" w:cs="Calibri"/>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1231663">
      <w:bodyDiv w:val="1"/>
      <w:marLeft w:val="0"/>
      <w:marRight w:val="0"/>
      <w:marTop w:val="0"/>
      <w:marBottom w:val="0"/>
      <w:divBdr>
        <w:top w:val="none" w:sz="0" w:space="0" w:color="auto"/>
        <w:left w:val="none" w:sz="0" w:space="0" w:color="auto"/>
        <w:bottom w:val="none" w:sz="0" w:space="0" w:color="auto"/>
        <w:right w:val="none" w:sz="0" w:space="0" w:color="auto"/>
      </w:divBdr>
    </w:div>
    <w:div w:id="1162428319">
      <w:bodyDiv w:val="1"/>
      <w:marLeft w:val="0"/>
      <w:marRight w:val="0"/>
      <w:marTop w:val="0"/>
      <w:marBottom w:val="0"/>
      <w:divBdr>
        <w:top w:val="none" w:sz="0" w:space="0" w:color="auto"/>
        <w:left w:val="none" w:sz="0" w:space="0" w:color="auto"/>
        <w:bottom w:val="none" w:sz="0" w:space="0" w:color="auto"/>
        <w:right w:val="none" w:sz="0" w:space="0" w:color="auto"/>
      </w:divBdr>
      <w:divsChild>
        <w:div w:id="1071780312">
          <w:marLeft w:val="0"/>
          <w:marRight w:val="0"/>
          <w:marTop w:val="0"/>
          <w:marBottom w:val="0"/>
          <w:divBdr>
            <w:top w:val="none" w:sz="0" w:space="0" w:color="auto"/>
            <w:left w:val="none" w:sz="0" w:space="0" w:color="auto"/>
            <w:bottom w:val="none" w:sz="0" w:space="0" w:color="auto"/>
            <w:right w:val="none" w:sz="0" w:space="0" w:color="auto"/>
          </w:divBdr>
          <w:divsChild>
            <w:div w:id="510922047">
              <w:marLeft w:val="0"/>
              <w:marRight w:val="0"/>
              <w:marTop w:val="0"/>
              <w:marBottom w:val="0"/>
              <w:divBdr>
                <w:top w:val="none" w:sz="0" w:space="0" w:color="auto"/>
                <w:left w:val="none" w:sz="0" w:space="0" w:color="auto"/>
                <w:bottom w:val="none" w:sz="0" w:space="0" w:color="auto"/>
                <w:right w:val="none" w:sz="0" w:space="0" w:color="auto"/>
              </w:divBdr>
              <w:divsChild>
                <w:div w:id="1937246346">
                  <w:marLeft w:val="0"/>
                  <w:marRight w:val="0"/>
                  <w:marTop w:val="0"/>
                  <w:marBottom w:val="0"/>
                  <w:divBdr>
                    <w:top w:val="none" w:sz="0" w:space="0" w:color="auto"/>
                    <w:left w:val="none" w:sz="0" w:space="0" w:color="auto"/>
                    <w:bottom w:val="none" w:sz="0" w:space="0" w:color="auto"/>
                    <w:right w:val="none" w:sz="0" w:space="0" w:color="auto"/>
                  </w:divBdr>
                  <w:divsChild>
                    <w:div w:id="1145897260">
                      <w:marLeft w:val="0"/>
                      <w:marRight w:val="0"/>
                      <w:marTop w:val="0"/>
                      <w:marBottom w:val="0"/>
                      <w:divBdr>
                        <w:top w:val="none" w:sz="0" w:space="0" w:color="auto"/>
                        <w:left w:val="none" w:sz="0" w:space="0" w:color="auto"/>
                        <w:bottom w:val="none" w:sz="0" w:space="0" w:color="auto"/>
                        <w:right w:val="none" w:sz="0" w:space="0" w:color="auto"/>
                      </w:divBdr>
                      <w:divsChild>
                        <w:div w:id="1732148408">
                          <w:marLeft w:val="0"/>
                          <w:marRight w:val="0"/>
                          <w:marTop w:val="0"/>
                          <w:marBottom w:val="0"/>
                          <w:divBdr>
                            <w:top w:val="none" w:sz="0" w:space="0" w:color="auto"/>
                            <w:left w:val="none" w:sz="0" w:space="0" w:color="auto"/>
                            <w:bottom w:val="none" w:sz="0" w:space="0" w:color="auto"/>
                            <w:right w:val="none" w:sz="0" w:space="0" w:color="auto"/>
                          </w:divBdr>
                          <w:divsChild>
                            <w:div w:id="171646454">
                              <w:marLeft w:val="0"/>
                              <w:marRight w:val="0"/>
                              <w:marTop w:val="0"/>
                              <w:marBottom w:val="0"/>
                              <w:divBdr>
                                <w:top w:val="none" w:sz="0" w:space="0" w:color="auto"/>
                                <w:left w:val="none" w:sz="0" w:space="0" w:color="auto"/>
                                <w:bottom w:val="none" w:sz="0" w:space="0" w:color="auto"/>
                                <w:right w:val="none" w:sz="0" w:space="0" w:color="auto"/>
                              </w:divBdr>
                              <w:divsChild>
                                <w:div w:id="208386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8243125">
          <w:marLeft w:val="0"/>
          <w:marRight w:val="0"/>
          <w:marTop w:val="0"/>
          <w:marBottom w:val="0"/>
          <w:divBdr>
            <w:top w:val="none" w:sz="0" w:space="0" w:color="auto"/>
            <w:left w:val="none" w:sz="0" w:space="0" w:color="auto"/>
            <w:bottom w:val="none" w:sz="0" w:space="0" w:color="auto"/>
            <w:right w:val="none" w:sz="0" w:space="0" w:color="auto"/>
          </w:divBdr>
          <w:divsChild>
            <w:div w:id="1005402575">
              <w:marLeft w:val="0"/>
              <w:marRight w:val="0"/>
              <w:marTop w:val="0"/>
              <w:marBottom w:val="0"/>
              <w:divBdr>
                <w:top w:val="none" w:sz="0" w:space="0" w:color="auto"/>
                <w:left w:val="none" w:sz="0" w:space="0" w:color="auto"/>
                <w:bottom w:val="none" w:sz="0" w:space="0" w:color="auto"/>
                <w:right w:val="none" w:sz="0" w:space="0" w:color="auto"/>
              </w:divBdr>
              <w:divsChild>
                <w:div w:id="1078212363">
                  <w:marLeft w:val="0"/>
                  <w:marRight w:val="0"/>
                  <w:marTop w:val="0"/>
                  <w:marBottom w:val="0"/>
                  <w:divBdr>
                    <w:top w:val="none" w:sz="0" w:space="0" w:color="auto"/>
                    <w:left w:val="none" w:sz="0" w:space="0" w:color="auto"/>
                    <w:bottom w:val="none" w:sz="0" w:space="0" w:color="auto"/>
                    <w:right w:val="none" w:sz="0" w:space="0" w:color="auto"/>
                  </w:divBdr>
                  <w:divsChild>
                    <w:div w:id="632491197">
                      <w:marLeft w:val="0"/>
                      <w:marRight w:val="0"/>
                      <w:marTop w:val="0"/>
                      <w:marBottom w:val="0"/>
                      <w:divBdr>
                        <w:top w:val="none" w:sz="0" w:space="0" w:color="auto"/>
                        <w:left w:val="none" w:sz="0" w:space="0" w:color="auto"/>
                        <w:bottom w:val="none" w:sz="0" w:space="0" w:color="auto"/>
                        <w:right w:val="none" w:sz="0" w:space="0" w:color="auto"/>
                      </w:divBdr>
                      <w:divsChild>
                        <w:div w:id="250622354">
                          <w:marLeft w:val="0"/>
                          <w:marRight w:val="0"/>
                          <w:marTop w:val="0"/>
                          <w:marBottom w:val="0"/>
                          <w:divBdr>
                            <w:top w:val="none" w:sz="0" w:space="0" w:color="auto"/>
                            <w:left w:val="none" w:sz="0" w:space="0" w:color="auto"/>
                            <w:bottom w:val="none" w:sz="0" w:space="0" w:color="auto"/>
                            <w:right w:val="none" w:sz="0" w:space="0" w:color="auto"/>
                          </w:divBdr>
                        </w:div>
                        <w:div w:id="195847549">
                          <w:marLeft w:val="0"/>
                          <w:marRight w:val="0"/>
                          <w:marTop w:val="0"/>
                          <w:marBottom w:val="0"/>
                          <w:divBdr>
                            <w:top w:val="none" w:sz="0" w:space="0" w:color="auto"/>
                            <w:left w:val="none" w:sz="0" w:space="0" w:color="auto"/>
                            <w:bottom w:val="none" w:sz="0" w:space="0" w:color="auto"/>
                            <w:right w:val="none" w:sz="0" w:space="0" w:color="auto"/>
                          </w:divBdr>
                          <w:divsChild>
                            <w:div w:id="887716703">
                              <w:marLeft w:val="0"/>
                              <w:marRight w:val="0"/>
                              <w:marTop w:val="0"/>
                              <w:marBottom w:val="0"/>
                              <w:divBdr>
                                <w:top w:val="none" w:sz="0" w:space="0" w:color="auto"/>
                                <w:left w:val="none" w:sz="0" w:space="0" w:color="auto"/>
                                <w:bottom w:val="none" w:sz="0" w:space="0" w:color="auto"/>
                                <w:right w:val="none" w:sz="0" w:space="0" w:color="auto"/>
                              </w:divBdr>
                              <w:divsChild>
                                <w:div w:id="663513774">
                                  <w:marLeft w:val="0"/>
                                  <w:marRight w:val="0"/>
                                  <w:marTop w:val="0"/>
                                  <w:marBottom w:val="0"/>
                                  <w:divBdr>
                                    <w:top w:val="none" w:sz="0" w:space="0" w:color="auto"/>
                                    <w:left w:val="none" w:sz="0" w:space="0" w:color="auto"/>
                                    <w:bottom w:val="none" w:sz="0" w:space="0" w:color="auto"/>
                                    <w:right w:val="none" w:sz="0" w:space="0" w:color="auto"/>
                                  </w:divBdr>
                                  <w:divsChild>
                                    <w:div w:id="892739390">
                                      <w:marLeft w:val="0"/>
                                      <w:marRight w:val="0"/>
                                      <w:marTop w:val="0"/>
                                      <w:marBottom w:val="0"/>
                                      <w:divBdr>
                                        <w:top w:val="none" w:sz="0" w:space="0" w:color="auto"/>
                                        <w:left w:val="none" w:sz="0" w:space="0" w:color="auto"/>
                                        <w:bottom w:val="none" w:sz="0" w:space="0" w:color="auto"/>
                                        <w:right w:val="none" w:sz="0" w:space="0" w:color="auto"/>
                                      </w:divBdr>
                                    </w:div>
                                    <w:div w:id="202717967">
                                      <w:marLeft w:val="0"/>
                                      <w:marRight w:val="0"/>
                                      <w:marTop w:val="0"/>
                                      <w:marBottom w:val="0"/>
                                      <w:divBdr>
                                        <w:top w:val="none" w:sz="0" w:space="0" w:color="auto"/>
                                        <w:left w:val="none" w:sz="0" w:space="0" w:color="auto"/>
                                        <w:bottom w:val="none" w:sz="0" w:space="0" w:color="auto"/>
                                        <w:right w:val="none" w:sz="0" w:space="0" w:color="auto"/>
                                      </w:divBdr>
                                    </w:div>
                                    <w:div w:id="1333414964">
                                      <w:marLeft w:val="0"/>
                                      <w:marRight w:val="0"/>
                                      <w:marTop w:val="0"/>
                                      <w:marBottom w:val="0"/>
                                      <w:divBdr>
                                        <w:top w:val="none" w:sz="0" w:space="0" w:color="auto"/>
                                        <w:left w:val="none" w:sz="0" w:space="0" w:color="auto"/>
                                        <w:bottom w:val="none" w:sz="0" w:space="0" w:color="auto"/>
                                        <w:right w:val="none" w:sz="0" w:space="0" w:color="auto"/>
                                      </w:divBdr>
                                    </w:div>
                                    <w:div w:id="196642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san.britt@pittcountync.gov" TargetMode="External"/><Relationship Id="rId13" Type="http://schemas.openxmlformats.org/officeDocument/2006/relationships/hyperlink" Target="mailto:susan.britt@pittcountync.gov"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susan.britt@pittcountync.gov" TargetMode="External"/><Relationship Id="rId17" Type="http://schemas.openxmlformats.org/officeDocument/2006/relationships/hyperlink" Target="https://www.pittcountync.gov/" TargetMode="External"/><Relationship Id="rId2" Type="http://schemas.openxmlformats.org/officeDocument/2006/relationships/styles" Target="styles.xml"/><Relationship Id="rId16" Type="http://schemas.openxmlformats.org/officeDocument/2006/relationships/hyperlink" Target="https://www.pittcountync.gov/DocumentCenter/View/6923/EEO-Utilization-Repor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usan.britt@pittcountync.gov" TargetMode="External"/><Relationship Id="rId5" Type="http://schemas.openxmlformats.org/officeDocument/2006/relationships/footnotes" Target="footnotes.xml"/><Relationship Id="rId15" Type="http://schemas.openxmlformats.org/officeDocument/2006/relationships/hyperlink" Target="https://www.pittcountync.gov/DocumentCenter/View/6923/EEO-Utilization-Report" TargetMode="External"/><Relationship Id="rId10" Type="http://schemas.openxmlformats.org/officeDocument/2006/relationships/hyperlink" Target="mailto:susan.britt@pittcountync.gov"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s://www.pittcountync.gov/DocumentCenter/View/6923/EEO-Utilization-Re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1438</Words>
  <Characters>8201</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Pitt County Goverment</Company>
  <LinksUpToDate>false</LinksUpToDate>
  <CharactersWithSpaces>9620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Kelly</dc:creator>
  <cp:keywords/>
  <dc:description/>
  <cp:lastModifiedBy>Britt, Susan</cp:lastModifiedBy>
  <cp:revision>2</cp:revision>
  <cp:lastPrinted>2024-11-18T16:21:00Z</cp:lastPrinted>
  <dcterms:created xsi:type="dcterms:W3CDTF">2024-11-22T11:09:00Z</dcterms:created>
  <dcterms:modified xsi:type="dcterms:W3CDTF">2024-11-22T11:09:00Z</dcterms:modified>
</cp:coreProperties>
</file>