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FFFE8" w14:textId="0240DCBF" w:rsidR="00FD5D90" w:rsidRPr="005C02EE" w:rsidRDefault="00FD5D90" w:rsidP="00FD5D90">
      <w:pPr>
        <w:spacing w:after="0"/>
        <w:rPr>
          <w:rFonts w:asciiTheme="minorHAnsi" w:hAnsiTheme="minorHAnsi" w:cstheme="minorHAnsi"/>
          <w:b/>
          <w:color w:val="auto"/>
          <w:sz w:val="32"/>
          <w:szCs w:val="22"/>
        </w:rPr>
      </w:pPr>
      <w:bookmarkStart w:id="0" w:name="_Hlk53593468"/>
      <w:bookmarkStart w:id="1" w:name="_Toc374120574"/>
      <w:bookmarkStart w:id="2" w:name="_Hlk55246046"/>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5480AA6B">
            <wp:simplePos x="0" y="0"/>
            <wp:positionH relativeFrom="margin">
              <wp:posOffset>2457704</wp:posOffset>
            </wp:positionH>
            <wp:positionV relativeFrom="paragraph">
              <wp:posOffset>91440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5291165" w14:textId="77777777" w:rsidR="00FD5D90" w:rsidRPr="005C02EE" w:rsidRDefault="00FD5D90" w:rsidP="00FD5D90">
      <w:pPr>
        <w:spacing w:after="200" w:line="276" w:lineRule="auto"/>
        <w:jc w:val="center"/>
        <w:rPr>
          <w:rFonts w:asciiTheme="minorHAnsi" w:hAnsiTheme="minorHAnsi" w:cstheme="minorHAnsi"/>
          <w:b/>
          <w:color w:val="auto"/>
          <w:sz w:val="32"/>
          <w:szCs w:val="22"/>
        </w:rPr>
      </w:pP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3C951A3D" w14:textId="77777777"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054402C5" w:rsidR="00FD5D90" w:rsidRPr="00C57738"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C57738">
        <w:rPr>
          <w:rFonts w:asciiTheme="minorHAnsi" w:hAnsiTheme="minorHAnsi" w:cstheme="minorHAnsi"/>
          <w:b/>
          <w:color w:val="auto"/>
          <w:sz w:val="32"/>
          <w:szCs w:val="22"/>
        </w:rPr>
        <w:t>Bid</w:t>
      </w:r>
      <w:r w:rsidR="00F80857">
        <w:rPr>
          <w:rFonts w:asciiTheme="minorHAnsi" w:hAnsiTheme="minorHAnsi" w:cstheme="minorHAnsi"/>
          <w:b/>
          <w:color w:val="auto"/>
          <w:sz w:val="32"/>
          <w:szCs w:val="22"/>
        </w:rPr>
        <w:t>s</w:t>
      </w:r>
      <w:r w:rsidRPr="00C57738">
        <w:rPr>
          <w:rFonts w:asciiTheme="minorHAnsi" w:hAnsiTheme="minorHAnsi" w:cstheme="minorHAnsi"/>
          <w:b/>
          <w:color w:val="auto"/>
          <w:sz w:val="32"/>
        </w:rPr>
        <w:t xml:space="preserve"> #: </w:t>
      </w:r>
      <w:bookmarkStart w:id="4" w:name="_Hlk181975355"/>
      <w:r w:rsidR="00C57738" w:rsidRPr="00C57738">
        <w:rPr>
          <w:rFonts w:asciiTheme="minorHAnsi" w:hAnsiTheme="minorHAnsi" w:cstheme="minorHAnsi"/>
          <w:b/>
          <w:color w:val="auto"/>
          <w:sz w:val="32"/>
        </w:rPr>
        <w:t>52-IFB-</w:t>
      </w:r>
      <w:r w:rsidR="00C57738" w:rsidRPr="00C57738">
        <w:rPr>
          <w:color w:val="auto"/>
        </w:rPr>
        <w:t xml:space="preserve"> </w:t>
      </w:r>
      <w:r w:rsidR="00C57738" w:rsidRPr="00C57738">
        <w:rPr>
          <w:rFonts w:asciiTheme="minorHAnsi" w:hAnsiTheme="minorHAnsi" w:cstheme="minorHAnsi"/>
          <w:b/>
          <w:color w:val="auto"/>
          <w:sz w:val="32"/>
        </w:rPr>
        <w:t>13</w:t>
      </w:r>
      <w:r w:rsidR="00FB4C26">
        <w:rPr>
          <w:rFonts w:asciiTheme="minorHAnsi" w:hAnsiTheme="minorHAnsi" w:cstheme="minorHAnsi"/>
          <w:b/>
          <w:color w:val="auto"/>
          <w:sz w:val="32"/>
        </w:rPr>
        <w:t>78881678</w:t>
      </w:r>
      <w:r w:rsidR="00C57738" w:rsidRPr="00C57738">
        <w:rPr>
          <w:rFonts w:asciiTheme="minorHAnsi" w:hAnsiTheme="minorHAnsi" w:cstheme="minorHAnsi"/>
          <w:b/>
          <w:color w:val="auto"/>
          <w:sz w:val="32"/>
        </w:rPr>
        <w:t>-GAR</w:t>
      </w:r>
      <w:bookmarkEnd w:id="4"/>
    </w:p>
    <w:p w14:paraId="77EA8062" w14:textId="6B065086" w:rsidR="00FD5D90" w:rsidRPr="00C57738" w:rsidRDefault="00F46E74"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COUNTERTOP AND CABINET</w:t>
      </w:r>
      <w:r w:rsidR="007314FC" w:rsidRPr="00C57738">
        <w:rPr>
          <w:rFonts w:asciiTheme="minorHAnsi" w:hAnsiTheme="minorHAnsi" w:cstheme="minorHAnsi"/>
          <w:b/>
          <w:color w:val="auto"/>
          <w:sz w:val="32"/>
          <w:szCs w:val="32"/>
        </w:rPr>
        <w:t xml:space="preserve"> REPLACEMENT</w:t>
      </w:r>
      <w:r>
        <w:rPr>
          <w:rFonts w:asciiTheme="minorHAnsi" w:hAnsiTheme="minorHAnsi" w:cstheme="minorHAnsi"/>
          <w:b/>
          <w:color w:val="auto"/>
          <w:sz w:val="32"/>
          <w:szCs w:val="32"/>
        </w:rPr>
        <w:t>S</w:t>
      </w:r>
    </w:p>
    <w:p w14:paraId="7A4C29F5" w14:textId="16781F1E" w:rsidR="00FD5D90" w:rsidRPr="00F80857" w:rsidRDefault="00FD5D90" w:rsidP="00FD5D90">
      <w:pPr>
        <w:spacing w:after="200" w:line="276" w:lineRule="auto"/>
        <w:jc w:val="center"/>
        <w:rPr>
          <w:rFonts w:asciiTheme="minorHAnsi" w:hAnsiTheme="minorHAnsi" w:cstheme="minorHAnsi"/>
          <w:color w:val="auto"/>
          <w:sz w:val="32"/>
        </w:rPr>
      </w:pPr>
      <w:r w:rsidRPr="00C57738">
        <w:rPr>
          <w:rFonts w:asciiTheme="minorHAnsi" w:hAnsiTheme="minorHAnsi" w:cstheme="minorHAnsi"/>
          <w:b/>
          <w:color w:val="auto"/>
          <w:sz w:val="32"/>
        </w:rPr>
        <w:t xml:space="preserve">Date </w:t>
      </w:r>
      <w:r w:rsidRPr="00C57738">
        <w:rPr>
          <w:rFonts w:asciiTheme="minorHAnsi" w:hAnsiTheme="minorHAnsi" w:cstheme="minorHAnsi"/>
          <w:b/>
          <w:color w:val="auto"/>
          <w:sz w:val="32"/>
          <w:szCs w:val="32"/>
        </w:rPr>
        <w:t>Issued</w:t>
      </w:r>
      <w:r w:rsidRPr="00F80857">
        <w:rPr>
          <w:rFonts w:asciiTheme="minorHAnsi" w:hAnsiTheme="minorHAnsi" w:cstheme="minorHAnsi"/>
          <w:b/>
          <w:color w:val="auto"/>
          <w:sz w:val="32"/>
        </w:rPr>
        <w:t xml:space="preserve">: </w:t>
      </w:r>
      <w:r w:rsidR="00FB4C26" w:rsidRPr="00F80857">
        <w:rPr>
          <w:rFonts w:asciiTheme="minorHAnsi" w:hAnsiTheme="minorHAnsi" w:cstheme="minorHAnsi"/>
          <w:b/>
          <w:color w:val="auto"/>
          <w:sz w:val="32"/>
        </w:rPr>
        <w:t xml:space="preserve">December </w:t>
      </w:r>
      <w:r w:rsidR="00F80857" w:rsidRPr="00F80857">
        <w:rPr>
          <w:rFonts w:asciiTheme="minorHAnsi" w:hAnsiTheme="minorHAnsi" w:cstheme="minorHAnsi"/>
          <w:b/>
          <w:color w:val="auto"/>
          <w:sz w:val="32"/>
        </w:rPr>
        <w:t>6</w:t>
      </w:r>
      <w:r w:rsidR="00C57738" w:rsidRPr="00F80857">
        <w:rPr>
          <w:rFonts w:asciiTheme="minorHAnsi" w:hAnsiTheme="minorHAnsi" w:cstheme="minorHAnsi"/>
          <w:b/>
          <w:color w:val="auto"/>
          <w:sz w:val="32"/>
        </w:rPr>
        <w:t>, 2024</w:t>
      </w:r>
    </w:p>
    <w:p w14:paraId="56F28DAB" w14:textId="77777777" w:rsidR="00FD5D90" w:rsidRPr="00C57738" w:rsidRDefault="00FD5D90" w:rsidP="00FD5D90">
      <w:pPr>
        <w:spacing w:after="200" w:line="276" w:lineRule="auto"/>
        <w:rPr>
          <w:rFonts w:asciiTheme="minorHAnsi" w:hAnsiTheme="minorHAnsi" w:cstheme="minorHAnsi"/>
          <w:color w:val="auto"/>
          <w:sz w:val="40"/>
          <w:szCs w:val="40"/>
        </w:rPr>
      </w:pPr>
    </w:p>
    <w:p w14:paraId="3231C817" w14:textId="2498E32A" w:rsidR="00FD5D90" w:rsidRPr="00C57738" w:rsidRDefault="00FD5D90" w:rsidP="00FD5D90">
      <w:pPr>
        <w:spacing w:after="200" w:line="276" w:lineRule="auto"/>
        <w:jc w:val="center"/>
        <w:rPr>
          <w:rFonts w:asciiTheme="minorHAnsi" w:hAnsiTheme="minorHAnsi" w:cstheme="minorHAnsi"/>
          <w:b/>
          <w:color w:val="auto"/>
          <w:sz w:val="32"/>
        </w:rPr>
      </w:pPr>
      <w:r w:rsidRPr="00C57738">
        <w:rPr>
          <w:rFonts w:asciiTheme="minorHAnsi" w:hAnsiTheme="minorHAnsi" w:cstheme="minorHAnsi"/>
          <w:b/>
          <w:color w:val="auto"/>
          <w:sz w:val="32"/>
          <w:szCs w:val="32"/>
        </w:rPr>
        <w:t>Bid</w:t>
      </w:r>
      <w:r w:rsidRPr="00C57738">
        <w:rPr>
          <w:rFonts w:asciiTheme="minorHAnsi" w:hAnsiTheme="minorHAnsi" w:cstheme="minorHAnsi"/>
          <w:b/>
          <w:color w:val="auto"/>
          <w:sz w:val="32"/>
        </w:rPr>
        <w:t xml:space="preserve"> Opening Date: </w:t>
      </w:r>
      <w:r w:rsidR="00FB4C26">
        <w:rPr>
          <w:rFonts w:asciiTheme="minorHAnsi" w:hAnsiTheme="minorHAnsi" w:cstheme="minorHAnsi"/>
          <w:b/>
          <w:color w:val="auto"/>
          <w:sz w:val="32"/>
        </w:rPr>
        <w:t>January 2</w:t>
      </w:r>
      <w:r w:rsidR="00C57738" w:rsidRPr="00C57738">
        <w:rPr>
          <w:rFonts w:asciiTheme="minorHAnsi" w:hAnsiTheme="minorHAnsi" w:cstheme="minorHAnsi"/>
          <w:b/>
          <w:color w:val="auto"/>
          <w:sz w:val="32"/>
        </w:rPr>
        <w:t>, 2024</w:t>
      </w:r>
    </w:p>
    <w:p w14:paraId="3AD5F492" w14:textId="06309F3B" w:rsidR="00FD5D90" w:rsidRPr="00C57738" w:rsidRDefault="00010494" w:rsidP="00FD5D90">
      <w:pPr>
        <w:spacing w:after="240" w:line="276" w:lineRule="auto"/>
        <w:jc w:val="center"/>
        <w:rPr>
          <w:rFonts w:asciiTheme="minorHAnsi" w:hAnsiTheme="minorHAnsi" w:cstheme="minorHAnsi"/>
          <w:b/>
          <w:color w:val="auto"/>
          <w:sz w:val="32"/>
        </w:rPr>
      </w:pPr>
      <w:r w:rsidRPr="00C57738">
        <w:rPr>
          <w:rFonts w:asciiTheme="minorHAnsi" w:hAnsiTheme="minorHAnsi" w:cstheme="minorHAnsi"/>
          <w:b/>
          <w:color w:val="auto"/>
          <w:sz w:val="32"/>
        </w:rPr>
        <w:t>At 2:00 PM ET</w:t>
      </w:r>
    </w:p>
    <w:p w14:paraId="3D145331" w14:textId="77777777" w:rsidR="00FD5D90" w:rsidRPr="00C57738" w:rsidRDefault="00FD5D90" w:rsidP="00FD5D90">
      <w:pPr>
        <w:spacing w:after="240" w:line="276" w:lineRule="auto"/>
        <w:jc w:val="center"/>
        <w:rPr>
          <w:rFonts w:asciiTheme="minorHAnsi" w:hAnsiTheme="minorHAnsi" w:cstheme="minorHAnsi"/>
          <w:b/>
          <w:color w:val="auto"/>
          <w:sz w:val="32"/>
        </w:rPr>
      </w:pPr>
      <w:r w:rsidRPr="00C57738">
        <w:rPr>
          <w:rFonts w:asciiTheme="minorHAnsi" w:hAnsiTheme="minorHAnsi" w:cstheme="minorHAnsi"/>
          <w:b/>
          <w:color w:val="auto"/>
          <w:sz w:val="32"/>
        </w:rPr>
        <w:t xml:space="preserve">Direct all inquiries concerning this </w:t>
      </w:r>
      <w:r w:rsidRPr="00C57738">
        <w:rPr>
          <w:rFonts w:asciiTheme="minorHAnsi" w:hAnsiTheme="minorHAnsi" w:cstheme="minorHAnsi"/>
          <w:b/>
          <w:color w:val="auto"/>
          <w:sz w:val="32"/>
          <w:szCs w:val="32"/>
        </w:rPr>
        <w:t>IFB</w:t>
      </w:r>
      <w:r w:rsidRPr="00C57738">
        <w:rPr>
          <w:rFonts w:asciiTheme="minorHAnsi" w:hAnsiTheme="minorHAnsi" w:cstheme="minorHAnsi"/>
          <w:b/>
          <w:color w:val="auto"/>
          <w:sz w:val="32"/>
        </w:rPr>
        <w:t xml:space="preserve"> to: </w:t>
      </w:r>
    </w:p>
    <w:p w14:paraId="4FC84396" w14:textId="46CE3024" w:rsidR="00FD5D90" w:rsidRPr="00F2619D" w:rsidRDefault="00F2619D"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Adam R. Gupton</w:t>
      </w:r>
    </w:p>
    <w:p w14:paraId="50D5A197" w14:textId="62763420" w:rsidR="00FD5D90" w:rsidRPr="00F2619D" w:rsidRDefault="00217EB1" w:rsidP="00FD5D90">
      <w:pPr>
        <w:spacing w:after="200" w:line="276" w:lineRule="auto"/>
        <w:jc w:val="center"/>
        <w:rPr>
          <w:rFonts w:asciiTheme="minorHAnsi" w:hAnsiTheme="minorHAnsi" w:cstheme="minorHAnsi"/>
          <w:color w:val="auto"/>
          <w:sz w:val="32"/>
        </w:rPr>
      </w:pPr>
      <w:r w:rsidRPr="00F2619D">
        <w:rPr>
          <w:rFonts w:asciiTheme="minorHAnsi" w:hAnsiTheme="minorHAnsi" w:cstheme="minorHAnsi"/>
          <w:color w:val="auto"/>
          <w:sz w:val="32"/>
        </w:rPr>
        <w:t xml:space="preserve">Procurement </w:t>
      </w:r>
      <w:r w:rsidR="00F2619D">
        <w:rPr>
          <w:rFonts w:asciiTheme="minorHAnsi" w:hAnsiTheme="minorHAnsi" w:cstheme="minorHAnsi"/>
          <w:color w:val="auto"/>
          <w:sz w:val="32"/>
        </w:rPr>
        <w:t>Specialist</w:t>
      </w:r>
    </w:p>
    <w:p w14:paraId="0AF99222" w14:textId="0058DB53" w:rsidR="00755CE4" w:rsidRPr="005C02EE" w:rsidRDefault="00755CE4" w:rsidP="00755CE4">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sz w:val="32"/>
        </w:rPr>
      </w:pPr>
      <w:r w:rsidRPr="00F2619D">
        <w:rPr>
          <w:rFonts w:asciiTheme="minorHAnsi" w:hAnsiTheme="minorHAnsi" w:cstheme="minorHAnsi"/>
          <w:color w:val="auto"/>
          <w:sz w:val="32"/>
          <w:szCs w:val="32"/>
        </w:rPr>
        <w:tab/>
      </w:r>
      <w:r w:rsidRPr="00F2619D">
        <w:rPr>
          <w:rFonts w:asciiTheme="minorHAnsi" w:hAnsiTheme="minorHAnsi" w:cstheme="minorHAnsi"/>
          <w:color w:val="auto"/>
          <w:sz w:val="32"/>
          <w:szCs w:val="32"/>
        </w:rPr>
        <w:tab/>
      </w:r>
      <w:r w:rsidRPr="00F2619D">
        <w:rPr>
          <w:rFonts w:asciiTheme="minorHAnsi" w:hAnsiTheme="minorHAnsi" w:cstheme="minorHAnsi"/>
          <w:color w:val="auto"/>
          <w:sz w:val="32"/>
          <w:szCs w:val="32"/>
        </w:rPr>
        <w:tab/>
      </w:r>
      <w:r w:rsidRPr="00F2619D">
        <w:rPr>
          <w:rFonts w:asciiTheme="minorHAnsi" w:hAnsiTheme="minorHAnsi" w:cstheme="minorHAnsi"/>
          <w:color w:val="auto"/>
          <w:sz w:val="32"/>
          <w:szCs w:val="32"/>
        </w:rPr>
        <w:tab/>
      </w:r>
      <w:r w:rsidRPr="00F2619D">
        <w:rPr>
          <w:rFonts w:asciiTheme="minorHAnsi" w:hAnsiTheme="minorHAnsi" w:cstheme="minorHAnsi"/>
          <w:color w:val="auto"/>
          <w:sz w:val="32"/>
          <w:szCs w:val="32"/>
        </w:rPr>
        <w:tab/>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77777777" w:rsidR="00217EB1" w:rsidRPr="005C02EE" w:rsidRDefault="00217EB1" w:rsidP="00217EB1">
      <w:pPr>
        <w:spacing w:after="0"/>
        <w:rPr>
          <w:rFonts w:asciiTheme="minorHAnsi" w:hAnsiTheme="minorHAnsi" w:cstheme="minorHAnsi"/>
          <w:sz w:val="20"/>
        </w:rPr>
      </w:pP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77777777" w:rsidR="00217EB1" w:rsidRPr="005C02EE" w:rsidRDefault="00217EB1" w:rsidP="00217EB1">
      <w:pPr>
        <w:spacing w:after="0"/>
        <w:rPr>
          <w:rFonts w:asciiTheme="minorHAnsi" w:hAnsiTheme="minorHAnsi" w:cstheme="minorHAnsi"/>
          <w:sz w:val="20"/>
        </w:rPr>
      </w:pPr>
    </w:p>
    <w:p w14:paraId="4EBD9A77" w14:textId="77777777" w:rsidR="00217EB1" w:rsidRPr="005C02EE" w:rsidRDefault="00217EB1" w:rsidP="00217EB1">
      <w:pPr>
        <w:spacing w:after="0"/>
        <w:rPr>
          <w:rFonts w:asciiTheme="minorHAnsi" w:hAnsiTheme="minorHAnsi" w:cstheme="minorHAnsi"/>
          <w:sz w:val="20"/>
        </w:rPr>
      </w:pPr>
    </w:p>
    <w:p w14:paraId="34F315E7" w14:textId="77777777" w:rsidR="00217EB1" w:rsidRPr="005C02EE" w:rsidRDefault="00217EB1" w:rsidP="00217EB1">
      <w:pPr>
        <w:spacing w:after="0"/>
        <w:rPr>
          <w:rFonts w:asciiTheme="minorHAnsi" w:hAnsiTheme="minorHAnsi" w:cstheme="minorHAnsi"/>
          <w:sz w:val="20"/>
        </w:rPr>
      </w:pPr>
    </w:p>
    <w:p w14:paraId="3C715082"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7777777" w:rsidR="00217EB1" w:rsidRPr="005C02EE" w:rsidRDefault="00FD5D90" w:rsidP="00217EB1">
      <w:pPr>
        <w:spacing w:after="0"/>
        <w:ind w:left="1440" w:firstLine="72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5" w:name="_Hlk54965933"/>
    </w:p>
    <w:p w14:paraId="1CF6ACE8" w14:textId="77777777" w:rsidR="00FB4C26" w:rsidRDefault="00FB4C26" w:rsidP="00217EB1">
      <w:pPr>
        <w:spacing w:after="0"/>
        <w:ind w:left="2880"/>
        <w:rPr>
          <w:rFonts w:asciiTheme="minorHAnsi" w:hAnsiTheme="minorHAnsi" w:cstheme="minorHAnsi"/>
          <w:b/>
          <w:color w:val="auto"/>
          <w:sz w:val="32"/>
        </w:rPr>
      </w:pPr>
    </w:p>
    <w:p w14:paraId="350EB2E9" w14:textId="77777777" w:rsidR="00FB4C26" w:rsidRDefault="00FB4C26" w:rsidP="00217EB1">
      <w:pPr>
        <w:spacing w:after="0"/>
        <w:ind w:left="2880"/>
        <w:rPr>
          <w:rFonts w:asciiTheme="minorHAnsi" w:hAnsiTheme="minorHAnsi" w:cstheme="minorHAnsi"/>
          <w:b/>
          <w:color w:val="auto"/>
          <w:sz w:val="32"/>
        </w:rPr>
      </w:pPr>
    </w:p>
    <w:p w14:paraId="51B7B55C" w14:textId="3E53EF43" w:rsidR="00FD5D90" w:rsidRPr="005C02EE" w:rsidRDefault="00FD5D90" w:rsidP="00FB4C26">
      <w:pPr>
        <w:spacing w:after="0"/>
        <w:ind w:left="2880"/>
        <w:rPr>
          <w:rFonts w:asciiTheme="minorHAnsi" w:hAnsiTheme="minorHAnsi" w:cstheme="minorHAnsi"/>
          <w:sz w:val="20"/>
        </w:rPr>
      </w:pPr>
      <w:r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6"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0CE4C68E" w14:textId="307BB908" w:rsidR="00FD5D90" w:rsidRPr="00FB4C26" w:rsidRDefault="00C57738" w:rsidP="00FD5D90">
      <w:pPr>
        <w:spacing w:after="200" w:line="264" w:lineRule="auto"/>
        <w:jc w:val="center"/>
        <w:rPr>
          <w:rFonts w:asciiTheme="minorHAnsi" w:hAnsiTheme="minorHAnsi" w:cstheme="minorHAnsi"/>
          <w:b/>
          <w:color w:val="auto"/>
          <w:sz w:val="20"/>
        </w:rPr>
      </w:pPr>
      <w:r w:rsidRPr="00FB4C26">
        <w:rPr>
          <w:rFonts w:asciiTheme="minorHAnsi" w:hAnsiTheme="minorHAnsi" w:cstheme="minorHAnsi"/>
          <w:b/>
          <w:color w:val="auto"/>
          <w:sz w:val="32"/>
        </w:rPr>
        <w:t>52-IFB-</w:t>
      </w:r>
      <w:r w:rsidRPr="00FB4C26">
        <w:rPr>
          <w:color w:val="auto"/>
        </w:rPr>
        <w:t xml:space="preserve"> </w:t>
      </w:r>
      <w:r w:rsidR="00FB4C26" w:rsidRPr="00FB4C26">
        <w:rPr>
          <w:rFonts w:asciiTheme="minorHAnsi" w:hAnsiTheme="minorHAnsi" w:cstheme="minorHAnsi"/>
          <w:b/>
          <w:color w:val="auto"/>
          <w:sz w:val="32"/>
        </w:rPr>
        <w:t>1378881678</w:t>
      </w:r>
      <w:r w:rsidRPr="00FB4C26">
        <w:rPr>
          <w:rFonts w:asciiTheme="minorHAnsi" w:hAnsiTheme="minorHAnsi" w:cstheme="minorHAnsi"/>
          <w:b/>
          <w:color w:val="auto"/>
          <w:sz w:val="32"/>
        </w:rPr>
        <w:t>-GAR</w:t>
      </w:r>
      <w:r w:rsidRPr="00FB4C26">
        <w:rPr>
          <w:rFonts w:asciiTheme="minorHAnsi" w:hAnsiTheme="minorHAnsi" w:cstheme="minorHAnsi"/>
          <w:color w:val="auto"/>
          <w:sz w:val="20"/>
        </w:rPr>
        <w:t xml:space="preserve"> </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7"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7"/>
      <w:r w:rsidRPr="005C02EE">
        <w:rPr>
          <w:rFonts w:asciiTheme="minorHAnsi" w:hAnsiTheme="minorHAnsi" w:cstheme="minorHAnsi"/>
          <w:color w:val="auto"/>
          <w:szCs w:val="24"/>
        </w:rPr>
        <w:t xml:space="preserve">.  If you do not have a vendor number, register at </w:t>
      </w:r>
      <w:hyperlink r:id="rId12"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5"/>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E63F53">
          <w:footerReference w:type="default" r:id="rId13"/>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8" w:name="_Hlk529177405"/>
            <w:bookmarkStart w:id="9" w:name="_Hlk53067718"/>
            <w:bookmarkStart w:id="10" w:name="_Hlk53596216"/>
            <w:bookmarkEnd w:id="6"/>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77777777" w:rsidR="00FD5D90"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p>
          <w:p w14:paraId="74F9A47E" w14:textId="263B6775" w:rsidR="00F2619D" w:rsidRDefault="00F2619D" w:rsidP="00F2619D">
            <w:pPr>
              <w:spacing w:after="0" w:line="264" w:lineRule="auto"/>
              <w:jc w:val="center"/>
              <w:rPr>
                <w:rFonts w:asciiTheme="minorHAnsi" w:hAnsiTheme="minorHAnsi" w:cstheme="minorHAnsi"/>
                <w:bCs/>
                <w:color w:val="auto"/>
                <w:sz w:val="20"/>
              </w:rPr>
            </w:pPr>
            <w:r>
              <w:rPr>
                <w:rFonts w:asciiTheme="minorHAnsi" w:hAnsiTheme="minorHAnsi" w:cstheme="minorHAnsi"/>
                <w:bCs/>
                <w:color w:val="auto"/>
                <w:sz w:val="20"/>
              </w:rPr>
              <w:t>Adam R. Gupton</w:t>
            </w:r>
          </w:p>
          <w:p w14:paraId="69AD00EE" w14:textId="3B8E0B40" w:rsidR="00FD5D90" w:rsidRPr="005C02EE" w:rsidRDefault="005C02EE" w:rsidP="00217EB1">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w:t>
            </w:r>
          </w:p>
        </w:tc>
        <w:tc>
          <w:tcPr>
            <w:tcW w:w="6218" w:type="dxa"/>
          </w:tcPr>
          <w:p w14:paraId="2D09AB30" w14:textId="65CFB39A" w:rsidR="00FD5D90" w:rsidRPr="00C57738" w:rsidRDefault="00FD5D90" w:rsidP="00E63F53">
            <w:pPr>
              <w:spacing w:after="0" w:line="264" w:lineRule="auto"/>
              <w:rPr>
                <w:rFonts w:asciiTheme="minorHAnsi" w:hAnsiTheme="minorHAnsi" w:cstheme="minorHAnsi"/>
                <w:color w:val="auto"/>
                <w:sz w:val="20"/>
              </w:rPr>
            </w:pPr>
            <w:r w:rsidRPr="00C57738">
              <w:rPr>
                <w:rFonts w:asciiTheme="minorHAnsi" w:hAnsiTheme="minorHAnsi" w:cstheme="minorHAnsi"/>
                <w:b/>
                <w:color w:val="auto"/>
                <w:sz w:val="20"/>
              </w:rPr>
              <w:t xml:space="preserve">Invitation for Bids # </w:t>
            </w:r>
            <w:r w:rsidR="00C57738" w:rsidRPr="00C57738">
              <w:rPr>
                <w:rFonts w:asciiTheme="minorHAnsi" w:hAnsiTheme="minorHAnsi" w:cstheme="minorHAnsi"/>
                <w:b/>
                <w:color w:val="auto"/>
                <w:sz w:val="20"/>
              </w:rPr>
              <w:t xml:space="preserve">       </w:t>
            </w:r>
            <w:r w:rsidR="00C57738" w:rsidRPr="00FB4C26">
              <w:rPr>
                <w:rFonts w:asciiTheme="minorHAnsi" w:hAnsiTheme="minorHAnsi" w:cstheme="minorHAnsi"/>
                <w:b/>
                <w:color w:val="auto"/>
                <w:sz w:val="20"/>
              </w:rPr>
              <w:t>52-IFB- 13</w:t>
            </w:r>
            <w:r w:rsidR="00FB4C26" w:rsidRPr="00FB4C26">
              <w:rPr>
                <w:rFonts w:asciiTheme="minorHAnsi" w:hAnsiTheme="minorHAnsi" w:cstheme="minorHAnsi"/>
                <w:b/>
                <w:color w:val="auto"/>
                <w:sz w:val="20"/>
              </w:rPr>
              <w:t>78881678</w:t>
            </w:r>
            <w:r w:rsidR="00C57738" w:rsidRPr="00FB4C26">
              <w:rPr>
                <w:rFonts w:asciiTheme="minorHAnsi" w:hAnsiTheme="minorHAnsi" w:cstheme="minorHAnsi"/>
                <w:b/>
                <w:color w:val="auto"/>
                <w:sz w:val="20"/>
              </w:rPr>
              <w:t>-GAR</w:t>
            </w:r>
          </w:p>
        </w:tc>
      </w:tr>
      <w:tr w:rsidR="00FD5D90" w:rsidRPr="005C02EE" w14:paraId="1188ED13" w14:textId="77777777" w:rsidTr="00E63F53">
        <w:trPr>
          <w:trHeight w:val="307"/>
        </w:trPr>
        <w:tc>
          <w:tcPr>
            <w:tcW w:w="4397" w:type="dxa"/>
            <w:vMerge/>
          </w:tcPr>
          <w:p w14:paraId="002DF397" w14:textId="77777777" w:rsidR="00FD5D90" w:rsidRPr="005C02EE" w:rsidRDefault="00FD5D90" w:rsidP="00E63F53">
            <w:pPr>
              <w:spacing w:after="0" w:line="264" w:lineRule="auto"/>
              <w:rPr>
                <w:rFonts w:asciiTheme="minorHAnsi" w:hAnsiTheme="minorHAnsi" w:cstheme="minorHAnsi"/>
                <w:b/>
                <w:color w:val="auto"/>
                <w:sz w:val="20"/>
              </w:rPr>
            </w:pPr>
          </w:p>
        </w:tc>
        <w:tc>
          <w:tcPr>
            <w:tcW w:w="6218" w:type="dxa"/>
          </w:tcPr>
          <w:p w14:paraId="75EAA55A" w14:textId="77777777" w:rsidR="00FD5D90" w:rsidRDefault="00FD5D90" w:rsidP="00E63F53">
            <w:pPr>
              <w:spacing w:after="0" w:line="264" w:lineRule="auto"/>
              <w:rPr>
                <w:rFonts w:asciiTheme="minorHAnsi" w:hAnsiTheme="minorHAnsi" w:cstheme="minorHAnsi"/>
                <w:b/>
                <w:color w:val="auto"/>
                <w:sz w:val="20"/>
              </w:rPr>
            </w:pPr>
            <w:r w:rsidRPr="00C57738">
              <w:rPr>
                <w:rFonts w:asciiTheme="minorHAnsi" w:hAnsiTheme="minorHAnsi" w:cstheme="minorHAnsi"/>
                <w:b/>
                <w:color w:val="auto"/>
                <w:sz w:val="20"/>
              </w:rPr>
              <w:t xml:space="preserve">Bids will be publicly opened: </w:t>
            </w:r>
            <w:r w:rsidR="00FB4C26">
              <w:rPr>
                <w:rFonts w:asciiTheme="minorHAnsi" w:hAnsiTheme="minorHAnsi" w:cstheme="minorHAnsi"/>
                <w:b/>
                <w:color w:val="auto"/>
                <w:sz w:val="20"/>
              </w:rPr>
              <w:t>January 2</w:t>
            </w:r>
            <w:r w:rsidR="00C57738" w:rsidRPr="00C57738">
              <w:rPr>
                <w:rFonts w:asciiTheme="minorHAnsi" w:hAnsiTheme="minorHAnsi" w:cstheme="minorHAnsi"/>
                <w:b/>
                <w:color w:val="auto"/>
                <w:sz w:val="20"/>
              </w:rPr>
              <w:t>, 2024 at 2:00</w:t>
            </w:r>
            <w:r w:rsidR="00F80857">
              <w:rPr>
                <w:rFonts w:asciiTheme="minorHAnsi" w:hAnsiTheme="minorHAnsi" w:cstheme="minorHAnsi"/>
                <w:b/>
                <w:color w:val="auto"/>
                <w:sz w:val="20"/>
              </w:rPr>
              <w:t xml:space="preserve"> PM</w:t>
            </w:r>
            <w:r w:rsidR="00C57738" w:rsidRPr="00C57738">
              <w:rPr>
                <w:rFonts w:asciiTheme="minorHAnsi" w:hAnsiTheme="minorHAnsi" w:cstheme="minorHAnsi"/>
                <w:b/>
                <w:color w:val="auto"/>
                <w:sz w:val="20"/>
              </w:rPr>
              <w:t xml:space="preserve"> </w:t>
            </w:r>
            <w:proofErr w:type="gramStart"/>
            <w:r w:rsidR="00C57738" w:rsidRPr="00C57738">
              <w:rPr>
                <w:rFonts w:asciiTheme="minorHAnsi" w:hAnsiTheme="minorHAnsi" w:cstheme="minorHAnsi"/>
                <w:b/>
                <w:color w:val="auto"/>
                <w:sz w:val="20"/>
              </w:rPr>
              <w:t>ET</w:t>
            </w:r>
            <w:proofErr w:type="gramEnd"/>
          </w:p>
          <w:p w14:paraId="2F20C8D5" w14:textId="7480DCBA"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Microsoft Teams</w:t>
            </w:r>
            <w:r w:rsidRPr="00C75766">
              <w:rPr>
                <w:rFonts w:asciiTheme="minorHAnsi" w:hAnsiTheme="minorHAnsi" w:cstheme="minorHAnsi"/>
                <w:b/>
                <w:color w:val="auto"/>
                <w:sz w:val="20"/>
              </w:rPr>
              <w:t xml:space="preserve"> </w:t>
            </w:r>
          </w:p>
          <w:p w14:paraId="17C5570B" w14:textId="77777777" w:rsidR="00C75766" w:rsidRPr="00C75766" w:rsidRDefault="00C75766" w:rsidP="00C75766">
            <w:pPr>
              <w:spacing w:after="0" w:line="264" w:lineRule="auto"/>
              <w:rPr>
                <w:rFonts w:asciiTheme="minorHAnsi" w:hAnsiTheme="minorHAnsi" w:cstheme="minorHAnsi"/>
                <w:b/>
                <w:color w:val="auto"/>
                <w:sz w:val="20"/>
              </w:rPr>
            </w:pPr>
            <w:hyperlink r:id="rId14" w:tooltip="Meeting join link" w:history="1">
              <w:r w:rsidRPr="00C75766">
                <w:rPr>
                  <w:rStyle w:val="Hyperlink"/>
                  <w:rFonts w:asciiTheme="minorHAnsi" w:hAnsiTheme="minorHAnsi" w:cstheme="minorHAnsi"/>
                  <w:b/>
                  <w:bCs/>
                  <w:sz w:val="20"/>
                </w:rPr>
                <w:t>Join the meeting</w:t>
              </w:r>
              <w:r w:rsidRPr="00C75766">
                <w:rPr>
                  <w:rStyle w:val="Hyperlink"/>
                  <w:rFonts w:asciiTheme="minorHAnsi" w:hAnsiTheme="minorHAnsi" w:cstheme="minorHAnsi"/>
                  <w:b/>
                  <w:bCs/>
                  <w:sz w:val="20"/>
                </w:rPr>
                <w:t xml:space="preserve"> </w:t>
              </w:r>
              <w:r w:rsidRPr="00C75766">
                <w:rPr>
                  <w:rStyle w:val="Hyperlink"/>
                  <w:rFonts w:asciiTheme="minorHAnsi" w:hAnsiTheme="minorHAnsi" w:cstheme="minorHAnsi"/>
                  <w:b/>
                  <w:bCs/>
                  <w:sz w:val="20"/>
                </w:rPr>
                <w:t>now</w:t>
              </w:r>
            </w:hyperlink>
          </w:p>
          <w:p w14:paraId="08A8F54D"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Meeting ID: 254 068 618 906</w:t>
            </w:r>
          </w:p>
          <w:p w14:paraId="54D73635"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Passcode: Sq2JA2ZM</w:t>
            </w:r>
          </w:p>
          <w:p w14:paraId="5F4761AC"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pict w14:anchorId="24000086">
                <v:rect id="_x0000_i1031" style="width:0;height:1.5pt" o:hralign="center" o:hrstd="t" o:hr="t" fillcolor="#a0a0a0" stroked="f"/>
              </w:pict>
            </w:r>
          </w:p>
          <w:p w14:paraId="507AFC31"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 xml:space="preserve">Dial in by </w:t>
            </w:r>
            <w:proofErr w:type="gramStart"/>
            <w:r w:rsidRPr="00C75766">
              <w:rPr>
                <w:rFonts w:asciiTheme="minorHAnsi" w:hAnsiTheme="minorHAnsi" w:cstheme="minorHAnsi"/>
                <w:b/>
                <w:bCs/>
                <w:color w:val="auto"/>
                <w:sz w:val="20"/>
              </w:rPr>
              <w:t>phone</w:t>
            </w:r>
            <w:proofErr w:type="gramEnd"/>
          </w:p>
          <w:p w14:paraId="1929D58B" w14:textId="77777777" w:rsidR="00C75766" w:rsidRPr="00C75766" w:rsidRDefault="00C75766" w:rsidP="00C75766">
            <w:pPr>
              <w:spacing w:after="0" w:line="264" w:lineRule="auto"/>
              <w:rPr>
                <w:rFonts w:asciiTheme="minorHAnsi" w:hAnsiTheme="minorHAnsi" w:cstheme="minorHAnsi"/>
                <w:b/>
                <w:color w:val="auto"/>
                <w:sz w:val="20"/>
              </w:rPr>
            </w:pPr>
            <w:hyperlink r:id="rId15" w:history="1">
              <w:r w:rsidRPr="00C75766">
                <w:rPr>
                  <w:rStyle w:val="Hyperlink"/>
                  <w:rFonts w:asciiTheme="minorHAnsi" w:hAnsiTheme="minorHAnsi" w:cstheme="minorHAnsi"/>
                  <w:b/>
                  <w:sz w:val="20"/>
                </w:rPr>
                <w:t>+1 984-20</w:t>
              </w:r>
              <w:r w:rsidRPr="00C75766">
                <w:rPr>
                  <w:rStyle w:val="Hyperlink"/>
                  <w:rFonts w:asciiTheme="minorHAnsi" w:hAnsiTheme="minorHAnsi" w:cstheme="minorHAnsi"/>
                  <w:b/>
                  <w:sz w:val="20"/>
                </w:rPr>
                <w:t>4</w:t>
              </w:r>
              <w:r w:rsidRPr="00C75766">
                <w:rPr>
                  <w:rStyle w:val="Hyperlink"/>
                  <w:rFonts w:asciiTheme="minorHAnsi" w:hAnsiTheme="minorHAnsi" w:cstheme="minorHAnsi"/>
                  <w:b/>
                  <w:sz w:val="20"/>
                </w:rPr>
                <w:t>-</w:t>
              </w:r>
              <w:proofErr w:type="gramStart"/>
              <w:r w:rsidRPr="00C75766">
                <w:rPr>
                  <w:rStyle w:val="Hyperlink"/>
                  <w:rFonts w:asciiTheme="minorHAnsi" w:hAnsiTheme="minorHAnsi" w:cstheme="minorHAnsi"/>
                  <w:b/>
                  <w:sz w:val="20"/>
                </w:rPr>
                <w:t>1487,,</w:t>
              </w:r>
              <w:proofErr w:type="gramEnd"/>
              <w:r w:rsidRPr="00C75766">
                <w:rPr>
                  <w:rStyle w:val="Hyperlink"/>
                  <w:rFonts w:asciiTheme="minorHAnsi" w:hAnsiTheme="minorHAnsi" w:cstheme="minorHAnsi"/>
                  <w:b/>
                  <w:sz w:val="20"/>
                </w:rPr>
                <w:t>492265343#</w:t>
              </w:r>
            </w:hyperlink>
            <w:r w:rsidRPr="00C75766">
              <w:rPr>
                <w:rFonts w:asciiTheme="minorHAnsi" w:hAnsiTheme="minorHAnsi" w:cstheme="minorHAnsi"/>
                <w:b/>
                <w:color w:val="auto"/>
                <w:sz w:val="20"/>
              </w:rPr>
              <w:t xml:space="preserve"> United States, Raleigh</w:t>
            </w:r>
          </w:p>
          <w:p w14:paraId="74F204FE" w14:textId="77777777" w:rsidR="00C75766" w:rsidRPr="00C75766" w:rsidRDefault="00C75766" w:rsidP="00C75766">
            <w:pPr>
              <w:spacing w:after="0" w:line="264" w:lineRule="auto"/>
              <w:rPr>
                <w:rFonts w:asciiTheme="minorHAnsi" w:hAnsiTheme="minorHAnsi" w:cstheme="minorHAnsi"/>
                <w:b/>
                <w:color w:val="auto"/>
                <w:sz w:val="20"/>
              </w:rPr>
            </w:pPr>
            <w:hyperlink r:id="rId16" w:history="1">
              <w:r w:rsidRPr="00C75766">
                <w:rPr>
                  <w:rStyle w:val="Hyperlink"/>
                  <w:rFonts w:asciiTheme="minorHAnsi" w:hAnsiTheme="minorHAnsi" w:cstheme="minorHAnsi"/>
                  <w:b/>
                  <w:sz w:val="20"/>
                </w:rPr>
                <w:t>Find a lo</w:t>
              </w:r>
              <w:r w:rsidRPr="00C75766">
                <w:rPr>
                  <w:rStyle w:val="Hyperlink"/>
                  <w:rFonts w:asciiTheme="minorHAnsi" w:hAnsiTheme="minorHAnsi" w:cstheme="minorHAnsi"/>
                  <w:b/>
                  <w:sz w:val="20"/>
                </w:rPr>
                <w:t>c</w:t>
              </w:r>
              <w:r w:rsidRPr="00C75766">
                <w:rPr>
                  <w:rStyle w:val="Hyperlink"/>
                  <w:rFonts w:asciiTheme="minorHAnsi" w:hAnsiTheme="minorHAnsi" w:cstheme="minorHAnsi"/>
                  <w:b/>
                  <w:sz w:val="20"/>
                </w:rPr>
                <w:t>al number</w:t>
              </w:r>
            </w:hyperlink>
          </w:p>
          <w:p w14:paraId="03B679C4"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Phone conference ID: 492 265 343#</w:t>
            </w:r>
          </w:p>
          <w:p w14:paraId="0A6A007D"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 xml:space="preserve">Join on a video conferencing </w:t>
            </w:r>
            <w:proofErr w:type="gramStart"/>
            <w:r w:rsidRPr="00C75766">
              <w:rPr>
                <w:rFonts w:asciiTheme="minorHAnsi" w:hAnsiTheme="minorHAnsi" w:cstheme="minorHAnsi"/>
                <w:b/>
                <w:bCs/>
                <w:color w:val="auto"/>
                <w:sz w:val="20"/>
              </w:rPr>
              <w:t>device</w:t>
            </w:r>
            <w:proofErr w:type="gramEnd"/>
          </w:p>
          <w:p w14:paraId="1FA17C4D"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Tenant key: ncgov@m.webex.com</w:t>
            </w:r>
          </w:p>
          <w:p w14:paraId="112A54FE"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Video ID: 113 313 694 6</w:t>
            </w:r>
          </w:p>
          <w:p w14:paraId="200B3E89" w14:textId="77777777" w:rsidR="00C75766" w:rsidRPr="00C75766" w:rsidRDefault="00C75766" w:rsidP="00C75766">
            <w:pPr>
              <w:spacing w:after="0" w:line="264" w:lineRule="auto"/>
              <w:rPr>
                <w:rFonts w:asciiTheme="minorHAnsi" w:hAnsiTheme="minorHAnsi" w:cstheme="minorHAnsi"/>
                <w:b/>
                <w:color w:val="auto"/>
                <w:sz w:val="20"/>
              </w:rPr>
            </w:pPr>
            <w:hyperlink r:id="rId17" w:history="1">
              <w:r w:rsidRPr="00C75766">
                <w:rPr>
                  <w:rStyle w:val="Hyperlink"/>
                  <w:rFonts w:asciiTheme="minorHAnsi" w:hAnsiTheme="minorHAnsi" w:cstheme="minorHAnsi"/>
                  <w:b/>
                  <w:sz w:val="20"/>
                </w:rPr>
                <w:t>Mor</w:t>
              </w:r>
              <w:r w:rsidRPr="00C75766">
                <w:rPr>
                  <w:rStyle w:val="Hyperlink"/>
                  <w:rFonts w:asciiTheme="minorHAnsi" w:hAnsiTheme="minorHAnsi" w:cstheme="minorHAnsi"/>
                  <w:b/>
                  <w:sz w:val="20"/>
                </w:rPr>
                <w:t>e</w:t>
              </w:r>
              <w:r w:rsidRPr="00C75766">
                <w:rPr>
                  <w:rStyle w:val="Hyperlink"/>
                  <w:rFonts w:asciiTheme="minorHAnsi" w:hAnsiTheme="minorHAnsi" w:cstheme="minorHAnsi"/>
                  <w:b/>
                  <w:sz w:val="20"/>
                </w:rPr>
                <w:t xml:space="preserve"> info</w:t>
              </w:r>
            </w:hyperlink>
          </w:p>
          <w:p w14:paraId="6A6AD254"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 xml:space="preserve">For organizers: </w:t>
            </w:r>
            <w:hyperlink r:id="rId18" w:history="1">
              <w:r w:rsidRPr="00C75766">
                <w:rPr>
                  <w:rStyle w:val="Hyperlink"/>
                  <w:rFonts w:asciiTheme="minorHAnsi" w:hAnsiTheme="minorHAnsi" w:cstheme="minorHAnsi"/>
                  <w:b/>
                  <w:sz w:val="20"/>
                </w:rPr>
                <w:t>Meeting o</w:t>
              </w:r>
              <w:r w:rsidRPr="00C75766">
                <w:rPr>
                  <w:rStyle w:val="Hyperlink"/>
                  <w:rFonts w:asciiTheme="minorHAnsi" w:hAnsiTheme="minorHAnsi" w:cstheme="minorHAnsi"/>
                  <w:b/>
                  <w:sz w:val="20"/>
                </w:rPr>
                <w:t>p</w:t>
              </w:r>
              <w:r w:rsidRPr="00C75766">
                <w:rPr>
                  <w:rStyle w:val="Hyperlink"/>
                  <w:rFonts w:asciiTheme="minorHAnsi" w:hAnsiTheme="minorHAnsi" w:cstheme="minorHAnsi"/>
                  <w:b/>
                  <w:sz w:val="20"/>
                </w:rPr>
                <w:t>tions</w:t>
              </w:r>
            </w:hyperlink>
            <w:r w:rsidRPr="00C75766">
              <w:rPr>
                <w:rFonts w:asciiTheme="minorHAnsi" w:hAnsiTheme="minorHAnsi" w:cstheme="minorHAnsi"/>
                <w:b/>
                <w:color w:val="auto"/>
                <w:sz w:val="20"/>
              </w:rPr>
              <w:t xml:space="preserve"> | </w:t>
            </w:r>
            <w:hyperlink r:id="rId19" w:history="1">
              <w:r w:rsidRPr="00C75766">
                <w:rPr>
                  <w:rStyle w:val="Hyperlink"/>
                  <w:rFonts w:asciiTheme="minorHAnsi" w:hAnsiTheme="minorHAnsi" w:cstheme="minorHAnsi"/>
                  <w:b/>
                  <w:sz w:val="20"/>
                </w:rPr>
                <w:t xml:space="preserve">Reset </w:t>
              </w:r>
              <w:r w:rsidRPr="00C75766">
                <w:rPr>
                  <w:rStyle w:val="Hyperlink"/>
                  <w:rFonts w:asciiTheme="minorHAnsi" w:hAnsiTheme="minorHAnsi" w:cstheme="minorHAnsi"/>
                  <w:b/>
                  <w:sz w:val="20"/>
                </w:rPr>
                <w:t>d</w:t>
              </w:r>
              <w:r w:rsidRPr="00C75766">
                <w:rPr>
                  <w:rStyle w:val="Hyperlink"/>
                  <w:rFonts w:asciiTheme="minorHAnsi" w:hAnsiTheme="minorHAnsi" w:cstheme="minorHAnsi"/>
                  <w:b/>
                  <w:sz w:val="20"/>
                </w:rPr>
                <w:t>ial-in PIN</w:t>
              </w:r>
            </w:hyperlink>
          </w:p>
          <w:p w14:paraId="7DE69256" w14:textId="42FEB9F4" w:rsidR="00C75766" w:rsidRPr="00C57738" w:rsidRDefault="00C75766" w:rsidP="00E63F53">
            <w:pPr>
              <w:spacing w:after="0" w:line="264" w:lineRule="auto"/>
              <w:rPr>
                <w:rFonts w:asciiTheme="minorHAnsi" w:hAnsiTheme="minorHAnsi" w:cstheme="minorHAnsi"/>
                <w:b/>
                <w:color w:val="auto"/>
                <w:sz w:val="20"/>
              </w:rPr>
            </w:pPr>
          </w:p>
        </w:tc>
      </w:tr>
      <w:tr w:rsidR="00FD5D90" w:rsidRPr="005C02EE" w14:paraId="58A2C8D2" w14:textId="77777777" w:rsidTr="00E63F53">
        <w:trPr>
          <w:trHeight w:val="57"/>
        </w:trPr>
        <w:tc>
          <w:tcPr>
            <w:tcW w:w="4397" w:type="dxa"/>
          </w:tcPr>
          <w:p w14:paraId="4CFBAF1E" w14:textId="023A9677"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sidR="00572A6C">
              <w:rPr>
                <w:rFonts w:asciiTheme="minorHAnsi" w:hAnsiTheme="minorHAnsi" w:cstheme="minorHAnsi"/>
                <w:b/>
                <w:color w:val="auto"/>
                <w:sz w:val="20"/>
              </w:rPr>
              <w:t xml:space="preserve"> Dept of Adult Correction-Prisons</w:t>
            </w:r>
          </w:p>
        </w:tc>
        <w:tc>
          <w:tcPr>
            <w:tcW w:w="6218" w:type="dxa"/>
            <w:vMerge w:val="restart"/>
          </w:tcPr>
          <w:p w14:paraId="6E79FB18" w14:textId="7625FD42"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sidR="00572A6C">
              <w:rPr>
                <w:rFonts w:asciiTheme="minorHAnsi" w:hAnsiTheme="minorHAnsi" w:cstheme="minorHAnsi"/>
                <w:b/>
                <w:color w:val="auto"/>
                <w:sz w:val="20"/>
              </w:rPr>
              <w:t xml:space="preserve"> </w:t>
            </w:r>
            <w:r w:rsidR="00F46E74">
              <w:t xml:space="preserve"> </w:t>
            </w:r>
            <w:r w:rsidR="00F46E74" w:rsidRPr="00F46E74">
              <w:rPr>
                <w:rFonts w:asciiTheme="minorHAnsi" w:hAnsiTheme="minorHAnsi" w:cstheme="minorHAnsi"/>
                <w:bCs/>
                <w:color w:val="auto"/>
                <w:sz w:val="20"/>
              </w:rPr>
              <w:t>301618 - Cabinetry</w:t>
            </w:r>
          </w:p>
        </w:tc>
      </w:tr>
      <w:tr w:rsidR="00FD5D90" w:rsidRPr="005C02EE" w14:paraId="2AE9AFAF" w14:textId="77777777" w:rsidTr="00E63F53">
        <w:trPr>
          <w:trHeight w:val="272"/>
        </w:trPr>
        <w:tc>
          <w:tcPr>
            <w:tcW w:w="4397" w:type="dxa"/>
          </w:tcPr>
          <w:p w14:paraId="77FEF8ED" w14:textId="684CD9E4"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sidR="00572A6C">
              <w:rPr>
                <w:rFonts w:asciiTheme="minorHAnsi" w:hAnsiTheme="minorHAnsi" w:cstheme="minorHAnsi"/>
                <w:b/>
                <w:color w:val="auto"/>
                <w:sz w:val="20"/>
              </w:rPr>
              <w:t>RQ81</w:t>
            </w:r>
            <w:r w:rsidR="00F46E74">
              <w:rPr>
                <w:rFonts w:asciiTheme="minorHAnsi" w:hAnsiTheme="minorHAnsi" w:cstheme="minorHAnsi"/>
                <w:b/>
                <w:color w:val="auto"/>
                <w:sz w:val="20"/>
              </w:rPr>
              <w:t>287</w:t>
            </w:r>
          </w:p>
        </w:tc>
        <w:tc>
          <w:tcPr>
            <w:tcW w:w="6218" w:type="dxa"/>
            <w:vMerge/>
          </w:tcPr>
          <w:p w14:paraId="0BA097BC" w14:textId="77777777" w:rsidR="00FD5D90" w:rsidRPr="005C02EE" w:rsidRDefault="00FD5D90" w:rsidP="00E63F53">
            <w:pPr>
              <w:spacing w:after="0" w:line="264" w:lineRule="auto"/>
              <w:rPr>
                <w:rFonts w:asciiTheme="minorHAnsi" w:hAnsiTheme="minorHAnsi" w:cstheme="minorHAnsi"/>
                <w:b/>
                <w:color w:val="auto"/>
                <w:sz w:val="20"/>
              </w:rPr>
            </w:pPr>
          </w:p>
        </w:tc>
      </w:tr>
    </w:tbl>
    <w:bookmarkEnd w:id="8"/>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1" w:name="_Toc325528250"/>
      <w:r w:rsidRPr="005C02EE">
        <w:rPr>
          <w:rFonts w:asciiTheme="minorHAnsi" w:hAnsiTheme="minorHAnsi" w:cstheme="minorHAnsi"/>
          <w:b/>
          <w:color w:val="auto"/>
          <w:sz w:val="20"/>
          <w:u w:val="single"/>
        </w:rPr>
        <w:br/>
      </w:r>
      <w:bookmarkEnd w:id="11"/>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lastRenderedPageBreak/>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7ECC23D2"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w:t>
                            </w:r>
                            <w:proofErr w:type="gramStart"/>
                            <w:r w:rsidRPr="00E360CF">
                              <w:rPr>
                                <w:rFonts w:ascii="Arial" w:hAnsi="Arial" w:cs="Arial"/>
                                <w:color w:val="auto"/>
                                <w:sz w:val="18"/>
                                <w:szCs w:val="18"/>
                              </w:rPr>
                              <w:t>indicated</w:t>
                            </w:r>
                            <w:proofErr w:type="gramEnd"/>
                            <w:r w:rsidRPr="00E360CF">
                              <w:rPr>
                                <w:rFonts w:ascii="Arial" w:hAnsi="Arial" w:cs="Arial"/>
                                <w:color w:val="auto"/>
                                <w:sz w:val="18"/>
                                <w:szCs w:val="18"/>
                              </w:rPr>
                              <w:t xml:space="preserve">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w:t>
                      </w:r>
                      <w:proofErr w:type="gramStart"/>
                      <w:r w:rsidRPr="00E360CF">
                        <w:rPr>
                          <w:rFonts w:ascii="Arial" w:hAnsi="Arial" w:cs="Arial"/>
                          <w:color w:val="auto"/>
                          <w:sz w:val="18"/>
                          <w:szCs w:val="18"/>
                        </w:rPr>
                        <w:t>indicated</w:t>
                      </w:r>
                      <w:proofErr w:type="gramEnd"/>
                      <w:r w:rsidRPr="00E360CF">
                        <w:rPr>
                          <w:rFonts w:ascii="Arial" w:hAnsi="Arial" w:cs="Arial"/>
                          <w:color w:val="auto"/>
                          <w:sz w:val="18"/>
                          <w:szCs w:val="18"/>
                        </w:rPr>
                        <w:t xml:space="preserve">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9"/>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10"/>
    <w:p w14:paraId="01CDAC32" w14:textId="77777777"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p>
    <w:bookmarkEnd w:id="0"/>
    <w:p w14:paraId="4A53BE33" w14:textId="77777777" w:rsidR="00FD5D90" w:rsidRPr="005C02EE" w:rsidRDefault="00FD5D90" w:rsidP="00FD5D90">
      <w:pPr>
        <w:spacing w:after="0"/>
        <w:rPr>
          <w:rFonts w:asciiTheme="minorHAnsi" w:hAnsiTheme="minorHAnsi" w:cstheme="minorHAnsi"/>
          <w:color w:val="auto"/>
          <w:sz w:val="18"/>
          <w:szCs w:val="18"/>
        </w:rPr>
      </w:pPr>
    </w:p>
    <w:p w14:paraId="09B481AD" w14:textId="77777777" w:rsidR="00FD5D90" w:rsidRPr="005C02EE" w:rsidRDefault="00FD5D90" w:rsidP="00FD5D90">
      <w:pPr>
        <w:spacing w:after="0"/>
        <w:rPr>
          <w:rFonts w:asciiTheme="minorHAnsi" w:hAnsiTheme="minorHAnsi" w:cstheme="minorHAnsi"/>
          <w:bCs/>
          <w:color w:val="auto"/>
          <w:sz w:val="18"/>
          <w:szCs w:val="18"/>
        </w:rPr>
      </w:pPr>
      <w:bookmarkStart w:id="12" w:name="_Hlk53593697"/>
    </w:p>
    <w:sdt>
      <w:sdtPr>
        <w:rPr>
          <w:rFonts w:asciiTheme="minorHAnsi" w:hAnsiTheme="minorHAnsi" w:cstheme="minorHAnsi"/>
          <w:b w:val="0"/>
          <w:bCs/>
          <w:color w:val="FF0000"/>
          <w:sz w:val="24"/>
        </w:rPr>
        <w:id w:val="1279924440"/>
        <w:docPartObj>
          <w:docPartGallery w:val="Table of Contents"/>
          <w:docPartUnique/>
        </w:docPartObj>
      </w:sdtPr>
      <w:sdtEndPr>
        <w:rPr>
          <w:b/>
          <w:noProof/>
          <w:color w:val="auto"/>
          <w:sz w:val="22"/>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1C79E575" w14:textId="18A1B08B" w:rsidR="003353FF" w:rsidRDefault="00E82884" w:rsidP="00C86E80">
          <w:pPr>
            <w:pStyle w:val="TOC1"/>
            <w:contextualSpacing/>
            <w:rPr>
              <w:rFonts w:asciiTheme="minorHAnsi" w:eastAsiaTheme="minorEastAsia" w:hAnsiTheme="minorHAnsi" w:cstheme="minorBidi"/>
              <w:b w:val="0"/>
              <w:bCs w:val="0"/>
              <w:noProof/>
              <w:szCs w:val="22"/>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52685933" w:history="1">
            <w:r w:rsidR="003353FF" w:rsidRPr="005145B0">
              <w:rPr>
                <w:rStyle w:val="Hyperlink"/>
                <w:rFonts w:cstheme="minorHAnsi"/>
                <w:noProof/>
              </w:rPr>
              <w:t>1.0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PURPOSE AND BACKGROUND</w:t>
            </w:r>
            <w:r w:rsidR="003353FF">
              <w:rPr>
                <w:noProof/>
                <w:webHidden/>
              </w:rPr>
              <w:tab/>
            </w:r>
            <w:r w:rsidR="00F2619D">
              <w:rPr>
                <w:noProof/>
                <w:webHidden/>
              </w:rPr>
              <w:t>5</w:t>
            </w:r>
          </w:hyperlink>
        </w:p>
        <w:p w14:paraId="2722E5F1" w14:textId="4998475F" w:rsidR="003353FF" w:rsidRDefault="00023E42" w:rsidP="00C86E80">
          <w:pPr>
            <w:pStyle w:val="TOC1"/>
            <w:contextualSpacing/>
            <w:rPr>
              <w:rFonts w:asciiTheme="minorHAnsi" w:eastAsiaTheme="minorEastAsia" w:hAnsiTheme="minorHAnsi" w:cstheme="minorBidi"/>
              <w:b w:val="0"/>
              <w:bCs w:val="0"/>
              <w:noProof/>
              <w:szCs w:val="22"/>
            </w:rPr>
          </w:pPr>
          <w:hyperlink w:anchor="_Toc152685935" w:history="1">
            <w:r w:rsidR="003353FF" w:rsidRPr="005145B0">
              <w:rPr>
                <w:rStyle w:val="Hyperlink"/>
                <w:rFonts w:cstheme="minorHAnsi"/>
                <w:noProof/>
              </w:rPr>
              <w:t>2.0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GENERAL INFORMATION</w:t>
            </w:r>
            <w:r w:rsidR="003353FF">
              <w:rPr>
                <w:noProof/>
                <w:webHidden/>
              </w:rPr>
              <w:tab/>
            </w:r>
            <w:r w:rsidR="00F2619D">
              <w:rPr>
                <w:noProof/>
                <w:webHidden/>
              </w:rPr>
              <w:t>5</w:t>
            </w:r>
          </w:hyperlink>
        </w:p>
        <w:p w14:paraId="00DC24CC" w14:textId="29F60B6D" w:rsidR="003353FF" w:rsidRDefault="00023E42" w:rsidP="00C86E80">
          <w:pPr>
            <w:pStyle w:val="TOC2"/>
            <w:rPr>
              <w:rFonts w:asciiTheme="minorHAnsi" w:eastAsiaTheme="minorEastAsia" w:hAnsiTheme="minorHAnsi" w:cstheme="minorBidi"/>
              <w:szCs w:val="22"/>
            </w:rPr>
          </w:pPr>
          <w:hyperlink w:anchor="_Toc152685936" w:history="1">
            <w:r w:rsidR="003353FF" w:rsidRPr="005145B0">
              <w:rPr>
                <w:rStyle w:val="Hyperlink"/>
                <w:rFonts w:cstheme="minorHAnsi"/>
              </w:rPr>
              <w:t>2.1</w:t>
            </w:r>
            <w:r w:rsidR="003353FF">
              <w:rPr>
                <w:rFonts w:asciiTheme="minorHAnsi" w:eastAsiaTheme="minorEastAsia" w:hAnsiTheme="minorHAnsi" w:cstheme="minorBidi"/>
                <w:szCs w:val="22"/>
              </w:rPr>
              <w:tab/>
            </w:r>
            <w:r w:rsidR="003353FF" w:rsidRPr="005145B0">
              <w:rPr>
                <w:rStyle w:val="Hyperlink"/>
                <w:rFonts w:cstheme="minorHAnsi"/>
              </w:rPr>
              <w:t>INVITATION FOR BID DOCUMENT</w:t>
            </w:r>
            <w:r w:rsidR="003353FF">
              <w:rPr>
                <w:webHidden/>
              </w:rPr>
              <w:tab/>
            </w:r>
            <w:r w:rsidR="00F2619D">
              <w:rPr>
                <w:webHidden/>
              </w:rPr>
              <w:t>5</w:t>
            </w:r>
          </w:hyperlink>
        </w:p>
        <w:p w14:paraId="187C5C36" w14:textId="13E03451" w:rsidR="003353FF" w:rsidRDefault="00023E42" w:rsidP="00C86E80">
          <w:pPr>
            <w:pStyle w:val="TOC2"/>
            <w:rPr>
              <w:rFonts w:asciiTheme="minorHAnsi" w:eastAsiaTheme="minorEastAsia" w:hAnsiTheme="minorHAnsi" w:cstheme="minorBidi"/>
              <w:szCs w:val="22"/>
            </w:rPr>
          </w:pPr>
          <w:hyperlink w:anchor="_Toc152685937" w:history="1">
            <w:r w:rsidR="003353FF" w:rsidRPr="005145B0">
              <w:rPr>
                <w:rStyle w:val="Hyperlink"/>
                <w:rFonts w:cstheme="minorHAnsi"/>
              </w:rPr>
              <w:t>2.2</w:t>
            </w:r>
            <w:r w:rsidR="003353FF">
              <w:rPr>
                <w:rFonts w:asciiTheme="minorHAnsi" w:eastAsiaTheme="minorEastAsia" w:hAnsiTheme="minorHAnsi" w:cstheme="minorBidi"/>
                <w:szCs w:val="22"/>
              </w:rPr>
              <w:tab/>
            </w:r>
            <w:r w:rsidR="003353FF" w:rsidRPr="005145B0">
              <w:rPr>
                <w:rStyle w:val="Hyperlink"/>
                <w:rFonts w:cstheme="minorHAnsi"/>
              </w:rPr>
              <w:t>E-PROCUREMENT FEE</w:t>
            </w:r>
            <w:r w:rsidR="003353FF">
              <w:rPr>
                <w:webHidden/>
              </w:rPr>
              <w:tab/>
            </w:r>
            <w:r w:rsidR="00F2619D">
              <w:rPr>
                <w:webHidden/>
              </w:rPr>
              <w:t>5</w:t>
            </w:r>
          </w:hyperlink>
        </w:p>
        <w:p w14:paraId="75EA3CA3" w14:textId="0F8B8B6C" w:rsidR="003353FF" w:rsidRDefault="00023E42" w:rsidP="00C86E80">
          <w:pPr>
            <w:pStyle w:val="TOC2"/>
            <w:rPr>
              <w:rFonts w:asciiTheme="minorHAnsi" w:eastAsiaTheme="minorEastAsia" w:hAnsiTheme="minorHAnsi" w:cstheme="minorBidi"/>
              <w:szCs w:val="22"/>
            </w:rPr>
          </w:pPr>
          <w:hyperlink w:anchor="_Toc152685938" w:history="1">
            <w:r w:rsidR="003353FF" w:rsidRPr="005145B0">
              <w:rPr>
                <w:rStyle w:val="Hyperlink"/>
                <w:rFonts w:cstheme="minorHAnsi"/>
              </w:rPr>
              <w:t>2.3</w:t>
            </w:r>
            <w:r w:rsidR="003353FF">
              <w:rPr>
                <w:rFonts w:asciiTheme="minorHAnsi" w:eastAsiaTheme="minorEastAsia" w:hAnsiTheme="minorHAnsi" w:cstheme="minorBidi"/>
                <w:szCs w:val="22"/>
              </w:rPr>
              <w:tab/>
            </w:r>
            <w:r w:rsidR="003353FF" w:rsidRPr="005145B0">
              <w:rPr>
                <w:rStyle w:val="Hyperlink"/>
                <w:rFonts w:cstheme="minorHAnsi"/>
              </w:rPr>
              <w:t>NOTICE TO VENDORS REGARDING IFB TERMS AND CONDITIONS</w:t>
            </w:r>
            <w:r w:rsidR="003353FF">
              <w:rPr>
                <w:webHidden/>
              </w:rPr>
              <w:tab/>
            </w:r>
            <w:r w:rsidR="00F2619D">
              <w:rPr>
                <w:webHidden/>
              </w:rPr>
              <w:t>5</w:t>
            </w:r>
          </w:hyperlink>
        </w:p>
        <w:p w14:paraId="36252753" w14:textId="2E418AB4" w:rsidR="003353FF" w:rsidRDefault="00023E42" w:rsidP="00C86E80">
          <w:pPr>
            <w:pStyle w:val="TOC2"/>
            <w:rPr>
              <w:rFonts w:asciiTheme="minorHAnsi" w:eastAsiaTheme="minorEastAsia" w:hAnsiTheme="minorHAnsi" w:cstheme="minorBidi"/>
              <w:szCs w:val="22"/>
            </w:rPr>
          </w:pPr>
          <w:hyperlink w:anchor="_Toc152685939" w:history="1">
            <w:r w:rsidR="003353FF" w:rsidRPr="005145B0">
              <w:rPr>
                <w:rStyle w:val="Hyperlink"/>
                <w:rFonts w:cstheme="minorHAnsi"/>
              </w:rPr>
              <w:t>2.4</w:t>
            </w:r>
            <w:r w:rsidR="003353FF">
              <w:rPr>
                <w:rFonts w:asciiTheme="minorHAnsi" w:eastAsiaTheme="minorEastAsia" w:hAnsiTheme="minorHAnsi" w:cstheme="minorBidi"/>
                <w:szCs w:val="22"/>
              </w:rPr>
              <w:tab/>
            </w:r>
            <w:r w:rsidR="003353FF" w:rsidRPr="005145B0">
              <w:rPr>
                <w:rStyle w:val="Hyperlink"/>
                <w:rFonts w:cstheme="minorHAnsi"/>
              </w:rPr>
              <w:t>IFB SCHEDULE</w:t>
            </w:r>
            <w:r w:rsidR="003353FF">
              <w:rPr>
                <w:webHidden/>
              </w:rPr>
              <w:tab/>
            </w:r>
            <w:r w:rsidR="00F2619D">
              <w:rPr>
                <w:webHidden/>
              </w:rPr>
              <w:t>6</w:t>
            </w:r>
          </w:hyperlink>
        </w:p>
        <w:p w14:paraId="4A625ED0" w14:textId="341616D7" w:rsidR="003353FF" w:rsidRDefault="00023E42" w:rsidP="00C86E80">
          <w:pPr>
            <w:pStyle w:val="TOC2"/>
            <w:rPr>
              <w:rFonts w:asciiTheme="minorHAnsi" w:eastAsiaTheme="minorEastAsia" w:hAnsiTheme="minorHAnsi" w:cstheme="minorBidi"/>
              <w:szCs w:val="22"/>
            </w:rPr>
          </w:pPr>
          <w:hyperlink w:anchor="_Toc152685940" w:history="1">
            <w:r w:rsidR="003353FF" w:rsidRPr="005145B0">
              <w:rPr>
                <w:rStyle w:val="Hyperlink"/>
                <w:rFonts w:cstheme="minorHAnsi"/>
              </w:rPr>
              <w:t>2.5</w:t>
            </w:r>
            <w:r w:rsidR="003353FF">
              <w:rPr>
                <w:rFonts w:asciiTheme="minorHAnsi" w:eastAsiaTheme="minorEastAsia" w:hAnsiTheme="minorHAnsi" w:cstheme="minorBidi"/>
                <w:szCs w:val="22"/>
              </w:rPr>
              <w:tab/>
            </w:r>
            <w:r w:rsidR="003353FF" w:rsidRPr="005145B0">
              <w:rPr>
                <w:rStyle w:val="Hyperlink"/>
                <w:rFonts w:cstheme="minorHAnsi"/>
              </w:rPr>
              <w:t>SITE VISIT or PRE-BID CONFERENCE</w:t>
            </w:r>
            <w:r w:rsidR="003353FF">
              <w:rPr>
                <w:webHidden/>
              </w:rPr>
              <w:tab/>
            </w:r>
            <w:r w:rsidR="00F2619D">
              <w:rPr>
                <w:webHidden/>
              </w:rPr>
              <w:t>6</w:t>
            </w:r>
          </w:hyperlink>
        </w:p>
        <w:p w14:paraId="3ADC2C3A" w14:textId="50F2E3BE" w:rsidR="003353FF" w:rsidRDefault="00023E42" w:rsidP="00C86E80">
          <w:pPr>
            <w:pStyle w:val="TOC2"/>
            <w:rPr>
              <w:rFonts w:asciiTheme="minorHAnsi" w:eastAsiaTheme="minorEastAsia" w:hAnsiTheme="minorHAnsi" w:cstheme="minorBidi"/>
              <w:szCs w:val="22"/>
            </w:rPr>
          </w:pPr>
          <w:hyperlink w:anchor="_Toc152685941" w:history="1">
            <w:r w:rsidR="003353FF" w:rsidRPr="005145B0">
              <w:rPr>
                <w:rStyle w:val="Hyperlink"/>
                <w:rFonts w:cstheme="minorHAnsi"/>
              </w:rPr>
              <w:t>2.6</w:t>
            </w:r>
            <w:r w:rsidR="003353FF">
              <w:rPr>
                <w:rFonts w:asciiTheme="minorHAnsi" w:eastAsiaTheme="minorEastAsia" w:hAnsiTheme="minorHAnsi" w:cstheme="minorBidi"/>
                <w:szCs w:val="22"/>
              </w:rPr>
              <w:tab/>
            </w:r>
            <w:r w:rsidR="003353FF" w:rsidRPr="005145B0">
              <w:rPr>
                <w:rStyle w:val="Hyperlink"/>
                <w:rFonts w:cstheme="minorHAnsi"/>
              </w:rPr>
              <w:t>BID QUESTIONS</w:t>
            </w:r>
            <w:r w:rsidR="003353FF">
              <w:rPr>
                <w:webHidden/>
              </w:rPr>
              <w:tab/>
            </w:r>
            <w:r w:rsidR="00C75766">
              <w:rPr>
                <w:webHidden/>
              </w:rPr>
              <w:t>7</w:t>
            </w:r>
          </w:hyperlink>
        </w:p>
        <w:p w14:paraId="2B997EAB" w14:textId="0F03A6A6" w:rsidR="003353FF" w:rsidRDefault="00023E42" w:rsidP="00C86E80">
          <w:pPr>
            <w:pStyle w:val="TOC2"/>
            <w:rPr>
              <w:rFonts w:asciiTheme="minorHAnsi" w:eastAsiaTheme="minorEastAsia" w:hAnsiTheme="minorHAnsi" w:cstheme="minorBidi"/>
              <w:szCs w:val="22"/>
            </w:rPr>
          </w:pPr>
          <w:hyperlink w:anchor="_Toc152685942" w:history="1">
            <w:r w:rsidR="003353FF" w:rsidRPr="005145B0">
              <w:rPr>
                <w:rStyle w:val="Hyperlink"/>
                <w:rFonts w:cstheme="minorHAnsi"/>
              </w:rPr>
              <w:t>2.7</w:t>
            </w:r>
            <w:r w:rsidR="003353FF">
              <w:rPr>
                <w:rFonts w:asciiTheme="minorHAnsi" w:eastAsiaTheme="minorEastAsia" w:hAnsiTheme="minorHAnsi" w:cstheme="minorBidi"/>
                <w:szCs w:val="22"/>
              </w:rPr>
              <w:tab/>
            </w:r>
            <w:r w:rsidR="003353FF" w:rsidRPr="005145B0">
              <w:rPr>
                <w:rStyle w:val="Hyperlink"/>
                <w:rFonts w:cstheme="minorHAnsi"/>
              </w:rPr>
              <w:t>BID SUBMITTAL</w:t>
            </w:r>
            <w:r w:rsidR="003353FF">
              <w:rPr>
                <w:webHidden/>
              </w:rPr>
              <w:tab/>
            </w:r>
            <w:r w:rsidR="00F2619D">
              <w:rPr>
                <w:webHidden/>
              </w:rPr>
              <w:t>7</w:t>
            </w:r>
          </w:hyperlink>
        </w:p>
        <w:p w14:paraId="3A9D388B" w14:textId="6108C796" w:rsidR="003353FF" w:rsidRDefault="00023E42" w:rsidP="00C86E80">
          <w:pPr>
            <w:pStyle w:val="TOC2"/>
            <w:rPr>
              <w:rFonts w:asciiTheme="minorHAnsi" w:eastAsiaTheme="minorEastAsia" w:hAnsiTheme="minorHAnsi" w:cstheme="minorBidi"/>
              <w:szCs w:val="22"/>
            </w:rPr>
          </w:pPr>
          <w:hyperlink w:anchor="_Toc152685943" w:history="1">
            <w:r w:rsidR="003353FF" w:rsidRPr="005145B0">
              <w:rPr>
                <w:rStyle w:val="Hyperlink"/>
                <w:rFonts w:cstheme="minorHAnsi"/>
              </w:rPr>
              <w:t>2.8</w:t>
            </w:r>
            <w:r w:rsidR="003353FF">
              <w:rPr>
                <w:rFonts w:asciiTheme="minorHAnsi" w:eastAsiaTheme="minorEastAsia" w:hAnsiTheme="minorHAnsi" w:cstheme="minorBidi"/>
                <w:szCs w:val="22"/>
              </w:rPr>
              <w:tab/>
            </w:r>
            <w:r w:rsidR="003353FF" w:rsidRPr="005145B0">
              <w:rPr>
                <w:rStyle w:val="Hyperlink"/>
                <w:rFonts w:cstheme="minorHAnsi"/>
              </w:rPr>
              <w:t>BID CONTENTS</w:t>
            </w:r>
            <w:r w:rsidR="003353FF">
              <w:rPr>
                <w:webHidden/>
              </w:rPr>
              <w:tab/>
            </w:r>
            <w:r w:rsidR="00F2619D">
              <w:rPr>
                <w:webHidden/>
              </w:rPr>
              <w:t>7</w:t>
            </w:r>
          </w:hyperlink>
        </w:p>
        <w:p w14:paraId="3C8EFED8" w14:textId="5A614419" w:rsidR="003353FF" w:rsidRDefault="00023E42" w:rsidP="00C86E80">
          <w:pPr>
            <w:pStyle w:val="TOC2"/>
            <w:rPr>
              <w:rFonts w:asciiTheme="minorHAnsi" w:eastAsiaTheme="minorEastAsia" w:hAnsiTheme="minorHAnsi" w:cstheme="minorBidi"/>
              <w:szCs w:val="22"/>
            </w:rPr>
          </w:pPr>
          <w:hyperlink w:anchor="_Toc152685944" w:history="1">
            <w:r w:rsidR="003353FF" w:rsidRPr="005145B0">
              <w:rPr>
                <w:rStyle w:val="Hyperlink"/>
                <w:rFonts w:cstheme="minorHAnsi"/>
              </w:rPr>
              <w:t>2.9</w:t>
            </w:r>
            <w:r w:rsidR="003353FF">
              <w:rPr>
                <w:rFonts w:asciiTheme="minorHAnsi" w:eastAsiaTheme="minorEastAsia" w:hAnsiTheme="minorHAnsi" w:cstheme="minorBidi"/>
                <w:szCs w:val="22"/>
              </w:rPr>
              <w:tab/>
            </w:r>
            <w:r w:rsidR="003353FF" w:rsidRPr="005145B0">
              <w:rPr>
                <w:rStyle w:val="Hyperlink"/>
                <w:rFonts w:cstheme="minorHAnsi"/>
              </w:rPr>
              <w:t>ALTERNATE BIDS</w:t>
            </w:r>
            <w:r w:rsidR="003353FF">
              <w:rPr>
                <w:webHidden/>
              </w:rPr>
              <w:tab/>
            </w:r>
            <w:r w:rsidR="00F2619D">
              <w:rPr>
                <w:webHidden/>
              </w:rPr>
              <w:t>8</w:t>
            </w:r>
          </w:hyperlink>
        </w:p>
        <w:p w14:paraId="54D36FD8" w14:textId="6D0B5558" w:rsidR="003353FF" w:rsidRDefault="00023E42" w:rsidP="00C86E80">
          <w:pPr>
            <w:pStyle w:val="TOC2"/>
            <w:rPr>
              <w:rFonts w:asciiTheme="minorHAnsi" w:eastAsiaTheme="minorEastAsia" w:hAnsiTheme="minorHAnsi" w:cstheme="minorBidi"/>
              <w:szCs w:val="22"/>
            </w:rPr>
          </w:pPr>
          <w:hyperlink w:anchor="_Toc152685945" w:history="1">
            <w:r w:rsidR="003353FF" w:rsidRPr="005145B0">
              <w:rPr>
                <w:rStyle w:val="Hyperlink"/>
                <w:rFonts w:cstheme="minorHAnsi"/>
              </w:rPr>
              <w:t>2.10</w:t>
            </w:r>
            <w:r w:rsidR="003353FF">
              <w:rPr>
                <w:rFonts w:asciiTheme="minorHAnsi" w:eastAsiaTheme="minorEastAsia" w:hAnsiTheme="minorHAnsi" w:cstheme="minorBidi"/>
                <w:szCs w:val="22"/>
              </w:rPr>
              <w:tab/>
            </w:r>
            <w:r w:rsidR="003353FF" w:rsidRPr="005145B0">
              <w:rPr>
                <w:rStyle w:val="Hyperlink"/>
                <w:rFonts w:cstheme="minorHAnsi"/>
              </w:rPr>
              <w:t>DEFINITIONS, ACRONYMS, AND ABBREVIATIONS</w:t>
            </w:r>
            <w:r w:rsidR="003353FF">
              <w:rPr>
                <w:webHidden/>
              </w:rPr>
              <w:tab/>
            </w:r>
            <w:r w:rsidR="00F2619D">
              <w:rPr>
                <w:webHidden/>
              </w:rPr>
              <w:t>8</w:t>
            </w:r>
          </w:hyperlink>
        </w:p>
        <w:p w14:paraId="4E76A755" w14:textId="3DDC110B" w:rsidR="003353FF" w:rsidRDefault="00023E42" w:rsidP="00C86E80">
          <w:pPr>
            <w:pStyle w:val="TOC1"/>
            <w:contextualSpacing/>
            <w:rPr>
              <w:rFonts w:asciiTheme="minorHAnsi" w:eastAsiaTheme="minorEastAsia" w:hAnsiTheme="minorHAnsi" w:cstheme="minorBidi"/>
              <w:b w:val="0"/>
              <w:bCs w:val="0"/>
              <w:noProof/>
              <w:szCs w:val="22"/>
            </w:rPr>
          </w:pPr>
          <w:hyperlink w:anchor="_Toc152685947" w:history="1">
            <w:r w:rsidR="003353FF" w:rsidRPr="005145B0">
              <w:rPr>
                <w:rStyle w:val="Hyperlink"/>
                <w:noProof/>
              </w:rPr>
              <w:t>3.0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METHOD OF AWARD AND BID EVALUATION PROCESS</w:t>
            </w:r>
            <w:r w:rsidR="003353FF">
              <w:rPr>
                <w:noProof/>
                <w:webHidden/>
              </w:rPr>
              <w:tab/>
            </w:r>
            <w:r w:rsidR="00F2619D">
              <w:rPr>
                <w:noProof/>
                <w:webHidden/>
              </w:rPr>
              <w:t>8</w:t>
            </w:r>
          </w:hyperlink>
        </w:p>
        <w:p w14:paraId="38FE3701" w14:textId="4C6E2445" w:rsidR="003353FF" w:rsidRDefault="00023E42" w:rsidP="00C86E80">
          <w:pPr>
            <w:pStyle w:val="TOC2"/>
            <w:rPr>
              <w:rFonts w:asciiTheme="minorHAnsi" w:eastAsiaTheme="minorEastAsia" w:hAnsiTheme="minorHAnsi" w:cstheme="minorBidi"/>
              <w:szCs w:val="22"/>
            </w:rPr>
          </w:pPr>
          <w:hyperlink w:anchor="_Toc152685948" w:history="1">
            <w:r w:rsidR="003353FF" w:rsidRPr="005145B0">
              <w:rPr>
                <w:rStyle w:val="Hyperlink"/>
                <w:rFonts w:cstheme="minorHAnsi"/>
              </w:rPr>
              <w:t>3.1</w:t>
            </w:r>
            <w:r w:rsidR="003353FF">
              <w:rPr>
                <w:rFonts w:asciiTheme="minorHAnsi" w:eastAsiaTheme="minorEastAsia" w:hAnsiTheme="minorHAnsi" w:cstheme="minorBidi"/>
                <w:szCs w:val="22"/>
              </w:rPr>
              <w:tab/>
            </w:r>
            <w:r w:rsidR="003353FF" w:rsidRPr="005145B0">
              <w:rPr>
                <w:rStyle w:val="Hyperlink"/>
                <w:rFonts w:cstheme="minorHAnsi"/>
              </w:rPr>
              <w:t>METHOD OF AWARD</w:t>
            </w:r>
            <w:r w:rsidR="003353FF">
              <w:rPr>
                <w:webHidden/>
              </w:rPr>
              <w:tab/>
            </w:r>
            <w:r w:rsidR="00F2619D">
              <w:rPr>
                <w:webHidden/>
              </w:rPr>
              <w:t>8</w:t>
            </w:r>
          </w:hyperlink>
        </w:p>
        <w:p w14:paraId="0B90F403" w14:textId="5834FA21" w:rsidR="003353FF" w:rsidRDefault="00023E42" w:rsidP="00C86E80">
          <w:pPr>
            <w:pStyle w:val="TOC2"/>
            <w:rPr>
              <w:rFonts w:asciiTheme="minorHAnsi" w:eastAsiaTheme="minorEastAsia" w:hAnsiTheme="minorHAnsi" w:cstheme="minorBidi"/>
              <w:szCs w:val="22"/>
            </w:rPr>
          </w:pPr>
          <w:hyperlink w:anchor="_Toc152685949" w:history="1">
            <w:r w:rsidR="003353FF" w:rsidRPr="005145B0">
              <w:rPr>
                <w:rStyle w:val="Hyperlink"/>
                <w:rFonts w:cstheme="minorHAnsi"/>
              </w:rPr>
              <w:t>3.2</w:t>
            </w:r>
            <w:r w:rsidR="003353FF">
              <w:rPr>
                <w:rFonts w:asciiTheme="minorHAnsi" w:eastAsiaTheme="minorEastAsia" w:hAnsiTheme="minorHAnsi" w:cstheme="minorBidi"/>
                <w:szCs w:val="22"/>
              </w:rPr>
              <w:tab/>
            </w:r>
            <w:r w:rsidR="003353FF" w:rsidRPr="005145B0">
              <w:rPr>
                <w:rStyle w:val="Hyperlink"/>
                <w:rFonts w:cstheme="minorHAnsi"/>
              </w:rPr>
              <w:t>CONFIDENTIALITY AND PROHIBITED COMMUNICATIONS DURING EVALUATION</w:t>
            </w:r>
            <w:r w:rsidR="003353FF">
              <w:rPr>
                <w:webHidden/>
              </w:rPr>
              <w:tab/>
            </w:r>
            <w:r w:rsidR="00C75766">
              <w:rPr>
                <w:webHidden/>
              </w:rPr>
              <w:t>9</w:t>
            </w:r>
          </w:hyperlink>
        </w:p>
        <w:p w14:paraId="52EDD7FA" w14:textId="5C92A2C9" w:rsidR="003353FF" w:rsidRDefault="00023E42" w:rsidP="00C86E80">
          <w:pPr>
            <w:pStyle w:val="TOC2"/>
            <w:rPr>
              <w:rFonts w:asciiTheme="minorHAnsi" w:eastAsiaTheme="minorEastAsia" w:hAnsiTheme="minorHAnsi" w:cstheme="minorBidi"/>
              <w:szCs w:val="22"/>
            </w:rPr>
          </w:pPr>
          <w:hyperlink w:anchor="_Toc152685950" w:history="1">
            <w:r w:rsidR="003353FF" w:rsidRPr="005145B0">
              <w:rPr>
                <w:rStyle w:val="Hyperlink"/>
                <w:rFonts w:cstheme="minorHAnsi"/>
              </w:rPr>
              <w:t>3.3</w:t>
            </w:r>
            <w:r w:rsidR="003353FF">
              <w:rPr>
                <w:rFonts w:asciiTheme="minorHAnsi" w:eastAsiaTheme="minorEastAsia" w:hAnsiTheme="minorHAnsi" w:cstheme="minorBidi"/>
                <w:szCs w:val="22"/>
              </w:rPr>
              <w:tab/>
            </w:r>
            <w:r w:rsidR="003353FF" w:rsidRPr="005145B0">
              <w:rPr>
                <w:rStyle w:val="Hyperlink"/>
                <w:rFonts w:cstheme="minorHAnsi"/>
              </w:rPr>
              <w:t>BID EVALUATION PROCESS</w:t>
            </w:r>
            <w:r w:rsidR="003353FF">
              <w:rPr>
                <w:webHidden/>
              </w:rPr>
              <w:tab/>
            </w:r>
            <w:r w:rsidR="00F2619D">
              <w:rPr>
                <w:webHidden/>
              </w:rPr>
              <w:t>9</w:t>
            </w:r>
          </w:hyperlink>
        </w:p>
        <w:p w14:paraId="09837734" w14:textId="7FF6605C" w:rsidR="003353FF" w:rsidRDefault="00023E42" w:rsidP="00C86E80">
          <w:pPr>
            <w:pStyle w:val="TOC2"/>
            <w:rPr>
              <w:rFonts w:asciiTheme="minorHAnsi" w:eastAsiaTheme="minorEastAsia" w:hAnsiTheme="minorHAnsi" w:cstheme="minorBidi"/>
              <w:szCs w:val="22"/>
            </w:rPr>
          </w:pPr>
          <w:hyperlink w:anchor="_Toc152685951" w:history="1">
            <w:r w:rsidR="003353FF" w:rsidRPr="005145B0">
              <w:rPr>
                <w:rStyle w:val="Hyperlink"/>
                <w:rFonts w:cstheme="minorHAnsi"/>
              </w:rPr>
              <w:t>3.4</w:t>
            </w:r>
            <w:r w:rsidR="003353FF">
              <w:rPr>
                <w:rFonts w:asciiTheme="minorHAnsi" w:eastAsiaTheme="minorEastAsia" w:hAnsiTheme="minorHAnsi" w:cstheme="minorBidi"/>
                <w:szCs w:val="22"/>
              </w:rPr>
              <w:tab/>
            </w:r>
            <w:r w:rsidR="003353FF" w:rsidRPr="005145B0">
              <w:rPr>
                <w:rStyle w:val="Hyperlink"/>
                <w:rFonts w:cstheme="minorHAnsi"/>
              </w:rPr>
              <w:t>PERFORMANCE OUTSIDE THE UNITED STATES</w:t>
            </w:r>
            <w:r w:rsidR="003353FF">
              <w:rPr>
                <w:webHidden/>
              </w:rPr>
              <w:tab/>
            </w:r>
            <w:r w:rsidR="00C75766">
              <w:rPr>
                <w:webHidden/>
              </w:rPr>
              <w:t>10</w:t>
            </w:r>
          </w:hyperlink>
        </w:p>
        <w:p w14:paraId="1380B027" w14:textId="747F312D" w:rsidR="003353FF" w:rsidRDefault="00023E42" w:rsidP="00C86E80">
          <w:pPr>
            <w:pStyle w:val="TOC2"/>
            <w:rPr>
              <w:rFonts w:asciiTheme="minorHAnsi" w:eastAsiaTheme="minorEastAsia" w:hAnsiTheme="minorHAnsi" w:cstheme="minorBidi"/>
              <w:szCs w:val="22"/>
            </w:rPr>
          </w:pPr>
          <w:hyperlink w:anchor="_Toc152685952" w:history="1">
            <w:r w:rsidR="003353FF" w:rsidRPr="005145B0">
              <w:rPr>
                <w:rStyle w:val="Hyperlink"/>
                <w:rFonts w:cstheme="minorHAnsi"/>
              </w:rPr>
              <w:t>3.5</w:t>
            </w:r>
            <w:r w:rsidR="003353FF">
              <w:rPr>
                <w:rFonts w:asciiTheme="minorHAnsi" w:eastAsiaTheme="minorEastAsia" w:hAnsiTheme="minorHAnsi" w:cstheme="minorBidi"/>
                <w:szCs w:val="22"/>
              </w:rPr>
              <w:tab/>
            </w:r>
            <w:r w:rsidR="003353FF" w:rsidRPr="005145B0">
              <w:rPr>
                <w:rStyle w:val="Hyperlink"/>
                <w:rFonts w:cstheme="minorHAnsi"/>
              </w:rPr>
              <w:t>INTERPRETATION OF TERMS AND PHRASES</w:t>
            </w:r>
            <w:r w:rsidR="003353FF">
              <w:rPr>
                <w:webHidden/>
              </w:rPr>
              <w:tab/>
            </w:r>
            <w:r w:rsidR="003353FF">
              <w:rPr>
                <w:webHidden/>
              </w:rPr>
              <w:fldChar w:fldCharType="begin"/>
            </w:r>
            <w:r w:rsidR="003353FF">
              <w:rPr>
                <w:webHidden/>
              </w:rPr>
              <w:instrText xml:space="preserve"> PAGEREF _Toc152685952 \h </w:instrText>
            </w:r>
            <w:r w:rsidR="003353FF">
              <w:rPr>
                <w:webHidden/>
              </w:rPr>
            </w:r>
            <w:r w:rsidR="003353FF">
              <w:rPr>
                <w:webHidden/>
              </w:rPr>
              <w:fldChar w:fldCharType="separate"/>
            </w:r>
            <w:r w:rsidR="003353FF">
              <w:rPr>
                <w:webHidden/>
              </w:rPr>
              <w:t>1</w:t>
            </w:r>
            <w:r w:rsidR="00F2619D">
              <w:rPr>
                <w:webHidden/>
              </w:rPr>
              <w:t>0</w:t>
            </w:r>
            <w:r w:rsidR="003353FF">
              <w:rPr>
                <w:webHidden/>
              </w:rPr>
              <w:fldChar w:fldCharType="end"/>
            </w:r>
          </w:hyperlink>
        </w:p>
        <w:p w14:paraId="4AF28CBA" w14:textId="104001AC" w:rsidR="003353FF" w:rsidRDefault="00023E42" w:rsidP="00C86E80">
          <w:pPr>
            <w:pStyle w:val="TOC1"/>
            <w:contextualSpacing/>
            <w:rPr>
              <w:rFonts w:asciiTheme="minorHAnsi" w:eastAsiaTheme="minorEastAsia" w:hAnsiTheme="minorHAnsi" w:cstheme="minorBidi"/>
              <w:b w:val="0"/>
              <w:bCs w:val="0"/>
              <w:noProof/>
              <w:szCs w:val="22"/>
            </w:rPr>
          </w:pPr>
          <w:hyperlink w:anchor="_Toc152685953" w:history="1">
            <w:r w:rsidR="003353FF" w:rsidRPr="005145B0">
              <w:rPr>
                <w:rStyle w:val="Hyperlink"/>
                <w:noProof/>
              </w:rPr>
              <w:t>4.0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REQUIREMENTS</w:t>
            </w:r>
            <w:r w:rsidR="003353FF">
              <w:rPr>
                <w:noProof/>
                <w:webHidden/>
              </w:rPr>
              <w:tab/>
            </w:r>
            <w:r w:rsidR="003353FF">
              <w:rPr>
                <w:noProof/>
                <w:webHidden/>
              </w:rPr>
              <w:fldChar w:fldCharType="begin"/>
            </w:r>
            <w:r w:rsidR="003353FF">
              <w:rPr>
                <w:noProof/>
                <w:webHidden/>
              </w:rPr>
              <w:instrText xml:space="preserve"> PAGEREF _Toc152685953 \h </w:instrText>
            </w:r>
            <w:r w:rsidR="003353FF">
              <w:rPr>
                <w:noProof/>
                <w:webHidden/>
              </w:rPr>
            </w:r>
            <w:r w:rsidR="003353FF">
              <w:rPr>
                <w:noProof/>
                <w:webHidden/>
              </w:rPr>
              <w:fldChar w:fldCharType="separate"/>
            </w:r>
            <w:r w:rsidR="003353FF">
              <w:rPr>
                <w:noProof/>
                <w:webHidden/>
              </w:rPr>
              <w:t>1</w:t>
            </w:r>
            <w:r w:rsidR="00F2619D">
              <w:rPr>
                <w:noProof/>
                <w:webHidden/>
              </w:rPr>
              <w:t>0</w:t>
            </w:r>
            <w:r w:rsidR="003353FF">
              <w:rPr>
                <w:noProof/>
                <w:webHidden/>
              </w:rPr>
              <w:fldChar w:fldCharType="end"/>
            </w:r>
          </w:hyperlink>
        </w:p>
        <w:p w14:paraId="560D9D20" w14:textId="737AE65E" w:rsidR="003353FF" w:rsidRDefault="00023E42" w:rsidP="00C86E80">
          <w:pPr>
            <w:pStyle w:val="TOC2"/>
            <w:rPr>
              <w:rFonts w:asciiTheme="minorHAnsi" w:eastAsiaTheme="minorEastAsia" w:hAnsiTheme="minorHAnsi" w:cstheme="minorBidi"/>
              <w:szCs w:val="22"/>
            </w:rPr>
          </w:pPr>
          <w:hyperlink w:anchor="_Toc152685954" w:history="1">
            <w:r w:rsidR="003353FF" w:rsidRPr="005145B0">
              <w:rPr>
                <w:rStyle w:val="Hyperlink"/>
              </w:rPr>
              <w:t>4.1</w:t>
            </w:r>
            <w:r w:rsidR="003353FF">
              <w:rPr>
                <w:rFonts w:asciiTheme="minorHAnsi" w:eastAsiaTheme="minorEastAsia" w:hAnsiTheme="minorHAnsi" w:cstheme="minorBidi"/>
                <w:szCs w:val="22"/>
              </w:rPr>
              <w:tab/>
            </w:r>
            <w:r w:rsidR="003353FF" w:rsidRPr="005145B0">
              <w:rPr>
                <w:rStyle w:val="Hyperlink"/>
                <w:rFonts w:cstheme="minorHAnsi"/>
              </w:rPr>
              <w:t>PRICING</w:t>
            </w:r>
            <w:r w:rsidR="003353FF">
              <w:rPr>
                <w:webHidden/>
              </w:rPr>
              <w:tab/>
            </w:r>
            <w:r w:rsidR="003353FF">
              <w:rPr>
                <w:webHidden/>
              </w:rPr>
              <w:fldChar w:fldCharType="begin"/>
            </w:r>
            <w:r w:rsidR="003353FF">
              <w:rPr>
                <w:webHidden/>
              </w:rPr>
              <w:instrText xml:space="preserve"> PAGEREF _Toc152685954 \h </w:instrText>
            </w:r>
            <w:r w:rsidR="003353FF">
              <w:rPr>
                <w:webHidden/>
              </w:rPr>
            </w:r>
            <w:r w:rsidR="003353FF">
              <w:rPr>
                <w:webHidden/>
              </w:rPr>
              <w:fldChar w:fldCharType="separate"/>
            </w:r>
            <w:r w:rsidR="003353FF">
              <w:rPr>
                <w:webHidden/>
              </w:rPr>
              <w:t>1</w:t>
            </w:r>
            <w:r w:rsidR="00F2619D">
              <w:rPr>
                <w:webHidden/>
              </w:rPr>
              <w:t>0</w:t>
            </w:r>
            <w:r w:rsidR="003353FF">
              <w:rPr>
                <w:webHidden/>
              </w:rPr>
              <w:fldChar w:fldCharType="end"/>
            </w:r>
          </w:hyperlink>
        </w:p>
        <w:p w14:paraId="5278FC0E" w14:textId="3943E12A" w:rsidR="003353FF" w:rsidRDefault="00023E42" w:rsidP="00C86E80">
          <w:pPr>
            <w:pStyle w:val="TOC2"/>
            <w:rPr>
              <w:rFonts w:asciiTheme="minorHAnsi" w:eastAsiaTheme="minorEastAsia" w:hAnsiTheme="minorHAnsi" w:cstheme="minorBidi"/>
              <w:szCs w:val="22"/>
            </w:rPr>
          </w:pPr>
          <w:hyperlink w:anchor="_Toc152685956" w:history="1">
            <w:r w:rsidR="003353FF" w:rsidRPr="005145B0">
              <w:rPr>
                <w:rStyle w:val="Hyperlink"/>
              </w:rPr>
              <w:t>4.</w:t>
            </w:r>
            <w:r w:rsidR="00F2619D">
              <w:rPr>
                <w:rStyle w:val="Hyperlink"/>
              </w:rPr>
              <w:t>2</w:t>
            </w:r>
            <w:r w:rsidR="003353FF">
              <w:rPr>
                <w:rFonts w:asciiTheme="minorHAnsi" w:eastAsiaTheme="minorEastAsia" w:hAnsiTheme="minorHAnsi" w:cstheme="minorBidi"/>
                <w:szCs w:val="22"/>
              </w:rPr>
              <w:tab/>
            </w:r>
            <w:r w:rsidR="003353FF" w:rsidRPr="005145B0">
              <w:rPr>
                <w:rStyle w:val="Hyperlink"/>
                <w:rFonts w:cstheme="minorHAnsi"/>
              </w:rPr>
              <w:t>PRODUCT IDENTIFICATION</w:t>
            </w:r>
            <w:r w:rsidR="003353FF">
              <w:rPr>
                <w:webHidden/>
              </w:rPr>
              <w:tab/>
            </w:r>
            <w:r w:rsidR="003353FF">
              <w:rPr>
                <w:webHidden/>
              </w:rPr>
              <w:fldChar w:fldCharType="begin"/>
            </w:r>
            <w:r w:rsidR="003353FF">
              <w:rPr>
                <w:webHidden/>
              </w:rPr>
              <w:instrText xml:space="preserve"> PAGEREF _Toc152685956 \h </w:instrText>
            </w:r>
            <w:r w:rsidR="003353FF">
              <w:rPr>
                <w:webHidden/>
              </w:rPr>
            </w:r>
            <w:r w:rsidR="003353FF">
              <w:rPr>
                <w:webHidden/>
              </w:rPr>
              <w:fldChar w:fldCharType="separate"/>
            </w:r>
            <w:r w:rsidR="003353FF">
              <w:rPr>
                <w:webHidden/>
              </w:rPr>
              <w:t>1</w:t>
            </w:r>
            <w:r w:rsidR="0080551C">
              <w:rPr>
                <w:webHidden/>
              </w:rPr>
              <w:t>0</w:t>
            </w:r>
            <w:r w:rsidR="003353FF">
              <w:rPr>
                <w:webHidden/>
              </w:rPr>
              <w:fldChar w:fldCharType="end"/>
            </w:r>
          </w:hyperlink>
        </w:p>
        <w:p w14:paraId="066A738A" w14:textId="6BBF2898" w:rsidR="003353FF" w:rsidRDefault="00023E42" w:rsidP="00C86E80">
          <w:pPr>
            <w:pStyle w:val="TOC2"/>
            <w:rPr>
              <w:rFonts w:asciiTheme="minorHAnsi" w:eastAsiaTheme="minorEastAsia" w:hAnsiTheme="minorHAnsi" w:cstheme="minorBidi"/>
              <w:szCs w:val="22"/>
            </w:rPr>
          </w:pPr>
          <w:hyperlink w:anchor="_Toc152685957" w:history="1">
            <w:r w:rsidR="003353FF" w:rsidRPr="005145B0">
              <w:rPr>
                <w:rStyle w:val="Hyperlink"/>
                <w:rFonts w:cstheme="minorHAnsi"/>
              </w:rPr>
              <w:t>4.</w:t>
            </w:r>
            <w:r w:rsidR="0080551C">
              <w:rPr>
                <w:rStyle w:val="Hyperlink"/>
                <w:rFonts w:cstheme="minorHAnsi"/>
              </w:rPr>
              <w:t>3</w:t>
            </w:r>
            <w:r w:rsidR="003353FF">
              <w:rPr>
                <w:rFonts w:asciiTheme="minorHAnsi" w:eastAsiaTheme="minorEastAsia" w:hAnsiTheme="minorHAnsi" w:cstheme="minorBidi"/>
                <w:szCs w:val="22"/>
              </w:rPr>
              <w:tab/>
            </w:r>
            <w:r w:rsidR="003353FF" w:rsidRPr="005145B0">
              <w:rPr>
                <w:rStyle w:val="Hyperlink"/>
                <w:rFonts w:cstheme="minorHAnsi"/>
              </w:rPr>
              <w:t>TRANSPORTATION AND IDENTIFICATION</w:t>
            </w:r>
            <w:r w:rsidR="003353FF">
              <w:rPr>
                <w:webHidden/>
              </w:rPr>
              <w:tab/>
            </w:r>
            <w:r w:rsidR="003353FF">
              <w:rPr>
                <w:webHidden/>
              </w:rPr>
              <w:fldChar w:fldCharType="begin"/>
            </w:r>
            <w:r w:rsidR="003353FF">
              <w:rPr>
                <w:webHidden/>
              </w:rPr>
              <w:instrText xml:space="preserve"> PAGEREF _Toc152685957 \h </w:instrText>
            </w:r>
            <w:r w:rsidR="003353FF">
              <w:rPr>
                <w:webHidden/>
              </w:rPr>
            </w:r>
            <w:r w:rsidR="003353FF">
              <w:rPr>
                <w:webHidden/>
              </w:rPr>
              <w:fldChar w:fldCharType="separate"/>
            </w:r>
            <w:r w:rsidR="003353FF">
              <w:rPr>
                <w:webHidden/>
              </w:rPr>
              <w:t>1</w:t>
            </w:r>
            <w:r w:rsidR="00C75766">
              <w:rPr>
                <w:webHidden/>
              </w:rPr>
              <w:t>1</w:t>
            </w:r>
            <w:r w:rsidR="003353FF">
              <w:rPr>
                <w:webHidden/>
              </w:rPr>
              <w:fldChar w:fldCharType="end"/>
            </w:r>
          </w:hyperlink>
        </w:p>
        <w:p w14:paraId="3CDF2F6D" w14:textId="543702BE" w:rsidR="003353FF" w:rsidRDefault="00023E42" w:rsidP="00C86E80">
          <w:pPr>
            <w:pStyle w:val="TOC2"/>
            <w:rPr>
              <w:rFonts w:asciiTheme="minorHAnsi" w:eastAsiaTheme="minorEastAsia" w:hAnsiTheme="minorHAnsi" w:cstheme="minorBidi"/>
              <w:szCs w:val="22"/>
            </w:rPr>
          </w:pPr>
          <w:hyperlink w:anchor="_Toc152685958" w:history="1">
            <w:r w:rsidR="003353FF" w:rsidRPr="005145B0">
              <w:rPr>
                <w:rStyle w:val="Hyperlink"/>
                <w:rFonts w:cstheme="minorHAnsi"/>
              </w:rPr>
              <w:t>4.</w:t>
            </w:r>
            <w:r w:rsidR="0080551C">
              <w:rPr>
                <w:rStyle w:val="Hyperlink"/>
                <w:rFonts w:cstheme="minorHAnsi"/>
              </w:rPr>
              <w:t>4</w:t>
            </w:r>
            <w:r w:rsidR="003353FF">
              <w:rPr>
                <w:rFonts w:asciiTheme="minorHAnsi" w:eastAsiaTheme="minorEastAsia" w:hAnsiTheme="minorHAnsi" w:cstheme="minorBidi"/>
                <w:szCs w:val="22"/>
              </w:rPr>
              <w:tab/>
            </w:r>
            <w:r w:rsidR="003353FF" w:rsidRPr="005145B0">
              <w:rPr>
                <w:rStyle w:val="Hyperlink"/>
                <w:rFonts w:cstheme="minorHAnsi"/>
              </w:rPr>
              <w:t xml:space="preserve">DELIVERY AND INSTALLATION </w:t>
            </w:r>
            <w:r w:rsidR="003353FF">
              <w:rPr>
                <w:webHidden/>
              </w:rPr>
              <w:tab/>
            </w:r>
            <w:r w:rsidR="003353FF">
              <w:rPr>
                <w:webHidden/>
              </w:rPr>
              <w:fldChar w:fldCharType="begin"/>
            </w:r>
            <w:r w:rsidR="003353FF">
              <w:rPr>
                <w:webHidden/>
              </w:rPr>
              <w:instrText xml:space="preserve"> PAGEREF _Toc152685958 \h </w:instrText>
            </w:r>
            <w:r w:rsidR="003353FF">
              <w:rPr>
                <w:webHidden/>
              </w:rPr>
            </w:r>
            <w:r w:rsidR="003353FF">
              <w:rPr>
                <w:webHidden/>
              </w:rPr>
              <w:fldChar w:fldCharType="separate"/>
            </w:r>
            <w:r w:rsidR="003353FF">
              <w:rPr>
                <w:webHidden/>
              </w:rPr>
              <w:t>1</w:t>
            </w:r>
            <w:r w:rsidR="00C75766">
              <w:rPr>
                <w:webHidden/>
              </w:rPr>
              <w:t>1</w:t>
            </w:r>
            <w:r w:rsidR="003353FF">
              <w:rPr>
                <w:webHidden/>
              </w:rPr>
              <w:fldChar w:fldCharType="end"/>
            </w:r>
          </w:hyperlink>
        </w:p>
        <w:p w14:paraId="592B4E93" w14:textId="6B68AD02" w:rsidR="003353FF" w:rsidRDefault="00023E42" w:rsidP="00C86E80">
          <w:pPr>
            <w:pStyle w:val="TOC2"/>
            <w:rPr>
              <w:rFonts w:asciiTheme="minorHAnsi" w:eastAsiaTheme="minorEastAsia" w:hAnsiTheme="minorHAnsi" w:cstheme="minorBidi"/>
              <w:szCs w:val="22"/>
            </w:rPr>
          </w:pPr>
          <w:hyperlink w:anchor="_Toc152685965" w:history="1">
            <w:r w:rsidR="003353FF" w:rsidRPr="005145B0">
              <w:rPr>
                <w:rStyle w:val="Hyperlink"/>
                <w:rFonts w:cstheme="minorHAnsi"/>
              </w:rPr>
              <w:t>4.</w:t>
            </w:r>
            <w:r w:rsidR="0080551C">
              <w:rPr>
                <w:rStyle w:val="Hyperlink"/>
                <w:rFonts w:cstheme="minorHAnsi"/>
              </w:rPr>
              <w:t>5</w:t>
            </w:r>
            <w:r w:rsidR="003353FF">
              <w:rPr>
                <w:rFonts w:asciiTheme="minorHAnsi" w:eastAsiaTheme="minorEastAsia" w:hAnsiTheme="minorHAnsi" w:cstheme="minorBidi"/>
                <w:szCs w:val="22"/>
              </w:rPr>
              <w:tab/>
            </w:r>
            <w:r w:rsidR="003353FF" w:rsidRPr="005145B0">
              <w:rPr>
                <w:rStyle w:val="Hyperlink"/>
                <w:rFonts w:cstheme="minorHAnsi"/>
              </w:rPr>
              <w:t>AUTHORIZED RESELLER</w:t>
            </w:r>
            <w:r w:rsidR="003353FF">
              <w:rPr>
                <w:webHidden/>
              </w:rPr>
              <w:tab/>
            </w:r>
            <w:r w:rsidR="003353FF">
              <w:rPr>
                <w:webHidden/>
              </w:rPr>
              <w:fldChar w:fldCharType="begin"/>
            </w:r>
            <w:r w:rsidR="003353FF">
              <w:rPr>
                <w:webHidden/>
              </w:rPr>
              <w:instrText xml:space="preserve"> PAGEREF _Toc152685965 \h </w:instrText>
            </w:r>
            <w:r w:rsidR="003353FF">
              <w:rPr>
                <w:webHidden/>
              </w:rPr>
            </w:r>
            <w:r w:rsidR="003353FF">
              <w:rPr>
                <w:webHidden/>
              </w:rPr>
              <w:fldChar w:fldCharType="separate"/>
            </w:r>
            <w:r w:rsidR="003353FF">
              <w:rPr>
                <w:webHidden/>
              </w:rPr>
              <w:t>1</w:t>
            </w:r>
            <w:r w:rsidR="0080551C">
              <w:rPr>
                <w:webHidden/>
              </w:rPr>
              <w:t>1</w:t>
            </w:r>
            <w:r w:rsidR="003353FF">
              <w:rPr>
                <w:webHidden/>
              </w:rPr>
              <w:fldChar w:fldCharType="end"/>
            </w:r>
          </w:hyperlink>
        </w:p>
        <w:p w14:paraId="6D723F68" w14:textId="16AEFECD" w:rsidR="003353FF" w:rsidRDefault="00023E42" w:rsidP="00C86E80">
          <w:pPr>
            <w:pStyle w:val="TOC2"/>
            <w:rPr>
              <w:rFonts w:asciiTheme="minorHAnsi" w:eastAsiaTheme="minorEastAsia" w:hAnsiTheme="minorHAnsi" w:cstheme="minorBidi"/>
              <w:szCs w:val="22"/>
            </w:rPr>
          </w:pPr>
          <w:hyperlink w:anchor="_Toc152685966" w:history="1">
            <w:r w:rsidR="003353FF" w:rsidRPr="005145B0">
              <w:rPr>
                <w:rStyle w:val="Hyperlink"/>
                <w:rFonts w:cstheme="minorHAnsi"/>
              </w:rPr>
              <w:t>4.</w:t>
            </w:r>
            <w:r w:rsidR="0080551C">
              <w:rPr>
                <w:rStyle w:val="Hyperlink"/>
                <w:rFonts w:cstheme="minorHAnsi"/>
              </w:rPr>
              <w:t>6</w:t>
            </w:r>
            <w:r w:rsidR="003353FF">
              <w:rPr>
                <w:rFonts w:asciiTheme="minorHAnsi" w:eastAsiaTheme="minorEastAsia" w:hAnsiTheme="minorHAnsi" w:cstheme="minorBidi"/>
                <w:szCs w:val="22"/>
              </w:rPr>
              <w:tab/>
            </w:r>
            <w:r w:rsidR="003353FF" w:rsidRPr="005145B0">
              <w:rPr>
                <w:rStyle w:val="Hyperlink"/>
                <w:rFonts w:cstheme="minorHAnsi"/>
              </w:rPr>
              <w:t>OVERAGE</w:t>
            </w:r>
            <w:r w:rsidR="003353FF">
              <w:rPr>
                <w:webHidden/>
              </w:rPr>
              <w:tab/>
            </w:r>
            <w:r w:rsidR="003353FF">
              <w:rPr>
                <w:webHidden/>
              </w:rPr>
              <w:fldChar w:fldCharType="begin"/>
            </w:r>
            <w:r w:rsidR="003353FF">
              <w:rPr>
                <w:webHidden/>
              </w:rPr>
              <w:instrText xml:space="preserve"> PAGEREF _Toc152685966 \h </w:instrText>
            </w:r>
            <w:r w:rsidR="003353FF">
              <w:rPr>
                <w:webHidden/>
              </w:rPr>
            </w:r>
            <w:r w:rsidR="003353FF">
              <w:rPr>
                <w:webHidden/>
              </w:rPr>
              <w:fldChar w:fldCharType="separate"/>
            </w:r>
            <w:r w:rsidR="003353FF">
              <w:rPr>
                <w:webHidden/>
              </w:rPr>
              <w:t>1</w:t>
            </w:r>
            <w:r w:rsidR="0080551C">
              <w:rPr>
                <w:webHidden/>
              </w:rPr>
              <w:t>1</w:t>
            </w:r>
            <w:r w:rsidR="003353FF">
              <w:rPr>
                <w:webHidden/>
              </w:rPr>
              <w:fldChar w:fldCharType="end"/>
            </w:r>
          </w:hyperlink>
        </w:p>
        <w:p w14:paraId="7887C8B5" w14:textId="62BED413" w:rsidR="003353FF" w:rsidRDefault="00023E42" w:rsidP="00C86E80">
          <w:pPr>
            <w:pStyle w:val="TOC2"/>
            <w:rPr>
              <w:rFonts w:asciiTheme="minorHAnsi" w:eastAsiaTheme="minorEastAsia" w:hAnsiTheme="minorHAnsi" w:cstheme="minorBidi"/>
              <w:szCs w:val="22"/>
            </w:rPr>
          </w:pPr>
          <w:hyperlink w:anchor="_Toc152685967" w:history="1">
            <w:r w:rsidR="003353FF" w:rsidRPr="005145B0">
              <w:rPr>
                <w:rStyle w:val="Hyperlink"/>
                <w:rFonts w:cstheme="minorHAnsi"/>
              </w:rPr>
              <w:t>4.</w:t>
            </w:r>
            <w:r w:rsidR="0080551C">
              <w:rPr>
                <w:rStyle w:val="Hyperlink"/>
                <w:rFonts w:cstheme="minorHAnsi"/>
              </w:rPr>
              <w:t>7</w:t>
            </w:r>
            <w:r w:rsidR="003353FF" w:rsidRPr="005145B0">
              <w:rPr>
                <w:rStyle w:val="Hyperlink"/>
                <w:rFonts w:cstheme="minorHAnsi"/>
              </w:rPr>
              <w:t xml:space="preserve">       STANDARDS</w:t>
            </w:r>
            <w:r w:rsidR="003353FF">
              <w:rPr>
                <w:webHidden/>
              </w:rPr>
              <w:tab/>
            </w:r>
            <w:r w:rsidR="0080551C">
              <w:rPr>
                <w:webHidden/>
              </w:rPr>
              <w:t>11</w:t>
            </w:r>
          </w:hyperlink>
        </w:p>
        <w:p w14:paraId="0C2BC5C9" w14:textId="55C7E34B" w:rsidR="003353FF" w:rsidRDefault="00023E42" w:rsidP="00C86E80">
          <w:pPr>
            <w:pStyle w:val="TOC2"/>
            <w:rPr>
              <w:rFonts w:asciiTheme="minorHAnsi" w:eastAsiaTheme="minorEastAsia" w:hAnsiTheme="minorHAnsi" w:cstheme="minorBidi"/>
              <w:szCs w:val="22"/>
            </w:rPr>
          </w:pPr>
          <w:hyperlink w:anchor="_Toc152685969" w:history="1">
            <w:r w:rsidR="003353FF" w:rsidRPr="005145B0">
              <w:rPr>
                <w:rStyle w:val="Hyperlink"/>
                <w:rFonts w:cstheme="minorHAnsi"/>
              </w:rPr>
              <w:t>4.</w:t>
            </w:r>
            <w:r w:rsidR="0080551C">
              <w:rPr>
                <w:rStyle w:val="Hyperlink"/>
                <w:rFonts w:cstheme="minorHAnsi"/>
              </w:rPr>
              <w:t>8</w:t>
            </w:r>
            <w:r w:rsidR="003353FF">
              <w:rPr>
                <w:rFonts w:asciiTheme="minorHAnsi" w:eastAsiaTheme="minorEastAsia" w:hAnsiTheme="minorHAnsi" w:cstheme="minorBidi"/>
                <w:szCs w:val="22"/>
              </w:rPr>
              <w:tab/>
            </w:r>
            <w:r w:rsidR="003353FF" w:rsidRPr="005145B0">
              <w:rPr>
                <w:rStyle w:val="Hyperlink"/>
                <w:rFonts w:cstheme="minorHAnsi"/>
              </w:rPr>
              <w:t>QUALITY ACCEPTANCE</w:t>
            </w:r>
            <w:r w:rsidR="003353FF">
              <w:rPr>
                <w:webHidden/>
              </w:rPr>
              <w:tab/>
            </w:r>
            <w:r w:rsidR="003353FF">
              <w:rPr>
                <w:webHidden/>
              </w:rPr>
              <w:fldChar w:fldCharType="begin"/>
            </w:r>
            <w:r w:rsidR="003353FF">
              <w:rPr>
                <w:webHidden/>
              </w:rPr>
              <w:instrText xml:space="preserve"> PAGEREF _Toc152685969 \h </w:instrText>
            </w:r>
            <w:r w:rsidR="003353FF">
              <w:rPr>
                <w:webHidden/>
              </w:rPr>
            </w:r>
            <w:r w:rsidR="003353FF">
              <w:rPr>
                <w:webHidden/>
              </w:rPr>
              <w:fldChar w:fldCharType="separate"/>
            </w:r>
            <w:r w:rsidR="003353FF">
              <w:rPr>
                <w:webHidden/>
              </w:rPr>
              <w:t>1</w:t>
            </w:r>
            <w:r w:rsidR="00C75766">
              <w:rPr>
                <w:webHidden/>
              </w:rPr>
              <w:t>2</w:t>
            </w:r>
            <w:r w:rsidR="003353FF">
              <w:rPr>
                <w:webHidden/>
              </w:rPr>
              <w:fldChar w:fldCharType="end"/>
            </w:r>
          </w:hyperlink>
        </w:p>
        <w:p w14:paraId="064F7794" w14:textId="4E8F2180" w:rsidR="003353FF" w:rsidRDefault="00023E42" w:rsidP="00C86E80">
          <w:pPr>
            <w:pStyle w:val="TOC2"/>
            <w:rPr>
              <w:rFonts w:asciiTheme="minorHAnsi" w:eastAsiaTheme="minorEastAsia" w:hAnsiTheme="minorHAnsi" w:cstheme="minorBidi"/>
              <w:szCs w:val="22"/>
            </w:rPr>
          </w:pPr>
          <w:hyperlink w:anchor="_Toc152685970" w:history="1">
            <w:r w:rsidR="003353FF" w:rsidRPr="005145B0">
              <w:rPr>
                <w:rStyle w:val="Hyperlink"/>
                <w:rFonts w:cstheme="minorHAnsi"/>
              </w:rPr>
              <w:t>4.</w:t>
            </w:r>
            <w:r w:rsidR="0080551C">
              <w:rPr>
                <w:rStyle w:val="Hyperlink"/>
                <w:rFonts w:cstheme="minorHAnsi"/>
              </w:rPr>
              <w:t>9</w:t>
            </w:r>
            <w:r w:rsidR="003353FF">
              <w:rPr>
                <w:rFonts w:asciiTheme="minorHAnsi" w:eastAsiaTheme="minorEastAsia" w:hAnsiTheme="minorHAnsi" w:cstheme="minorBidi"/>
                <w:szCs w:val="22"/>
              </w:rPr>
              <w:tab/>
            </w:r>
            <w:r w:rsidR="003353FF" w:rsidRPr="005145B0">
              <w:rPr>
                <w:rStyle w:val="Hyperlink"/>
                <w:rFonts w:cstheme="minorHAnsi"/>
              </w:rPr>
              <w:t>WARRANTY</w:t>
            </w:r>
            <w:r w:rsidR="003353FF">
              <w:rPr>
                <w:webHidden/>
              </w:rPr>
              <w:tab/>
            </w:r>
            <w:r w:rsidR="003353FF">
              <w:rPr>
                <w:webHidden/>
              </w:rPr>
              <w:fldChar w:fldCharType="begin"/>
            </w:r>
            <w:r w:rsidR="003353FF">
              <w:rPr>
                <w:webHidden/>
              </w:rPr>
              <w:instrText xml:space="preserve"> PAGEREF _Toc152685970 \h </w:instrText>
            </w:r>
            <w:r w:rsidR="003353FF">
              <w:rPr>
                <w:webHidden/>
              </w:rPr>
            </w:r>
            <w:r w:rsidR="003353FF">
              <w:rPr>
                <w:webHidden/>
              </w:rPr>
              <w:fldChar w:fldCharType="separate"/>
            </w:r>
            <w:r w:rsidR="003353FF">
              <w:rPr>
                <w:webHidden/>
              </w:rPr>
              <w:t>1</w:t>
            </w:r>
            <w:r w:rsidR="00C75766">
              <w:rPr>
                <w:webHidden/>
              </w:rPr>
              <w:t>2</w:t>
            </w:r>
            <w:r w:rsidR="003353FF">
              <w:rPr>
                <w:webHidden/>
              </w:rPr>
              <w:fldChar w:fldCharType="end"/>
            </w:r>
          </w:hyperlink>
        </w:p>
        <w:p w14:paraId="0F16494A" w14:textId="68CCDCEF" w:rsidR="003353FF" w:rsidRDefault="00023E42" w:rsidP="00C86E80">
          <w:pPr>
            <w:pStyle w:val="TOC2"/>
            <w:rPr>
              <w:rFonts w:asciiTheme="minorHAnsi" w:eastAsiaTheme="minorEastAsia" w:hAnsiTheme="minorHAnsi" w:cstheme="minorBidi"/>
              <w:szCs w:val="22"/>
            </w:rPr>
          </w:pPr>
          <w:hyperlink w:anchor="_Toc152685972" w:history="1">
            <w:r w:rsidR="003353FF" w:rsidRPr="005145B0">
              <w:rPr>
                <w:rStyle w:val="Hyperlink"/>
                <w:rFonts w:cstheme="minorHAnsi"/>
              </w:rPr>
              <w:t>4.1</w:t>
            </w:r>
            <w:r w:rsidR="0080551C">
              <w:rPr>
                <w:rStyle w:val="Hyperlink"/>
                <w:rFonts w:cstheme="minorHAnsi"/>
              </w:rPr>
              <w:t>0</w:t>
            </w:r>
            <w:r w:rsidR="003353FF">
              <w:rPr>
                <w:rFonts w:asciiTheme="minorHAnsi" w:eastAsiaTheme="minorEastAsia" w:hAnsiTheme="minorHAnsi" w:cstheme="minorBidi"/>
                <w:szCs w:val="22"/>
              </w:rPr>
              <w:tab/>
            </w:r>
            <w:r w:rsidR="003353FF" w:rsidRPr="005145B0">
              <w:rPr>
                <w:rStyle w:val="Hyperlink"/>
                <w:rFonts w:cstheme="minorHAnsi"/>
              </w:rPr>
              <w:t>DESCRIPTIVE LITERATURE</w:t>
            </w:r>
            <w:r w:rsidR="003353FF">
              <w:rPr>
                <w:webHidden/>
              </w:rPr>
              <w:tab/>
            </w:r>
            <w:r w:rsidR="003353FF">
              <w:rPr>
                <w:webHidden/>
              </w:rPr>
              <w:fldChar w:fldCharType="begin"/>
            </w:r>
            <w:r w:rsidR="003353FF">
              <w:rPr>
                <w:webHidden/>
              </w:rPr>
              <w:instrText xml:space="preserve"> PAGEREF _Toc152685972 \h </w:instrText>
            </w:r>
            <w:r w:rsidR="003353FF">
              <w:rPr>
                <w:webHidden/>
              </w:rPr>
            </w:r>
            <w:r w:rsidR="003353FF">
              <w:rPr>
                <w:webHidden/>
              </w:rPr>
              <w:fldChar w:fldCharType="separate"/>
            </w:r>
            <w:r w:rsidR="003353FF">
              <w:rPr>
                <w:webHidden/>
              </w:rPr>
              <w:t>1</w:t>
            </w:r>
            <w:r w:rsidR="0080551C">
              <w:rPr>
                <w:webHidden/>
              </w:rPr>
              <w:t>2</w:t>
            </w:r>
            <w:r w:rsidR="003353FF">
              <w:rPr>
                <w:webHidden/>
              </w:rPr>
              <w:fldChar w:fldCharType="end"/>
            </w:r>
          </w:hyperlink>
        </w:p>
        <w:p w14:paraId="65065B6C" w14:textId="634027CE" w:rsidR="003353FF" w:rsidRDefault="00023E42" w:rsidP="00C86E80">
          <w:pPr>
            <w:pStyle w:val="TOC2"/>
            <w:rPr>
              <w:rFonts w:asciiTheme="minorHAnsi" w:eastAsiaTheme="minorEastAsia" w:hAnsiTheme="minorHAnsi" w:cstheme="minorBidi"/>
              <w:szCs w:val="22"/>
            </w:rPr>
          </w:pPr>
          <w:hyperlink w:anchor="_Toc152685973" w:history="1">
            <w:r w:rsidR="003353FF" w:rsidRPr="005145B0">
              <w:rPr>
                <w:rStyle w:val="Hyperlink"/>
                <w:rFonts w:cstheme="minorHAnsi"/>
              </w:rPr>
              <w:t>4.1</w:t>
            </w:r>
            <w:r w:rsidR="0080551C">
              <w:rPr>
                <w:rStyle w:val="Hyperlink"/>
                <w:rFonts w:cstheme="minorHAnsi"/>
              </w:rPr>
              <w:t>1</w:t>
            </w:r>
            <w:r w:rsidR="003353FF">
              <w:rPr>
                <w:rFonts w:asciiTheme="minorHAnsi" w:eastAsiaTheme="minorEastAsia" w:hAnsiTheme="minorHAnsi" w:cstheme="minorBidi"/>
                <w:szCs w:val="22"/>
              </w:rPr>
              <w:tab/>
            </w:r>
            <w:r w:rsidR="003353FF" w:rsidRPr="005145B0">
              <w:rPr>
                <w:rStyle w:val="Hyperlink"/>
                <w:rFonts w:cstheme="minorHAnsi"/>
              </w:rPr>
              <w:t>HUB PARTICIPATION</w:t>
            </w:r>
            <w:r w:rsidR="003353FF">
              <w:rPr>
                <w:webHidden/>
              </w:rPr>
              <w:tab/>
            </w:r>
            <w:r w:rsidR="003353FF">
              <w:rPr>
                <w:webHidden/>
              </w:rPr>
              <w:fldChar w:fldCharType="begin"/>
            </w:r>
            <w:r w:rsidR="003353FF">
              <w:rPr>
                <w:webHidden/>
              </w:rPr>
              <w:instrText xml:space="preserve"> PAGEREF _Toc152685973 \h </w:instrText>
            </w:r>
            <w:r w:rsidR="003353FF">
              <w:rPr>
                <w:webHidden/>
              </w:rPr>
            </w:r>
            <w:r w:rsidR="003353FF">
              <w:rPr>
                <w:webHidden/>
              </w:rPr>
              <w:fldChar w:fldCharType="separate"/>
            </w:r>
            <w:r w:rsidR="003353FF">
              <w:rPr>
                <w:webHidden/>
              </w:rPr>
              <w:t>1</w:t>
            </w:r>
            <w:r w:rsidR="0080551C">
              <w:rPr>
                <w:webHidden/>
              </w:rPr>
              <w:t>2</w:t>
            </w:r>
            <w:r w:rsidR="003353FF">
              <w:rPr>
                <w:webHidden/>
              </w:rPr>
              <w:fldChar w:fldCharType="end"/>
            </w:r>
          </w:hyperlink>
        </w:p>
        <w:p w14:paraId="2C4C6082" w14:textId="5AD871A3" w:rsidR="003353FF" w:rsidRDefault="00023E42" w:rsidP="00C86E80">
          <w:pPr>
            <w:pStyle w:val="TOC2"/>
            <w:rPr>
              <w:rFonts w:asciiTheme="minorHAnsi" w:eastAsiaTheme="minorEastAsia" w:hAnsiTheme="minorHAnsi" w:cstheme="minorBidi"/>
              <w:szCs w:val="22"/>
            </w:rPr>
          </w:pPr>
          <w:hyperlink w:anchor="_Toc152685975" w:history="1">
            <w:r w:rsidR="003353FF" w:rsidRPr="005145B0">
              <w:rPr>
                <w:rStyle w:val="Hyperlink"/>
                <w:rFonts w:cstheme="minorHAnsi"/>
              </w:rPr>
              <w:t>4.1</w:t>
            </w:r>
            <w:r w:rsidR="0080551C">
              <w:rPr>
                <w:rStyle w:val="Hyperlink"/>
                <w:rFonts w:cstheme="minorHAnsi"/>
              </w:rPr>
              <w:t>2</w:t>
            </w:r>
            <w:r w:rsidR="003353FF">
              <w:rPr>
                <w:rFonts w:asciiTheme="minorHAnsi" w:eastAsiaTheme="minorEastAsia" w:hAnsiTheme="minorHAnsi" w:cstheme="minorBidi"/>
                <w:szCs w:val="22"/>
              </w:rPr>
              <w:tab/>
            </w:r>
            <w:r w:rsidR="003353FF" w:rsidRPr="005145B0">
              <w:rPr>
                <w:rStyle w:val="Hyperlink"/>
                <w:rFonts w:cstheme="minorHAnsi"/>
              </w:rPr>
              <w:t>VENDOR’S REPRESENTATIONS</w:t>
            </w:r>
            <w:r w:rsidR="003353FF">
              <w:rPr>
                <w:webHidden/>
              </w:rPr>
              <w:tab/>
            </w:r>
            <w:r w:rsidR="003353FF">
              <w:rPr>
                <w:webHidden/>
              </w:rPr>
              <w:fldChar w:fldCharType="begin"/>
            </w:r>
            <w:r w:rsidR="003353FF">
              <w:rPr>
                <w:webHidden/>
              </w:rPr>
              <w:instrText xml:space="preserve"> PAGEREF _Toc152685975 \h </w:instrText>
            </w:r>
            <w:r w:rsidR="003353FF">
              <w:rPr>
                <w:webHidden/>
              </w:rPr>
            </w:r>
            <w:r w:rsidR="003353FF">
              <w:rPr>
                <w:webHidden/>
              </w:rPr>
              <w:fldChar w:fldCharType="separate"/>
            </w:r>
            <w:r w:rsidR="003353FF">
              <w:rPr>
                <w:webHidden/>
              </w:rPr>
              <w:t>1</w:t>
            </w:r>
            <w:r w:rsidR="0080551C">
              <w:rPr>
                <w:webHidden/>
              </w:rPr>
              <w:t>2</w:t>
            </w:r>
            <w:r w:rsidR="003353FF">
              <w:rPr>
                <w:webHidden/>
              </w:rPr>
              <w:fldChar w:fldCharType="end"/>
            </w:r>
          </w:hyperlink>
        </w:p>
        <w:p w14:paraId="091F190C" w14:textId="150E771E" w:rsidR="003353FF" w:rsidRDefault="00023E42" w:rsidP="00C86E80">
          <w:pPr>
            <w:pStyle w:val="TOC2"/>
            <w:rPr>
              <w:rFonts w:asciiTheme="minorHAnsi" w:eastAsiaTheme="minorEastAsia" w:hAnsiTheme="minorHAnsi" w:cstheme="minorBidi"/>
              <w:szCs w:val="22"/>
            </w:rPr>
          </w:pPr>
          <w:hyperlink w:anchor="_Toc152685976" w:history="1">
            <w:r w:rsidR="003353FF" w:rsidRPr="005145B0">
              <w:rPr>
                <w:rStyle w:val="Hyperlink"/>
                <w:rFonts w:cstheme="minorHAnsi"/>
              </w:rPr>
              <w:t>4.1</w:t>
            </w:r>
            <w:r w:rsidR="0080551C">
              <w:rPr>
                <w:rStyle w:val="Hyperlink"/>
                <w:rFonts w:cstheme="minorHAnsi"/>
              </w:rPr>
              <w:t>3</w:t>
            </w:r>
            <w:r w:rsidR="003353FF">
              <w:rPr>
                <w:rFonts w:asciiTheme="minorHAnsi" w:eastAsiaTheme="minorEastAsia" w:hAnsiTheme="minorHAnsi" w:cstheme="minorBidi"/>
                <w:szCs w:val="22"/>
              </w:rPr>
              <w:tab/>
            </w:r>
            <w:r w:rsidR="003353FF" w:rsidRPr="005145B0">
              <w:rPr>
                <w:rStyle w:val="Hyperlink"/>
                <w:rFonts w:cstheme="minorHAnsi"/>
              </w:rPr>
              <w:t>FINANCIAL STABILITY</w:t>
            </w:r>
            <w:r w:rsidR="003353FF">
              <w:rPr>
                <w:webHidden/>
              </w:rPr>
              <w:tab/>
            </w:r>
            <w:r w:rsidR="003353FF">
              <w:rPr>
                <w:webHidden/>
              </w:rPr>
              <w:fldChar w:fldCharType="begin"/>
            </w:r>
            <w:r w:rsidR="003353FF">
              <w:rPr>
                <w:webHidden/>
              </w:rPr>
              <w:instrText xml:space="preserve"> PAGEREF _Toc152685976 \h </w:instrText>
            </w:r>
            <w:r w:rsidR="003353FF">
              <w:rPr>
                <w:webHidden/>
              </w:rPr>
            </w:r>
            <w:r w:rsidR="003353FF">
              <w:rPr>
                <w:webHidden/>
              </w:rPr>
              <w:fldChar w:fldCharType="separate"/>
            </w:r>
            <w:r w:rsidR="003353FF">
              <w:rPr>
                <w:webHidden/>
              </w:rPr>
              <w:t>1</w:t>
            </w:r>
            <w:r w:rsidR="00C75766">
              <w:rPr>
                <w:webHidden/>
              </w:rPr>
              <w:t>3</w:t>
            </w:r>
            <w:r w:rsidR="003353FF">
              <w:rPr>
                <w:webHidden/>
              </w:rPr>
              <w:fldChar w:fldCharType="end"/>
            </w:r>
          </w:hyperlink>
        </w:p>
        <w:p w14:paraId="1CC4611A" w14:textId="7E22005A" w:rsidR="003353FF" w:rsidRDefault="00023E42" w:rsidP="00C86E80">
          <w:pPr>
            <w:pStyle w:val="TOC2"/>
            <w:rPr>
              <w:rFonts w:asciiTheme="minorHAnsi" w:eastAsiaTheme="minorEastAsia" w:hAnsiTheme="minorHAnsi" w:cstheme="minorBidi"/>
              <w:szCs w:val="22"/>
            </w:rPr>
          </w:pPr>
          <w:hyperlink w:anchor="_Toc152685977" w:history="1">
            <w:r w:rsidR="003353FF" w:rsidRPr="005145B0">
              <w:rPr>
                <w:rStyle w:val="Hyperlink"/>
                <w:rFonts w:cstheme="minorHAnsi"/>
              </w:rPr>
              <w:t>4.1</w:t>
            </w:r>
            <w:r w:rsidR="0080551C">
              <w:rPr>
                <w:rStyle w:val="Hyperlink"/>
                <w:rFonts w:cstheme="minorHAnsi"/>
              </w:rPr>
              <w:t>4</w:t>
            </w:r>
            <w:r w:rsidR="003353FF">
              <w:rPr>
                <w:rFonts w:asciiTheme="minorHAnsi" w:eastAsiaTheme="minorEastAsia" w:hAnsiTheme="minorHAnsi" w:cstheme="minorBidi"/>
                <w:szCs w:val="22"/>
              </w:rPr>
              <w:tab/>
            </w:r>
            <w:r w:rsidR="003353FF" w:rsidRPr="005145B0">
              <w:rPr>
                <w:rStyle w:val="Hyperlink"/>
                <w:rFonts w:cstheme="minorHAnsi"/>
              </w:rPr>
              <w:t>AGENCY INSURANCE REQUIREMENTS MODIFICATION</w:t>
            </w:r>
            <w:r w:rsidR="003353FF">
              <w:rPr>
                <w:webHidden/>
              </w:rPr>
              <w:tab/>
            </w:r>
            <w:r w:rsidR="003353FF">
              <w:rPr>
                <w:webHidden/>
              </w:rPr>
              <w:fldChar w:fldCharType="begin"/>
            </w:r>
            <w:r w:rsidR="003353FF">
              <w:rPr>
                <w:webHidden/>
              </w:rPr>
              <w:instrText xml:space="preserve"> PAGEREF _Toc152685977 \h </w:instrText>
            </w:r>
            <w:r w:rsidR="003353FF">
              <w:rPr>
                <w:webHidden/>
              </w:rPr>
            </w:r>
            <w:r w:rsidR="003353FF">
              <w:rPr>
                <w:webHidden/>
              </w:rPr>
              <w:fldChar w:fldCharType="separate"/>
            </w:r>
            <w:r w:rsidR="003353FF">
              <w:rPr>
                <w:webHidden/>
              </w:rPr>
              <w:t>1</w:t>
            </w:r>
            <w:r w:rsidR="00C75766">
              <w:rPr>
                <w:webHidden/>
              </w:rPr>
              <w:t>3</w:t>
            </w:r>
            <w:r w:rsidR="003353FF">
              <w:rPr>
                <w:webHidden/>
              </w:rPr>
              <w:fldChar w:fldCharType="end"/>
            </w:r>
          </w:hyperlink>
        </w:p>
        <w:p w14:paraId="5760D2BC" w14:textId="15D85DD0" w:rsidR="003353FF" w:rsidRDefault="00023E42" w:rsidP="00C86E80">
          <w:pPr>
            <w:pStyle w:val="TOC1"/>
            <w:contextualSpacing/>
            <w:rPr>
              <w:rFonts w:asciiTheme="minorHAnsi" w:eastAsiaTheme="minorEastAsia" w:hAnsiTheme="minorHAnsi" w:cstheme="minorBidi"/>
              <w:b w:val="0"/>
              <w:bCs w:val="0"/>
              <w:noProof/>
              <w:szCs w:val="22"/>
            </w:rPr>
          </w:pPr>
          <w:hyperlink w:anchor="_Toc152685981" w:history="1">
            <w:r w:rsidR="003353FF" w:rsidRPr="005145B0">
              <w:rPr>
                <w:rStyle w:val="Hyperlink"/>
                <w:noProof/>
              </w:rPr>
              <w:t>5.0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PRODUCT SPECIFICATIONS</w:t>
            </w:r>
            <w:r w:rsidR="003353FF">
              <w:rPr>
                <w:noProof/>
                <w:webHidden/>
              </w:rPr>
              <w:tab/>
            </w:r>
            <w:r w:rsidR="0080551C">
              <w:rPr>
                <w:noProof/>
                <w:webHidden/>
              </w:rPr>
              <w:t>13</w:t>
            </w:r>
          </w:hyperlink>
        </w:p>
        <w:p w14:paraId="38814D24" w14:textId="5DF55B3D" w:rsidR="003353FF" w:rsidRDefault="00023E42" w:rsidP="00C86E80">
          <w:pPr>
            <w:pStyle w:val="TOC2"/>
            <w:rPr>
              <w:rFonts w:asciiTheme="minorHAnsi" w:eastAsiaTheme="minorEastAsia" w:hAnsiTheme="minorHAnsi" w:cstheme="minorBidi"/>
              <w:szCs w:val="22"/>
            </w:rPr>
          </w:pPr>
          <w:hyperlink w:anchor="_Toc152685982" w:history="1">
            <w:r w:rsidR="003353FF" w:rsidRPr="005145B0">
              <w:rPr>
                <w:rStyle w:val="Hyperlink"/>
                <w:bCs/>
                <w14:scene3d>
                  <w14:camera w14:prst="orthographicFront"/>
                  <w14:lightRig w14:rig="threePt" w14:dir="t">
                    <w14:rot w14:lat="0" w14:lon="0" w14:rev="0"/>
                  </w14:lightRig>
                </w14:scene3d>
              </w:rPr>
              <w:t>5.1</w:t>
            </w:r>
            <w:r w:rsidR="003353FF">
              <w:rPr>
                <w:rFonts w:asciiTheme="minorHAnsi" w:eastAsiaTheme="minorEastAsia" w:hAnsiTheme="minorHAnsi" w:cstheme="minorBidi"/>
                <w:szCs w:val="22"/>
              </w:rPr>
              <w:tab/>
            </w:r>
            <w:r w:rsidR="003353FF" w:rsidRPr="005145B0">
              <w:rPr>
                <w:rStyle w:val="Hyperlink"/>
                <w:rFonts w:cstheme="minorHAnsi"/>
              </w:rPr>
              <w:t>SPECIFICATIONS</w:t>
            </w:r>
            <w:r w:rsidR="003353FF">
              <w:rPr>
                <w:webHidden/>
              </w:rPr>
              <w:tab/>
            </w:r>
            <w:r w:rsidR="0080551C">
              <w:rPr>
                <w:webHidden/>
              </w:rPr>
              <w:t>13</w:t>
            </w:r>
          </w:hyperlink>
        </w:p>
        <w:p w14:paraId="5379258F" w14:textId="0516533C" w:rsidR="003353FF" w:rsidRDefault="00023E42" w:rsidP="00C86E80">
          <w:pPr>
            <w:pStyle w:val="TOC2"/>
            <w:rPr>
              <w:rFonts w:asciiTheme="minorHAnsi" w:eastAsiaTheme="minorEastAsia" w:hAnsiTheme="minorHAnsi" w:cstheme="minorBidi"/>
              <w:szCs w:val="22"/>
            </w:rPr>
          </w:pPr>
          <w:hyperlink w:anchor="_Toc152685983" w:history="1">
            <w:r w:rsidR="003353FF" w:rsidRPr="005145B0">
              <w:rPr>
                <w:rStyle w:val="Hyperlink"/>
                <w:rFonts w:cstheme="minorHAnsi"/>
              </w:rPr>
              <w:t>5.2</w:t>
            </w:r>
            <w:r w:rsidR="003353FF">
              <w:rPr>
                <w:rFonts w:asciiTheme="minorHAnsi" w:eastAsiaTheme="minorEastAsia" w:hAnsiTheme="minorHAnsi" w:cstheme="minorBidi"/>
                <w:szCs w:val="22"/>
              </w:rPr>
              <w:tab/>
            </w:r>
            <w:r w:rsidR="003353FF" w:rsidRPr="005145B0">
              <w:rPr>
                <w:rStyle w:val="Hyperlink"/>
                <w:rFonts w:cstheme="minorHAnsi"/>
              </w:rPr>
              <w:t>CERTIFICATION AND SAFETY LABELS</w:t>
            </w:r>
            <w:r w:rsidR="003353FF">
              <w:rPr>
                <w:webHidden/>
              </w:rPr>
              <w:tab/>
            </w:r>
            <w:r w:rsidR="0080551C">
              <w:rPr>
                <w:webHidden/>
              </w:rPr>
              <w:t>1</w:t>
            </w:r>
            <w:r w:rsidR="00C75766">
              <w:rPr>
                <w:webHidden/>
              </w:rPr>
              <w:t>4</w:t>
            </w:r>
          </w:hyperlink>
        </w:p>
        <w:p w14:paraId="69A2C3BA" w14:textId="13A7A91A" w:rsidR="003353FF" w:rsidRDefault="00023E42" w:rsidP="00C86E80">
          <w:pPr>
            <w:pStyle w:val="TOC2"/>
            <w:rPr>
              <w:rFonts w:asciiTheme="minorHAnsi" w:eastAsiaTheme="minorEastAsia" w:hAnsiTheme="minorHAnsi" w:cstheme="minorBidi"/>
              <w:szCs w:val="22"/>
            </w:rPr>
          </w:pPr>
          <w:hyperlink w:anchor="_Toc152685984" w:history="1">
            <w:r w:rsidR="003353FF" w:rsidRPr="005145B0">
              <w:rPr>
                <w:rStyle w:val="Hyperlink"/>
                <w:rFonts w:cstheme="minorHAnsi"/>
              </w:rPr>
              <w:t xml:space="preserve">5.3 </w:t>
            </w:r>
            <w:r w:rsidR="003353FF">
              <w:rPr>
                <w:rFonts w:asciiTheme="minorHAnsi" w:eastAsiaTheme="minorEastAsia" w:hAnsiTheme="minorHAnsi" w:cstheme="minorBidi"/>
                <w:szCs w:val="22"/>
              </w:rPr>
              <w:tab/>
            </w:r>
            <w:r w:rsidR="003353FF" w:rsidRPr="005145B0">
              <w:rPr>
                <w:rStyle w:val="Hyperlink"/>
                <w:rFonts w:cstheme="minorHAnsi"/>
              </w:rPr>
              <w:t>DEVIATIONS</w:t>
            </w:r>
            <w:r w:rsidR="003353FF">
              <w:rPr>
                <w:webHidden/>
              </w:rPr>
              <w:tab/>
            </w:r>
            <w:r w:rsidR="0080551C">
              <w:rPr>
                <w:webHidden/>
              </w:rPr>
              <w:t>1</w:t>
            </w:r>
            <w:r w:rsidR="00C75766">
              <w:rPr>
                <w:webHidden/>
              </w:rPr>
              <w:t>4</w:t>
            </w:r>
          </w:hyperlink>
        </w:p>
        <w:p w14:paraId="243B9C2D" w14:textId="6DDB13E3" w:rsidR="003353FF" w:rsidRDefault="00023E42" w:rsidP="00C86E80">
          <w:pPr>
            <w:pStyle w:val="TOC1"/>
            <w:contextualSpacing/>
            <w:rPr>
              <w:rFonts w:asciiTheme="minorHAnsi" w:eastAsiaTheme="minorEastAsia" w:hAnsiTheme="minorHAnsi" w:cstheme="minorBidi"/>
              <w:b w:val="0"/>
              <w:bCs w:val="0"/>
              <w:noProof/>
              <w:szCs w:val="22"/>
            </w:rPr>
          </w:pPr>
          <w:hyperlink w:anchor="_Toc152685985" w:history="1">
            <w:r w:rsidR="003353FF" w:rsidRPr="005145B0">
              <w:rPr>
                <w:rStyle w:val="Hyperlink"/>
                <w:rFonts w:cstheme="minorHAnsi"/>
                <w:noProof/>
              </w:rPr>
              <w:t>6.0</w:t>
            </w:r>
            <w:r w:rsidR="003353FF">
              <w:rPr>
                <w:rFonts w:asciiTheme="minorHAnsi" w:eastAsiaTheme="minorEastAsia" w:hAnsiTheme="minorHAnsi" w:cstheme="minorBidi"/>
                <w:b w:val="0"/>
                <w:bCs w:val="0"/>
                <w:noProof/>
                <w:szCs w:val="22"/>
              </w:rPr>
              <w:tab/>
            </w:r>
            <w:r w:rsidR="003353FF" w:rsidRPr="005145B0">
              <w:rPr>
                <w:rStyle w:val="Hyperlink"/>
                <w:rFonts w:cstheme="minorHAnsi"/>
                <w:noProof/>
              </w:rPr>
              <w:t>CONTRACT ADMINISTRATION</w:t>
            </w:r>
            <w:r w:rsidR="003353FF">
              <w:rPr>
                <w:noProof/>
                <w:webHidden/>
              </w:rPr>
              <w:tab/>
            </w:r>
            <w:r w:rsidR="0080551C">
              <w:rPr>
                <w:noProof/>
                <w:webHidden/>
              </w:rPr>
              <w:t>14</w:t>
            </w:r>
          </w:hyperlink>
        </w:p>
        <w:p w14:paraId="0C81457D" w14:textId="1E82524E" w:rsidR="003353FF" w:rsidRDefault="00023E42" w:rsidP="00C86E80">
          <w:pPr>
            <w:pStyle w:val="TOC2"/>
            <w:rPr>
              <w:rFonts w:asciiTheme="minorHAnsi" w:eastAsiaTheme="minorEastAsia" w:hAnsiTheme="minorHAnsi" w:cstheme="minorBidi"/>
              <w:szCs w:val="22"/>
            </w:rPr>
          </w:pPr>
          <w:hyperlink w:anchor="_Toc152685993" w:history="1">
            <w:r w:rsidR="003353FF" w:rsidRPr="005145B0">
              <w:rPr>
                <w:rStyle w:val="Hyperlink"/>
                <w:rFonts w:cstheme="minorHAnsi"/>
              </w:rPr>
              <w:t>6.</w:t>
            </w:r>
            <w:r w:rsidR="00F80857">
              <w:rPr>
                <w:rStyle w:val="Hyperlink"/>
                <w:rFonts w:cstheme="minorHAnsi"/>
              </w:rPr>
              <w:t>1</w:t>
            </w:r>
            <w:r w:rsidR="003353FF">
              <w:rPr>
                <w:rFonts w:asciiTheme="minorHAnsi" w:eastAsiaTheme="minorEastAsia" w:hAnsiTheme="minorHAnsi" w:cstheme="minorBidi"/>
                <w:szCs w:val="22"/>
              </w:rPr>
              <w:tab/>
            </w:r>
            <w:r w:rsidR="003353FF" w:rsidRPr="005145B0">
              <w:rPr>
                <w:rStyle w:val="Hyperlink"/>
                <w:rFonts w:cstheme="minorHAnsi"/>
              </w:rPr>
              <w:t>CONTINUOUS IMPROVEMENT</w:t>
            </w:r>
            <w:r w:rsidR="003353FF">
              <w:rPr>
                <w:webHidden/>
              </w:rPr>
              <w:tab/>
            </w:r>
            <w:r w:rsidR="0080551C">
              <w:rPr>
                <w:webHidden/>
              </w:rPr>
              <w:t>14</w:t>
            </w:r>
          </w:hyperlink>
        </w:p>
        <w:p w14:paraId="5DA2CA85" w14:textId="5D7B94C0" w:rsidR="003353FF" w:rsidRDefault="00023E42" w:rsidP="00C86E80">
          <w:pPr>
            <w:pStyle w:val="TOC2"/>
            <w:rPr>
              <w:rFonts w:asciiTheme="minorHAnsi" w:eastAsiaTheme="minorEastAsia" w:hAnsiTheme="minorHAnsi" w:cstheme="minorBidi"/>
              <w:szCs w:val="22"/>
            </w:rPr>
          </w:pPr>
          <w:hyperlink w:anchor="_Toc152685995" w:history="1">
            <w:r w:rsidR="003353FF" w:rsidRPr="005145B0">
              <w:rPr>
                <w:rStyle w:val="Hyperlink"/>
                <w:rFonts w:cstheme="minorHAnsi"/>
              </w:rPr>
              <w:t>6.</w:t>
            </w:r>
            <w:r w:rsidR="00F80857">
              <w:rPr>
                <w:rStyle w:val="Hyperlink"/>
                <w:rFonts w:cstheme="minorHAnsi"/>
              </w:rPr>
              <w:t>2</w:t>
            </w:r>
            <w:r w:rsidR="003353FF">
              <w:rPr>
                <w:rFonts w:asciiTheme="minorHAnsi" w:eastAsiaTheme="minorEastAsia" w:hAnsiTheme="minorHAnsi" w:cstheme="minorBidi"/>
                <w:szCs w:val="22"/>
              </w:rPr>
              <w:tab/>
            </w:r>
            <w:r w:rsidR="003353FF" w:rsidRPr="005145B0">
              <w:rPr>
                <w:rStyle w:val="Hyperlink"/>
                <w:rFonts w:cstheme="minorHAnsi"/>
              </w:rPr>
              <w:t>ACCEPTANCE OF WORK</w:t>
            </w:r>
            <w:r w:rsidR="003353FF">
              <w:rPr>
                <w:webHidden/>
              </w:rPr>
              <w:tab/>
            </w:r>
            <w:r w:rsidR="0080551C">
              <w:rPr>
                <w:webHidden/>
              </w:rPr>
              <w:t>1</w:t>
            </w:r>
            <w:r w:rsidR="00C75766">
              <w:rPr>
                <w:webHidden/>
              </w:rPr>
              <w:t>4</w:t>
            </w:r>
          </w:hyperlink>
        </w:p>
        <w:p w14:paraId="49404AC0" w14:textId="5DA014D5" w:rsidR="003353FF" w:rsidRDefault="00023E42" w:rsidP="00C86E80">
          <w:pPr>
            <w:pStyle w:val="TOC2"/>
            <w:rPr>
              <w:rFonts w:asciiTheme="minorHAnsi" w:eastAsiaTheme="minorEastAsia" w:hAnsiTheme="minorHAnsi" w:cstheme="minorBidi"/>
              <w:szCs w:val="22"/>
            </w:rPr>
          </w:pPr>
          <w:hyperlink w:anchor="_Toc152685996" w:history="1">
            <w:r w:rsidR="003353FF" w:rsidRPr="005145B0">
              <w:rPr>
                <w:rStyle w:val="Hyperlink"/>
                <w:rFonts w:cstheme="minorHAnsi"/>
              </w:rPr>
              <w:t>6.</w:t>
            </w:r>
            <w:r w:rsidR="00F80857">
              <w:rPr>
                <w:rStyle w:val="Hyperlink"/>
                <w:rFonts w:cstheme="minorHAnsi"/>
              </w:rPr>
              <w:t>3</w:t>
            </w:r>
            <w:r w:rsidR="003353FF">
              <w:rPr>
                <w:rFonts w:asciiTheme="minorHAnsi" w:eastAsiaTheme="minorEastAsia" w:hAnsiTheme="minorHAnsi" w:cstheme="minorBidi"/>
                <w:szCs w:val="22"/>
              </w:rPr>
              <w:tab/>
            </w:r>
            <w:r w:rsidR="003353FF" w:rsidRPr="005145B0">
              <w:rPr>
                <w:rStyle w:val="Hyperlink"/>
                <w:rFonts w:cstheme="minorHAnsi"/>
              </w:rPr>
              <w:t>INVOICES</w:t>
            </w:r>
            <w:r w:rsidR="003353FF">
              <w:rPr>
                <w:webHidden/>
              </w:rPr>
              <w:tab/>
            </w:r>
            <w:r w:rsidR="0080551C">
              <w:rPr>
                <w:webHidden/>
              </w:rPr>
              <w:t>1</w:t>
            </w:r>
            <w:r w:rsidR="00C75766">
              <w:rPr>
                <w:webHidden/>
              </w:rPr>
              <w:t>5</w:t>
            </w:r>
          </w:hyperlink>
        </w:p>
        <w:p w14:paraId="428079F2" w14:textId="76F8353A" w:rsidR="003353FF" w:rsidRDefault="00023E42" w:rsidP="00C86E80">
          <w:pPr>
            <w:pStyle w:val="TOC2"/>
            <w:rPr>
              <w:rFonts w:asciiTheme="minorHAnsi" w:eastAsiaTheme="minorEastAsia" w:hAnsiTheme="minorHAnsi" w:cstheme="minorBidi"/>
              <w:szCs w:val="22"/>
            </w:rPr>
          </w:pPr>
          <w:hyperlink w:anchor="_Toc152686002" w:history="1">
            <w:r w:rsidR="003353FF" w:rsidRPr="005145B0">
              <w:rPr>
                <w:rStyle w:val="Hyperlink"/>
                <w:rFonts w:cstheme="minorHAnsi"/>
              </w:rPr>
              <w:t>6.</w:t>
            </w:r>
            <w:r w:rsidR="00F80857">
              <w:rPr>
                <w:rStyle w:val="Hyperlink"/>
                <w:rFonts w:cstheme="minorHAnsi"/>
              </w:rPr>
              <w:t>4</w:t>
            </w:r>
            <w:r w:rsidR="003353FF">
              <w:rPr>
                <w:rFonts w:asciiTheme="minorHAnsi" w:eastAsiaTheme="minorEastAsia" w:hAnsiTheme="minorHAnsi" w:cstheme="minorBidi"/>
                <w:szCs w:val="22"/>
              </w:rPr>
              <w:tab/>
            </w:r>
            <w:r w:rsidR="003353FF" w:rsidRPr="005145B0">
              <w:rPr>
                <w:rStyle w:val="Hyperlink"/>
                <w:rFonts w:cstheme="minorHAnsi"/>
              </w:rPr>
              <w:t>DISPUTE RESOLUTION</w:t>
            </w:r>
            <w:r w:rsidR="003353FF">
              <w:rPr>
                <w:webHidden/>
              </w:rPr>
              <w:tab/>
            </w:r>
            <w:r w:rsidR="0080551C">
              <w:rPr>
                <w:webHidden/>
              </w:rPr>
              <w:t>1</w:t>
            </w:r>
            <w:r w:rsidR="00C75766">
              <w:rPr>
                <w:webHidden/>
              </w:rPr>
              <w:t>5</w:t>
            </w:r>
          </w:hyperlink>
        </w:p>
        <w:p w14:paraId="55D31CB8" w14:textId="1703E214" w:rsidR="003353FF" w:rsidRDefault="00023E42" w:rsidP="00C86E80">
          <w:pPr>
            <w:pStyle w:val="TOC2"/>
            <w:rPr>
              <w:rFonts w:asciiTheme="minorHAnsi" w:eastAsiaTheme="minorEastAsia" w:hAnsiTheme="minorHAnsi" w:cstheme="minorBidi"/>
              <w:szCs w:val="22"/>
            </w:rPr>
          </w:pPr>
          <w:hyperlink w:anchor="_Toc152686004" w:history="1">
            <w:r w:rsidR="003353FF" w:rsidRPr="005145B0">
              <w:rPr>
                <w:rStyle w:val="Hyperlink"/>
                <w:rFonts w:cstheme="minorHAnsi"/>
              </w:rPr>
              <w:t>6.</w:t>
            </w:r>
            <w:r w:rsidR="00F80857">
              <w:rPr>
                <w:rStyle w:val="Hyperlink"/>
                <w:rFonts w:cstheme="minorHAnsi"/>
              </w:rPr>
              <w:t>5</w:t>
            </w:r>
            <w:r w:rsidR="003353FF">
              <w:rPr>
                <w:rFonts w:asciiTheme="minorHAnsi" w:eastAsiaTheme="minorEastAsia" w:hAnsiTheme="minorHAnsi" w:cstheme="minorBidi"/>
                <w:szCs w:val="22"/>
              </w:rPr>
              <w:tab/>
            </w:r>
            <w:r w:rsidR="003353FF" w:rsidRPr="005145B0">
              <w:rPr>
                <w:rStyle w:val="Hyperlink"/>
                <w:rFonts w:cstheme="minorHAnsi"/>
              </w:rPr>
              <w:t>PRODUCT RECALL</w:t>
            </w:r>
            <w:r w:rsidR="003353FF">
              <w:rPr>
                <w:webHidden/>
              </w:rPr>
              <w:tab/>
            </w:r>
            <w:r w:rsidR="0080551C">
              <w:rPr>
                <w:webHidden/>
              </w:rPr>
              <w:t>15</w:t>
            </w:r>
          </w:hyperlink>
        </w:p>
        <w:p w14:paraId="1AFAC6DF" w14:textId="4FEC60CF" w:rsidR="003353FF" w:rsidRDefault="00023E42" w:rsidP="00C86E80">
          <w:pPr>
            <w:pStyle w:val="TOC2"/>
            <w:rPr>
              <w:rFonts w:asciiTheme="minorHAnsi" w:eastAsiaTheme="minorEastAsia" w:hAnsiTheme="minorHAnsi" w:cstheme="minorBidi"/>
              <w:szCs w:val="22"/>
            </w:rPr>
          </w:pPr>
          <w:hyperlink w:anchor="_Toc152686006" w:history="1">
            <w:r w:rsidR="003353FF" w:rsidRPr="005145B0">
              <w:rPr>
                <w:rStyle w:val="Hyperlink"/>
                <w:rFonts w:cstheme="minorHAnsi"/>
              </w:rPr>
              <w:t>6.</w:t>
            </w:r>
            <w:r w:rsidR="00F80857">
              <w:rPr>
                <w:rStyle w:val="Hyperlink"/>
                <w:rFonts w:cstheme="minorHAnsi"/>
              </w:rPr>
              <w:t>6</w:t>
            </w:r>
            <w:r w:rsidR="003353FF">
              <w:rPr>
                <w:rFonts w:asciiTheme="minorHAnsi" w:eastAsiaTheme="minorEastAsia" w:hAnsiTheme="minorHAnsi" w:cstheme="minorBidi"/>
                <w:szCs w:val="22"/>
              </w:rPr>
              <w:tab/>
            </w:r>
            <w:r w:rsidR="003353FF" w:rsidRPr="005145B0">
              <w:rPr>
                <w:rStyle w:val="Hyperlink"/>
                <w:rFonts w:cstheme="minorHAnsi"/>
              </w:rPr>
              <w:t>CONTRACT CHANGES</w:t>
            </w:r>
            <w:r w:rsidR="003353FF">
              <w:rPr>
                <w:webHidden/>
              </w:rPr>
              <w:tab/>
            </w:r>
            <w:r w:rsidR="0080551C">
              <w:rPr>
                <w:webHidden/>
              </w:rPr>
              <w:t>15</w:t>
            </w:r>
          </w:hyperlink>
        </w:p>
        <w:p w14:paraId="21AC0C57" w14:textId="449B0870" w:rsidR="003353FF" w:rsidRDefault="00023E42" w:rsidP="00C86E80">
          <w:pPr>
            <w:pStyle w:val="TOC2"/>
            <w:rPr>
              <w:rFonts w:asciiTheme="minorHAnsi" w:eastAsiaTheme="minorEastAsia" w:hAnsiTheme="minorHAnsi" w:cstheme="minorBidi"/>
              <w:szCs w:val="22"/>
            </w:rPr>
          </w:pPr>
          <w:hyperlink w:anchor="_Toc152686007" w:history="1">
            <w:r w:rsidR="003353FF" w:rsidRPr="005145B0">
              <w:rPr>
                <w:rStyle w:val="Hyperlink"/>
                <w:rFonts w:cstheme="minorHAnsi"/>
              </w:rPr>
              <w:t>6.</w:t>
            </w:r>
            <w:r w:rsidR="00F80857">
              <w:rPr>
                <w:rStyle w:val="Hyperlink"/>
                <w:rFonts w:cstheme="minorHAnsi"/>
              </w:rPr>
              <w:t>7</w:t>
            </w:r>
            <w:r w:rsidR="003353FF">
              <w:rPr>
                <w:rFonts w:asciiTheme="minorHAnsi" w:eastAsiaTheme="minorEastAsia" w:hAnsiTheme="minorHAnsi" w:cstheme="minorBidi"/>
                <w:szCs w:val="22"/>
              </w:rPr>
              <w:tab/>
            </w:r>
            <w:r w:rsidR="003353FF" w:rsidRPr="005145B0">
              <w:rPr>
                <w:rStyle w:val="Hyperlink"/>
                <w:rFonts w:cstheme="minorHAnsi"/>
              </w:rPr>
              <w:t>ATTACHMENTS</w:t>
            </w:r>
            <w:r w:rsidR="003353FF">
              <w:rPr>
                <w:webHidden/>
              </w:rPr>
              <w:tab/>
            </w:r>
            <w:r w:rsidR="0080551C">
              <w:rPr>
                <w:webHidden/>
              </w:rPr>
              <w:t>15</w:t>
            </w:r>
          </w:hyperlink>
        </w:p>
        <w:p w14:paraId="60622957" w14:textId="486859D7" w:rsidR="003353FF" w:rsidRDefault="00023E42" w:rsidP="00C86E80">
          <w:pPr>
            <w:pStyle w:val="TOC2"/>
            <w:rPr>
              <w:rFonts w:asciiTheme="minorHAnsi" w:eastAsiaTheme="minorEastAsia" w:hAnsiTheme="minorHAnsi" w:cstheme="minorBidi"/>
              <w:szCs w:val="22"/>
            </w:rPr>
          </w:pPr>
          <w:hyperlink w:anchor="_Toc152686008" w:history="1">
            <w:r w:rsidR="003353FF" w:rsidRPr="005145B0">
              <w:rPr>
                <w:rStyle w:val="Hyperlink"/>
                <w:rFonts w:cstheme="minorHAnsi"/>
              </w:rPr>
              <w:t>6.</w:t>
            </w:r>
            <w:r w:rsidR="00F80857">
              <w:rPr>
                <w:rStyle w:val="Hyperlink"/>
                <w:rFonts w:cstheme="minorHAnsi"/>
              </w:rPr>
              <w:t>8</w:t>
            </w:r>
            <w:r w:rsidR="003353FF">
              <w:rPr>
                <w:rFonts w:asciiTheme="minorHAnsi" w:eastAsiaTheme="minorEastAsia" w:hAnsiTheme="minorHAnsi" w:cstheme="minorBidi"/>
                <w:szCs w:val="22"/>
              </w:rPr>
              <w:tab/>
            </w:r>
            <w:r w:rsidR="003353FF" w:rsidRPr="005145B0">
              <w:rPr>
                <w:rStyle w:val="Hyperlink"/>
                <w:rFonts w:cstheme="minorHAnsi"/>
              </w:rPr>
              <w:t>DAC ADDITIONAL TERMS</w:t>
            </w:r>
            <w:r w:rsidR="003353FF">
              <w:rPr>
                <w:webHidden/>
              </w:rPr>
              <w:tab/>
            </w:r>
            <w:r w:rsidR="0080551C">
              <w:rPr>
                <w:webHidden/>
              </w:rPr>
              <w:t>1</w:t>
            </w:r>
            <w:r w:rsidR="00C75766">
              <w:rPr>
                <w:webHidden/>
              </w:rPr>
              <w:t>6</w:t>
            </w:r>
          </w:hyperlink>
        </w:p>
        <w:p w14:paraId="30D8D03D" w14:textId="10098D72" w:rsidR="003353FF" w:rsidRDefault="00023E42" w:rsidP="00C86E80">
          <w:pPr>
            <w:pStyle w:val="TOC1"/>
            <w:contextualSpacing/>
            <w:rPr>
              <w:rFonts w:asciiTheme="minorHAnsi" w:eastAsiaTheme="minorEastAsia" w:hAnsiTheme="minorHAnsi" w:cstheme="minorBidi"/>
              <w:b w:val="0"/>
              <w:bCs w:val="0"/>
              <w:noProof/>
              <w:szCs w:val="22"/>
            </w:rPr>
          </w:pPr>
          <w:hyperlink w:anchor="_Toc152686009" w:history="1">
            <w:r w:rsidR="003353FF" w:rsidRPr="005145B0">
              <w:rPr>
                <w:rStyle w:val="Hyperlink"/>
                <w:rFonts w:cstheme="minorHAnsi"/>
                <w:noProof/>
              </w:rPr>
              <w:t>ATTACHMENT A:  PRICING FORM</w:t>
            </w:r>
            <w:r w:rsidR="003353FF">
              <w:rPr>
                <w:noProof/>
                <w:webHidden/>
              </w:rPr>
              <w:tab/>
            </w:r>
            <w:r w:rsidR="003B6646">
              <w:rPr>
                <w:noProof/>
                <w:webHidden/>
              </w:rPr>
              <w:t>17</w:t>
            </w:r>
          </w:hyperlink>
        </w:p>
        <w:p w14:paraId="08B981A4" w14:textId="12C5DF43" w:rsidR="003353FF" w:rsidRDefault="00023E42" w:rsidP="00C86E80">
          <w:pPr>
            <w:pStyle w:val="TOC1"/>
            <w:contextualSpacing/>
            <w:rPr>
              <w:noProof/>
            </w:rPr>
          </w:pPr>
          <w:hyperlink w:anchor="_Toc152686010" w:history="1">
            <w:r w:rsidR="003353FF" w:rsidRPr="005145B0">
              <w:rPr>
                <w:rStyle w:val="Hyperlink"/>
                <w:rFonts w:cstheme="minorHAnsi"/>
                <w:noProof/>
              </w:rPr>
              <w:t>ATTACHMENT D: HUB SUPPLEMENTAL VENDOR INFORMATION</w:t>
            </w:r>
            <w:bookmarkStart w:id="13" w:name="_Hlk184389455"/>
            <w:r w:rsidR="003353FF">
              <w:rPr>
                <w:noProof/>
                <w:webHidden/>
              </w:rPr>
              <w:tab/>
            </w:r>
            <w:r w:rsidR="003B6646">
              <w:rPr>
                <w:noProof/>
                <w:webHidden/>
              </w:rPr>
              <w:t>18</w:t>
            </w:r>
            <w:bookmarkEnd w:id="13"/>
          </w:hyperlink>
        </w:p>
        <w:p w14:paraId="7B3EC96C" w14:textId="6254D28F" w:rsidR="00F80857" w:rsidRPr="00F80857" w:rsidRDefault="00F80857" w:rsidP="00C86E80">
          <w:pPr>
            <w:pStyle w:val="Text"/>
            <w:contextualSpacing/>
            <w:rPr>
              <w:rFonts w:ascii="Arial" w:hAnsi="Arial" w:cs="Arial"/>
              <w:b/>
              <w:bCs w:val="0"/>
              <w:sz w:val="22"/>
              <w:szCs w:val="22"/>
            </w:rPr>
          </w:pPr>
          <w:r w:rsidRPr="00F80857">
            <w:rPr>
              <w:rFonts w:ascii="Arial" w:hAnsi="Arial" w:cs="Arial"/>
              <w:b/>
              <w:bCs w:val="0"/>
              <w:sz w:val="22"/>
              <w:szCs w:val="22"/>
            </w:rPr>
            <w:t xml:space="preserve">ATTACHMENT E: CUSTOMER REFERENCE </w:t>
          </w:r>
          <w:r w:rsidR="00C86E80">
            <w:rPr>
              <w:rFonts w:ascii="Arial" w:hAnsi="Arial" w:cs="Arial"/>
              <w:b/>
              <w:bCs w:val="0"/>
              <w:sz w:val="22"/>
              <w:szCs w:val="22"/>
            </w:rPr>
            <w:t>…………….</w:t>
          </w:r>
          <w:r w:rsidR="00C86E80">
            <w:rPr>
              <w:rFonts w:ascii="Arial" w:hAnsi="Arial" w:cs="Arial"/>
              <w:b/>
              <w:bCs w:val="0"/>
              <w:webHidden/>
              <w:sz w:val="22"/>
              <w:szCs w:val="22"/>
            </w:rPr>
            <w:t>…………………………………………………20</w:t>
          </w:r>
        </w:p>
        <w:p w14:paraId="0BF8CAEB" w14:textId="06CE2753" w:rsidR="003353FF" w:rsidRDefault="00023E42" w:rsidP="00C86E80">
          <w:pPr>
            <w:pStyle w:val="TOC1"/>
            <w:contextualSpacing/>
            <w:rPr>
              <w:rFonts w:asciiTheme="minorHAnsi" w:eastAsiaTheme="minorEastAsia" w:hAnsiTheme="minorHAnsi" w:cstheme="minorBidi"/>
              <w:b w:val="0"/>
              <w:bCs w:val="0"/>
              <w:noProof/>
              <w:szCs w:val="22"/>
            </w:rPr>
          </w:pPr>
          <w:hyperlink w:anchor="_Toc152686012" w:history="1">
            <w:r w:rsidR="003353FF" w:rsidRPr="005145B0">
              <w:rPr>
                <w:rStyle w:val="Hyperlink"/>
                <w:rFonts w:cstheme="minorHAnsi"/>
                <w:noProof/>
              </w:rPr>
              <w:t xml:space="preserve">ATTACHMENT </w:t>
            </w:r>
            <w:r w:rsidR="00C86E80">
              <w:rPr>
                <w:rStyle w:val="Hyperlink"/>
                <w:rFonts w:cstheme="minorHAnsi"/>
                <w:noProof/>
              </w:rPr>
              <w:t>F</w:t>
            </w:r>
            <w:r w:rsidR="003353FF" w:rsidRPr="005145B0">
              <w:rPr>
                <w:rStyle w:val="Hyperlink"/>
                <w:rFonts w:cstheme="minorHAnsi"/>
                <w:noProof/>
              </w:rPr>
              <w:t>: LOCATION OF WORKERS UTILIZED BY VENDOR</w:t>
            </w:r>
            <w:r w:rsidR="003353FF">
              <w:rPr>
                <w:noProof/>
                <w:webHidden/>
              </w:rPr>
              <w:tab/>
            </w:r>
            <w:r w:rsidR="003B6646">
              <w:rPr>
                <w:noProof/>
                <w:webHidden/>
              </w:rPr>
              <w:t>2</w:t>
            </w:r>
            <w:r w:rsidR="00C86E80">
              <w:rPr>
                <w:noProof/>
                <w:webHidden/>
              </w:rPr>
              <w:t>1</w:t>
            </w:r>
          </w:hyperlink>
        </w:p>
        <w:p w14:paraId="628D5024" w14:textId="51543157" w:rsidR="003353FF" w:rsidRDefault="00023E42" w:rsidP="00C86E80">
          <w:pPr>
            <w:pStyle w:val="TOC1"/>
            <w:contextualSpacing/>
            <w:rPr>
              <w:rFonts w:asciiTheme="minorHAnsi" w:eastAsiaTheme="minorEastAsia" w:hAnsiTheme="minorHAnsi" w:cstheme="minorBidi"/>
              <w:b w:val="0"/>
              <w:bCs w:val="0"/>
              <w:noProof/>
              <w:szCs w:val="22"/>
            </w:rPr>
          </w:pPr>
          <w:hyperlink w:anchor="_Toc152686013" w:history="1">
            <w:r w:rsidR="003353FF" w:rsidRPr="005145B0">
              <w:rPr>
                <w:rStyle w:val="Hyperlink"/>
                <w:rFonts w:cstheme="minorHAnsi"/>
                <w:noProof/>
              </w:rPr>
              <w:t xml:space="preserve">ATTACHMENT </w:t>
            </w:r>
            <w:r w:rsidR="00C86E80">
              <w:rPr>
                <w:rStyle w:val="Hyperlink"/>
                <w:rFonts w:cstheme="minorHAnsi"/>
                <w:noProof/>
              </w:rPr>
              <w:t>G</w:t>
            </w:r>
            <w:r w:rsidR="003353FF" w:rsidRPr="005145B0">
              <w:rPr>
                <w:rStyle w:val="Hyperlink"/>
                <w:rFonts w:cstheme="minorHAnsi"/>
                <w:noProof/>
              </w:rPr>
              <w:t>:  CERTIFICATION OF FINANCIAL CONDITION</w:t>
            </w:r>
            <w:r w:rsidR="003353FF">
              <w:rPr>
                <w:noProof/>
                <w:webHidden/>
              </w:rPr>
              <w:tab/>
            </w:r>
            <w:r w:rsidR="003353FF">
              <w:rPr>
                <w:noProof/>
                <w:webHidden/>
              </w:rPr>
              <w:fldChar w:fldCharType="begin"/>
            </w:r>
            <w:r w:rsidR="003353FF">
              <w:rPr>
                <w:noProof/>
                <w:webHidden/>
              </w:rPr>
              <w:instrText xml:space="preserve"> PAGEREF _Toc152686013 \h </w:instrText>
            </w:r>
            <w:r w:rsidR="003353FF">
              <w:rPr>
                <w:noProof/>
                <w:webHidden/>
              </w:rPr>
            </w:r>
            <w:r w:rsidR="003353FF">
              <w:rPr>
                <w:noProof/>
                <w:webHidden/>
              </w:rPr>
              <w:fldChar w:fldCharType="separate"/>
            </w:r>
            <w:r w:rsidR="003B6646">
              <w:rPr>
                <w:noProof/>
                <w:webHidden/>
              </w:rPr>
              <w:t>2</w:t>
            </w:r>
            <w:r w:rsidR="00C86E80">
              <w:rPr>
                <w:noProof/>
                <w:webHidden/>
              </w:rPr>
              <w:t>2</w:t>
            </w:r>
            <w:r w:rsidR="003353FF">
              <w:rPr>
                <w:noProof/>
                <w:webHidden/>
              </w:rPr>
              <w:fldChar w:fldCharType="end"/>
            </w:r>
          </w:hyperlink>
        </w:p>
        <w:p w14:paraId="62486CD0" w14:textId="61084E59" w:rsidR="003353FF" w:rsidRDefault="00023E42" w:rsidP="00C86E80">
          <w:pPr>
            <w:pStyle w:val="TOC1"/>
            <w:contextualSpacing/>
            <w:rPr>
              <w:rFonts w:asciiTheme="minorHAnsi" w:eastAsiaTheme="minorEastAsia" w:hAnsiTheme="minorHAnsi" w:cstheme="minorBidi"/>
              <w:b w:val="0"/>
              <w:bCs w:val="0"/>
              <w:noProof/>
              <w:szCs w:val="22"/>
            </w:rPr>
          </w:pPr>
          <w:hyperlink w:anchor="_Toc152686014" w:history="1">
            <w:r w:rsidR="003353FF" w:rsidRPr="005145B0">
              <w:rPr>
                <w:rStyle w:val="Hyperlink"/>
                <w:rFonts w:cstheme="minorHAnsi"/>
                <w:noProof/>
              </w:rPr>
              <w:t xml:space="preserve">ATTACHMENT </w:t>
            </w:r>
            <w:r w:rsidR="00C86E80">
              <w:rPr>
                <w:rStyle w:val="Hyperlink"/>
                <w:rFonts w:cstheme="minorHAnsi"/>
                <w:noProof/>
              </w:rPr>
              <w:t>H</w:t>
            </w:r>
            <w:r w:rsidR="003353FF" w:rsidRPr="005145B0">
              <w:rPr>
                <w:rStyle w:val="Hyperlink"/>
                <w:rFonts w:cstheme="minorHAnsi"/>
                <w:noProof/>
              </w:rPr>
              <w:t>: VENDOR REQUEST FOR EO50 PRICE MATCHING</w:t>
            </w:r>
            <w:r w:rsidR="003353FF">
              <w:rPr>
                <w:noProof/>
                <w:webHidden/>
              </w:rPr>
              <w:tab/>
            </w:r>
            <w:r w:rsidR="003353FF">
              <w:rPr>
                <w:noProof/>
                <w:webHidden/>
              </w:rPr>
              <w:fldChar w:fldCharType="begin"/>
            </w:r>
            <w:r w:rsidR="003353FF">
              <w:rPr>
                <w:noProof/>
                <w:webHidden/>
              </w:rPr>
              <w:instrText xml:space="preserve"> PAGEREF _Toc152686014 \h </w:instrText>
            </w:r>
            <w:r w:rsidR="003353FF">
              <w:rPr>
                <w:noProof/>
                <w:webHidden/>
              </w:rPr>
            </w:r>
            <w:r w:rsidR="003353FF">
              <w:rPr>
                <w:noProof/>
                <w:webHidden/>
              </w:rPr>
              <w:fldChar w:fldCharType="separate"/>
            </w:r>
            <w:r w:rsidR="003B6646">
              <w:rPr>
                <w:noProof/>
                <w:webHidden/>
              </w:rPr>
              <w:t>2</w:t>
            </w:r>
            <w:r w:rsidR="00C86E80">
              <w:rPr>
                <w:noProof/>
                <w:webHidden/>
              </w:rPr>
              <w:t>3</w:t>
            </w:r>
            <w:r w:rsidR="003353FF">
              <w:rPr>
                <w:noProof/>
                <w:webHidden/>
              </w:rPr>
              <w:fldChar w:fldCharType="end"/>
            </w:r>
          </w:hyperlink>
        </w:p>
        <w:p w14:paraId="0F834B72" w14:textId="5AAF6DB2" w:rsidR="003353FF" w:rsidRDefault="00023E42" w:rsidP="00C86E80">
          <w:pPr>
            <w:pStyle w:val="TOC1"/>
            <w:contextualSpacing/>
            <w:rPr>
              <w:rFonts w:asciiTheme="minorHAnsi" w:eastAsiaTheme="minorEastAsia" w:hAnsiTheme="minorHAnsi" w:cstheme="minorBidi"/>
              <w:b w:val="0"/>
              <w:bCs w:val="0"/>
              <w:noProof/>
              <w:szCs w:val="22"/>
            </w:rPr>
          </w:pPr>
          <w:hyperlink w:anchor="_Toc152686015" w:history="1">
            <w:r w:rsidR="003353FF" w:rsidRPr="005145B0">
              <w:rPr>
                <w:rStyle w:val="Hyperlink"/>
                <w:rFonts w:cs="Arial"/>
                <w:noProof/>
              </w:rPr>
              <w:t xml:space="preserve">ATTACHMENT </w:t>
            </w:r>
            <w:r w:rsidR="00C86E80">
              <w:rPr>
                <w:rStyle w:val="Hyperlink"/>
                <w:rFonts w:cs="Arial"/>
                <w:noProof/>
              </w:rPr>
              <w:t>I</w:t>
            </w:r>
            <w:r w:rsidR="003353FF" w:rsidRPr="005145B0">
              <w:rPr>
                <w:rStyle w:val="Hyperlink"/>
                <w:rFonts w:cs="Arial"/>
                <w:noProof/>
              </w:rPr>
              <w:t>: CERTIFICATION FOR CONTRACTS, GRANTS, LOANS, &amp; COOPERATIVE AGREEMENTS</w:t>
            </w:r>
            <w:r w:rsidR="003353FF">
              <w:rPr>
                <w:noProof/>
                <w:webHidden/>
              </w:rPr>
              <w:tab/>
            </w:r>
            <w:r w:rsidR="003353FF">
              <w:rPr>
                <w:noProof/>
                <w:webHidden/>
              </w:rPr>
              <w:fldChar w:fldCharType="begin"/>
            </w:r>
            <w:r w:rsidR="003353FF">
              <w:rPr>
                <w:noProof/>
                <w:webHidden/>
              </w:rPr>
              <w:instrText xml:space="preserve"> PAGEREF _Toc152686015 \h </w:instrText>
            </w:r>
            <w:r w:rsidR="003353FF">
              <w:rPr>
                <w:noProof/>
                <w:webHidden/>
              </w:rPr>
            </w:r>
            <w:r w:rsidR="003353FF">
              <w:rPr>
                <w:noProof/>
                <w:webHidden/>
              </w:rPr>
              <w:fldChar w:fldCharType="separate"/>
            </w:r>
            <w:r w:rsidR="003B6646">
              <w:rPr>
                <w:noProof/>
                <w:webHidden/>
              </w:rPr>
              <w:t>2</w:t>
            </w:r>
            <w:r w:rsidR="00C86E80">
              <w:rPr>
                <w:noProof/>
                <w:webHidden/>
              </w:rPr>
              <w:t>5</w:t>
            </w:r>
            <w:r w:rsidR="003353FF">
              <w:rPr>
                <w:noProof/>
                <w:webHidden/>
              </w:rPr>
              <w:fldChar w:fldCharType="end"/>
            </w:r>
          </w:hyperlink>
        </w:p>
        <w:p w14:paraId="14514D3F" w14:textId="75F05408" w:rsidR="00E82884" w:rsidRPr="0080551C" w:rsidRDefault="00023E42" w:rsidP="00C86E80">
          <w:pPr>
            <w:pStyle w:val="TOC1"/>
            <w:contextualSpacing/>
            <w:rPr>
              <w:rFonts w:asciiTheme="minorHAnsi" w:eastAsiaTheme="minorEastAsia" w:hAnsiTheme="minorHAnsi" w:cstheme="minorBidi"/>
              <w:b w:val="0"/>
              <w:bCs w:val="0"/>
              <w:noProof/>
              <w:szCs w:val="22"/>
            </w:rPr>
          </w:pPr>
          <w:hyperlink w:anchor="_Toc152686016" w:history="1">
            <w:r w:rsidR="003353FF" w:rsidRPr="005145B0">
              <w:rPr>
                <w:rStyle w:val="Hyperlink"/>
                <w:rFonts w:cs="Arial"/>
                <w:noProof/>
              </w:rPr>
              <w:t xml:space="preserve">ATTACHMENT </w:t>
            </w:r>
            <w:r w:rsidR="00C86E80">
              <w:rPr>
                <w:rStyle w:val="Hyperlink"/>
                <w:rFonts w:cs="Arial"/>
                <w:noProof/>
              </w:rPr>
              <w:t>J</w:t>
            </w:r>
            <w:r w:rsidR="003353FF" w:rsidRPr="005145B0">
              <w:rPr>
                <w:rStyle w:val="Hyperlink"/>
                <w:rFonts w:cs="Arial"/>
                <w:noProof/>
              </w:rPr>
              <w:t>:  ALCOHOL/DRUG-FREE WORKPLACE POLICY</w:t>
            </w:r>
            <w:r w:rsidR="003353FF">
              <w:rPr>
                <w:noProof/>
                <w:webHidden/>
              </w:rPr>
              <w:tab/>
            </w:r>
            <w:r w:rsidR="00C86E80">
              <w:rPr>
                <w:noProof/>
                <w:webHidden/>
              </w:rPr>
              <w:t>26</w:t>
            </w:r>
          </w:hyperlink>
          <w:r w:rsidR="00E82884" w:rsidRPr="00FB11C7">
            <w:rPr>
              <w:rFonts w:asciiTheme="minorHAnsi" w:hAnsiTheme="minorHAnsi" w:cstheme="minorHAnsi"/>
              <w:b w:val="0"/>
              <w:bCs w:val="0"/>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3A53EEC2" w:rsidR="00AB3751" w:rsidRDefault="00AB3751" w:rsidP="00FD5D90">
      <w:pPr>
        <w:pStyle w:val="Text"/>
        <w:rPr>
          <w:rFonts w:asciiTheme="minorHAnsi" w:hAnsiTheme="minorHAnsi" w:cstheme="minorHAnsi"/>
          <w:i/>
          <w:iCs/>
          <w:color w:val="FF0000"/>
        </w:rPr>
      </w:pPr>
    </w:p>
    <w:p w14:paraId="40FB56ED" w14:textId="099FBC38" w:rsidR="00AB3751" w:rsidRDefault="00AB3751" w:rsidP="00FD5D90">
      <w:pPr>
        <w:pStyle w:val="Text"/>
        <w:rPr>
          <w:rFonts w:asciiTheme="minorHAnsi" w:hAnsiTheme="minorHAnsi" w:cstheme="minorHAnsi"/>
          <w:i/>
          <w:iCs/>
          <w:color w:val="FF0000"/>
        </w:rPr>
      </w:pPr>
    </w:p>
    <w:p w14:paraId="50045AD4" w14:textId="658739A5" w:rsidR="00AB3751" w:rsidRDefault="00AB3751" w:rsidP="00FD5D90">
      <w:pPr>
        <w:pStyle w:val="Text"/>
        <w:rPr>
          <w:rFonts w:asciiTheme="minorHAnsi" w:hAnsiTheme="minorHAnsi" w:cstheme="minorHAnsi"/>
          <w:i/>
          <w:iCs/>
          <w:color w:val="FF0000"/>
        </w:rPr>
      </w:pPr>
    </w:p>
    <w:p w14:paraId="0567720D" w14:textId="77777777" w:rsidR="00AB3751" w:rsidRDefault="00AB3751" w:rsidP="00FD5D90">
      <w:pPr>
        <w:pStyle w:val="Text"/>
        <w:rPr>
          <w:rFonts w:asciiTheme="minorHAnsi" w:hAnsiTheme="minorHAnsi" w:cstheme="minorHAnsi"/>
          <w:i/>
          <w:iCs/>
          <w:color w:val="FF0000"/>
        </w:rPr>
      </w:pPr>
    </w:p>
    <w:p w14:paraId="6576C724" w14:textId="77777777" w:rsidR="003B6646" w:rsidRDefault="003B6646" w:rsidP="00FD5D90">
      <w:pPr>
        <w:pStyle w:val="Text"/>
        <w:rPr>
          <w:rFonts w:asciiTheme="minorHAnsi" w:hAnsiTheme="minorHAnsi" w:cstheme="minorHAnsi"/>
          <w:i/>
          <w:iCs/>
          <w:color w:val="FF0000"/>
        </w:rPr>
      </w:pPr>
    </w:p>
    <w:p w14:paraId="3643ACC4" w14:textId="77777777" w:rsidR="003B6646" w:rsidRDefault="003B6646" w:rsidP="00FD5D90">
      <w:pPr>
        <w:pStyle w:val="Text"/>
        <w:rPr>
          <w:rFonts w:asciiTheme="minorHAnsi" w:hAnsiTheme="minorHAnsi" w:cstheme="minorHAnsi"/>
          <w:i/>
          <w:iCs/>
          <w:color w:val="FF0000"/>
        </w:rPr>
      </w:pPr>
    </w:p>
    <w:p w14:paraId="5D8948B1" w14:textId="77777777" w:rsidR="003B6646" w:rsidRDefault="003B6646" w:rsidP="00FD5D90">
      <w:pPr>
        <w:pStyle w:val="Text"/>
        <w:rPr>
          <w:rFonts w:asciiTheme="minorHAnsi" w:hAnsiTheme="minorHAnsi" w:cstheme="minorHAnsi"/>
          <w:i/>
          <w:iCs/>
          <w:color w:val="FF0000"/>
        </w:rPr>
      </w:pPr>
    </w:p>
    <w:p w14:paraId="257A467B" w14:textId="77777777" w:rsidR="003B6646" w:rsidRDefault="003B6646" w:rsidP="00FD5D90">
      <w:pPr>
        <w:pStyle w:val="Text"/>
        <w:rPr>
          <w:rFonts w:asciiTheme="minorHAnsi" w:hAnsiTheme="minorHAnsi" w:cstheme="minorHAnsi"/>
          <w:i/>
          <w:iCs/>
          <w:color w:val="FF0000"/>
        </w:rPr>
      </w:pPr>
    </w:p>
    <w:p w14:paraId="16FDE96B" w14:textId="77777777" w:rsidR="003B6646" w:rsidRDefault="003B6646" w:rsidP="00FD5D90">
      <w:pPr>
        <w:pStyle w:val="Text"/>
        <w:rPr>
          <w:rFonts w:asciiTheme="minorHAnsi" w:hAnsiTheme="minorHAnsi" w:cstheme="minorHAnsi"/>
          <w:i/>
          <w:iCs/>
          <w:color w:val="FF0000"/>
        </w:rPr>
      </w:pPr>
    </w:p>
    <w:p w14:paraId="7BFEB466" w14:textId="77777777" w:rsidR="003B6646" w:rsidRDefault="003B6646" w:rsidP="00FD5D90">
      <w:pPr>
        <w:pStyle w:val="Text"/>
        <w:rPr>
          <w:rFonts w:asciiTheme="minorHAnsi" w:hAnsiTheme="minorHAnsi" w:cstheme="minorHAnsi"/>
          <w:i/>
          <w:iCs/>
          <w:color w:val="FF0000"/>
        </w:rPr>
      </w:pPr>
    </w:p>
    <w:p w14:paraId="280F4EA6" w14:textId="77777777" w:rsidR="003B6646" w:rsidRDefault="003B6646" w:rsidP="00FD5D90">
      <w:pPr>
        <w:pStyle w:val="Text"/>
        <w:rPr>
          <w:rFonts w:asciiTheme="minorHAnsi" w:hAnsiTheme="minorHAnsi" w:cstheme="minorHAnsi"/>
          <w:i/>
          <w:iCs/>
          <w:color w:val="FF0000"/>
        </w:rPr>
      </w:pPr>
    </w:p>
    <w:p w14:paraId="502F289C" w14:textId="77777777" w:rsidR="003B6646" w:rsidRDefault="003B6646" w:rsidP="00FD5D90">
      <w:pPr>
        <w:pStyle w:val="Text"/>
        <w:rPr>
          <w:rFonts w:asciiTheme="minorHAnsi" w:hAnsiTheme="minorHAnsi" w:cstheme="minorHAnsi"/>
          <w:i/>
          <w:iCs/>
          <w:color w:val="FF0000"/>
        </w:rPr>
      </w:pPr>
    </w:p>
    <w:p w14:paraId="37DFDAD9" w14:textId="77777777" w:rsidR="003B6646" w:rsidRDefault="003B6646" w:rsidP="00FD5D90">
      <w:pPr>
        <w:pStyle w:val="Text"/>
        <w:rPr>
          <w:rFonts w:asciiTheme="minorHAnsi" w:hAnsiTheme="minorHAnsi" w:cstheme="minorHAnsi"/>
          <w:i/>
          <w:iCs/>
          <w:color w:val="FF0000"/>
        </w:rPr>
      </w:pPr>
    </w:p>
    <w:p w14:paraId="0DB0C182" w14:textId="77777777" w:rsidR="00562A10" w:rsidRDefault="00562A10" w:rsidP="00FD5D90">
      <w:pPr>
        <w:pStyle w:val="Text"/>
        <w:rPr>
          <w:rFonts w:asciiTheme="minorHAnsi" w:hAnsiTheme="minorHAnsi" w:cstheme="minorHAnsi"/>
          <w:i/>
          <w:iCs/>
          <w:color w:val="FF0000"/>
        </w:rPr>
      </w:pPr>
    </w:p>
    <w:p w14:paraId="485F786E" w14:textId="77777777" w:rsidR="00F46E74" w:rsidRDefault="00F46E74" w:rsidP="00FD5D90">
      <w:pPr>
        <w:pStyle w:val="Text"/>
        <w:rPr>
          <w:rFonts w:asciiTheme="minorHAnsi" w:hAnsiTheme="minorHAnsi" w:cstheme="minorHAnsi"/>
          <w:i/>
          <w:iCs/>
          <w:color w:val="FF0000"/>
        </w:rPr>
      </w:pPr>
    </w:p>
    <w:p w14:paraId="1134F9FB" w14:textId="77777777" w:rsidR="003B6646" w:rsidRPr="005C02EE" w:rsidRDefault="003B6646" w:rsidP="00FD5D90">
      <w:pPr>
        <w:pStyle w:val="Text"/>
        <w:rPr>
          <w:rFonts w:asciiTheme="minorHAnsi" w:hAnsiTheme="minorHAnsi" w:cstheme="minorHAnsi"/>
          <w:i/>
          <w:iCs/>
          <w:color w:val="FF0000"/>
        </w:rPr>
      </w:pPr>
    </w:p>
    <w:p w14:paraId="276F0097" w14:textId="77777777" w:rsidR="00FD5D90" w:rsidRPr="005C02EE" w:rsidRDefault="00FD5D90" w:rsidP="00665B48">
      <w:pPr>
        <w:pStyle w:val="Heading1"/>
        <w:numPr>
          <w:ilvl w:val="0"/>
          <w:numId w:val="17"/>
        </w:numPr>
        <w:ind w:left="720" w:hanging="720"/>
        <w:rPr>
          <w:rFonts w:asciiTheme="minorHAnsi" w:hAnsiTheme="minorHAnsi" w:cstheme="minorHAnsi"/>
          <w:sz w:val="28"/>
          <w:szCs w:val="28"/>
        </w:rPr>
      </w:pPr>
      <w:bookmarkStart w:id="14" w:name="_Toc506815752"/>
      <w:bookmarkStart w:id="15" w:name="_Toc87972117"/>
      <w:bookmarkStart w:id="16" w:name="_Toc152685933"/>
      <w:bookmarkStart w:id="17" w:name="_Hlk53593725"/>
      <w:bookmarkEnd w:id="1"/>
      <w:bookmarkEnd w:id="12"/>
      <w:r w:rsidRPr="005C02EE">
        <w:rPr>
          <w:rFonts w:asciiTheme="minorHAnsi" w:hAnsiTheme="minorHAnsi" w:cstheme="minorHAnsi"/>
          <w:sz w:val="28"/>
          <w:szCs w:val="28"/>
        </w:rPr>
        <w:lastRenderedPageBreak/>
        <w:t>PURPOSE AND BACKGROUND</w:t>
      </w:r>
      <w:bookmarkEnd w:id="14"/>
      <w:bookmarkEnd w:id="15"/>
      <w:bookmarkEnd w:id="16"/>
    </w:p>
    <w:p w14:paraId="20CFD88F" w14:textId="3A3C306E" w:rsidR="00FD5D90" w:rsidRPr="005C02EE" w:rsidRDefault="004963D1" w:rsidP="003B41C1">
      <w:pPr>
        <w:ind w:right="72"/>
        <w:jc w:val="both"/>
        <w:rPr>
          <w:rFonts w:asciiTheme="minorHAnsi" w:hAnsiTheme="minorHAnsi" w:cstheme="minorHAnsi"/>
          <w:sz w:val="20"/>
        </w:rPr>
      </w:pPr>
      <w:bookmarkStart w:id="18" w:name="_Hlk53067813"/>
      <w:r w:rsidRPr="004963D1">
        <w:rPr>
          <w:rFonts w:asciiTheme="minorHAnsi" w:hAnsiTheme="minorHAnsi" w:cstheme="minorHAnsi"/>
          <w:iCs/>
          <w:color w:val="auto"/>
          <w:sz w:val="20"/>
        </w:rPr>
        <w:t xml:space="preserve">The Purpose of this invitation for Bids is to seek competitive sealed bids from qualified vendors to replace </w:t>
      </w:r>
      <w:r w:rsidR="00F46E74">
        <w:rPr>
          <w:rFonts w:asciiTheme="minorHAnsi" w:hAnsiTheme="minorHAnsi" w:cstheme="minorHAnsi"/>
          <w:iCs/>
          <w:color w:val="auto"/>
          <w:sz w:val="20"/>
        </w:rPr>
        <w:t>cabinets and countertops</w:t>
      </w:r>
      <w:r w:rsidRPr="004963D1">
        <w:rPr>
          <w:rFonts w:asciiTheme="minorHAnsi" w:hAnsiTheme="minorHAnsi" w:cstheme="minorHAnsi"/>
          <w:iCs/>
          <w:color w:val="auto"/>
          <w:sz w:val="20"/>
        </w:rPr>
        <w:t xml:space="preserve"> at Tyrrell Prison Work Farm at various location</w:t>
      </w:r>
      <w:r w:rsidR="00F46E74">
        <w:rPr>
          <w:rFonts w:asciiTheme="minorHAnsi" w:hAnsiTheme="minorHAnsi" w:cstheme="minorHAnsi"/>
          <w:iCs/>
          <w:color w:val="auto"/>
          <w:sz w:val="20"/>
        </w:rPr>
        <w:t>s. The facility</w:t>
      </w:r>
      <w:r w:rsidRPr="004963D1">
        <w:rPr>
          <w:rFonts w:asciiTheme="minorHAnsi" w:hAnsiTheme="minorHAnsi" w:cstheme="minorHAnsi"/>
          <w:iCs/>
          <w:color w:val="auto"/>
          <w:sz w:val="20"/>
        </w:rPr>
        <w:t xml:space="preserve"> needs several </w:t>
      </w:r>
      <w:r w:rsidR="00F46E74">
        <w:rPr>
          <w:rFonts w:asciiTheme="minorHAnsi" w:hAnsiTheme="minorHAnsi" w:cstheme="minorHAnsi"/>
          <w:iCs/>
          <w:color w:val="auto"/>
          <w:sz w:val="20"/>
        </w:rPr>
        <w:t>cabinets and countertops</w:t>
      </w:r>
      <w:r w:rsidRPr="004963D1">
        <w:rPr>
          <w:rFonts w:asciiTheme="minorHAnsi" w:hAnsiTheme="minorHAnsi" w:cstheme="minorHAnsi"/>
          <w:iCs/>
          <w:color w:val="auto"/>
          <w:sz w:val="20"/>
        </w:rPr>
        <w:t xml:space="preserve"> replace</w:t>
      </w:r>
      <w:r w:rsidR="00F46E74">
        <w:rPr>
          <w:rFonts w:asciiTheme="minorHAnsi" w:hAnsiTheme="minorHAnsi" w:cstheme="minorHAnsi"/>
          <w:iCs/>
          <w:color w:val="auto"/>
          <w:sz w:val="20"/>
        </w:rPr>
        <w:t>d</w:t>
      </w:r>
      <w:r w:rsidRPr="004963D1">
        <w:rPr>
          <w:rFonts w:asciiTheme="minorHAnsi" w:hAnsiTheme="minorHAnsi" w:cstheme="minorHAnsi"/>
          <w:iCs/>
          <w:color w:val="auto"/>
          <w:sz w:val="20"/>
        </w:rPr>
        <w:t xml:space="preserve"> in their gate house, central control room, </w:t>
      </w:r>
      <w:r w:rsidR="00F46E74">
        <w:rPr>
          <w:rFonts w:asciiTheme="minorHAnsi" w:hAnsiTheme="minorHAnsi" w:cstheme="minorHAnsi"/>
          <w:iCs/>
          <w:color w:val="auto"/>
          <w:sz w:val="20"/>
        </w:rPr>
        <w:t xml:space="preserve">west control room, east control room, employee break room, </w:t>
      </w:r>
      <w:r w:rsidRPr="004963D1">
        <w:rPr>
          <w:rFonts w:asciiTheme="minorHAnsi" w:hAnsiTheme="minorHAnsi" w:cstheme="minorHAnsi"/>
          <w:iCs/>
          <w:color w:val="auto"/>
          <w:sz w:val="20"/>
        </w:rPr>
        <w:t>and various offices.</w:t>
      </w:r>
      <w:r>
        <w:rPr>
          <w:rFonts w:asciiTheme="minorHAnsi" w:hAnsiTheme="minorHAnsi" w:cstheme="minorHAnsi"/>
          <w:iCs/>
          <w:color w:val="auto"/>
          <w:sz w:val="20"/>
        </w:rPr>
        <w:t xml:space="preserve"> </w:t>
      </w:r>
      <w:r w:rsidR="00FD5D90" w:rsidRPr="005C02EE">
        <w:rPr>
          <w:rFonts w:asciiTheme="minorHAnsi" w:hAnsiTheme="minorHAnsi" w:cstheme="minorHAnsi"/>
          <w:iCs/>
          <w:color w:val="000000" w:themeColor="text1"/>
          <w:sz w:val="20"/>
        </w:rPr>
        <w:t xml:space="preserve">The intent of this solicitation is to award an </w:t>
      </w:r>
      <w:r w:rsidR="00FD5D90" w:rsidRPr="005C02EE">
        <w:rPr>
          <w:rFonts w:asciiTheme="minorHAnsi" w:hAnsiTheme="minorHAnsi" w:cstheme="minorHAnsi"/>
          <w:color w:val="auto"/>
          <w:sz w:val="20"/>
        </w:rPr>
        <w:t>Agency Contract</w:t>
      </w:r>
      <w:r w:rsidR="00572A6C">
        <w:rPr>
          <w:rFonts w:asciiTheme="minorHAnsi" w:hAnsiTheme="minorHAnsi" w:cstheme="minorHAnsi"/>
          <w:color w:val="auto"/>
          <w:sz w:val="20"/>
        </w:rPr>
        <w:t>.</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19" w:name="_Toc370813221"/>
      <w:bookmarkStart w:id="20" w:name="_Toc374120575"/>
      <w:bookmarkStart w:id="21" w:name="_Toc506815753"/>
      <w:bookmarkStart w:id="22" w:name="_Toc459794466"/>
      <w:bookmarkStart w:id="23" w:name="_Toc87972119"/>
      <w:bookmarkStart w:id="24" w:name="_Toc152685935"/>
      <w:bookmarkEnd w:id="18"/>
      <w:r w:rsidRPr="005C02EE">
        <w:rPr>
          <w:rFonts w:asciiTheme="minorHAnsi" w:hAnsiTheme="minorHAnsi" w:cstheme="minorHAnsi"/>
          <w:sz w:val="28"/>
          <w:szCs w:val="28"/>
        </w:rPr>
        <w:t>GENERAL INFORMATION</w:t>
      </w:r>
      <w:bookmarkEnd w:id="19"/>
      <w:bookmarkEnd w:id="20"/>
      <w:bookmarkEnd w:id="21"/>
      <w:bookmarkEnd w:id="22"/>
      <w:bookmarkEnd w:id="23"/>
      <w:bookmarkEnd w:id="24"/>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25" w:name="_Toc55251797"/>
      <w:bookmarkStart w:id="26" w:name="_Toc370999730"/>
      <w:bookmarkStart w:id="27" w:name="_Toc374120576"/>
      <w:bookmarkStart w:id="28" w:name="_Toc506815754"/>
      <w:bookmarkStart w:id="29" w:name="_Toc459794467"/>
      <w:bookmarkStart w:id="30" w:name="_Toc87972120"/>
      <w:bookmarkStart w:id="31" w:name="_Toc152685936"/>
      <w:bookmarkEnd w:id="25"/>
      <w:r w:rsidRPr="005C02EE">
        <w:rPr>
          <w:rFonts w:asciiTheme="minorHAnsi" w:hAnsiTheme="minorHAnsi" w:cstheme="minorHAnsi"/>
        </w:rPr>
        <w:t>INVITATION FOR BID DOCUMENT</w:t>
      </w:r>
      <w:bookmarkEnd w:id="26"/>
      <w:bookmarkEnd w:id="27"/>
      <w:bookmarkEnd w:id="28"/>
      <w:bookmarkEnd w:id="29"/>
      <w:bookmarkEnd w:id="30"/>
      <w:bookmarkEnd w:id="31"/>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2"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3" w:name="_Toc370999725"/>
      <w:bookmarkStart w:id="34" w:name="_Toc374120578"/>
      <w:bookmarkStart w:id="35" w:name="_Toc459794468"/>
      <w:bookmarkStart w:id="36" w:name="_Toc87972121"/>
      <w:bookmarkStart w:id="37" w:name="_Toc152685937"/>
      <w:bookmarkStart w:id="38" w:name="_Hlk53596428"/>
      <w:bookmarkStart w:id="39" w:name="_Toc506815755"/>
      <w:bookmarkStart w:id="40" w:name="_Toc370999724"/>
      <w:bookmarkStart w:id="41" w:name="_Toc374120577"/>
      <w:bookmarkStart w:id="42" w:name="_Toc328747419"/>
      <w:bookmarkStart w:id="43" w:name="_Toc370999732"/>
      <w:bookmarkStart w:id="44" w:name="_Toc374120579"/>
      <w:bookmarkEnd w:id="32"/>
      <w:r w:rsidRPr="005C02EE">
        <w:rPr>
          <w:rFonts w:asciiTheme="minorHAnsi" w:hAnsiTheme="minorHAnsi" w:cstheme="minorHAnsi"/>
        </w:rPr>
        <w:t>2.2</w:t>
      </w:r>
      <w:r w:rsidRPr="005C02EE">
        <w:rPr>
          <w:rFonts w:asciiTheme="minorHAnsi" w:hAnsiTheme="minorHAnsi" w:cstheme="minorHAnsi"/>
        </w:rPr>
        <w:tab/>
        <w:t xml:space="preserve">E-PROCUREMENT </w:t>
      </w:r>
      <w:bookmarkEnd w:id="33"/>
      <w:bookmarkEnd w:id="34"/>
      <w:bookmarkEnd w:id="35"/>
      <w:r w:rsidR="00264B17" w:rsidRPr="005C02EE">
        <w:rPr>
          <w:rFonts w:asciiTheme="minorHAnsi" w:hAnsiTheme="minorHAnsi" w:cstheme="minorHAnsi"/>
        </w:rPr>
        <w:t>FEE</w:t>
      </w:r>
      <w:bookmarkEnd w:id="36"/>
      <w:bookmarkEnd w:id="37"/>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45" w:name="_Hlk53067892"/>
      <w:bookmarkStart w:id="46" w:name="_Hlk53585354"/>
      <w:bookmarkStart w:id="47"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45"/>
    <w:bookmarkEnd w:id="46"/>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0"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48" w:name="_Toc87972122"/>
      <w:bookmarkStart w:id="49" w:name="_Toc152685938"/>
      <w:bookmarkEnd w:id="38"/>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47"/>
      <w:bookmarkEnd w:id="48"/>
      <w:bookmarkEnd w:id="49"/>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4559998C" w:rsidR="00FD5D90"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w:t>
      </w:r>
      <w:r w:rsidR="00572A6C" w:rsidRPr="005C02EE">
        <w:rPr>
          <w:rFonts w:asciiTheme="minorHAnsi" w:hAnsiTheme="minorHAnsi" w:cstheme="minorHAnsi"/>
          <w:b/>
          <w:color w:val="000000" w:themeColor="text1"/>
          <w:szCs w:val="16"/>
        </w:rPr>
        <w:t>Offer</w:t>
      </w:r>
      <w:r w:rsidRPr="005C02EE">
        <w:rPr>
          <w:rFonts w:asciiTheme="minorHAnsi" w:hAnsiTheme="minorHAnsi" w:cstheme="minorHAnsi"/>
          <w:b/>
          <w:color w:val="000000" w:themeColor="text1"/>
          <w:szCs w:val="16"/>
        </w:rPr>
        <w:t xml:space="preserve">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1E736D15" w14:textId="77777777" w:rsidR="004963D1" w:rsidRPr="005C02EE" w:rsidRDefault="004963D1" w:rsidP="00EE5400">
      <w:pPr>
        <w:pStyle w:val="Text"/>
        <w:spacing w:after="160"/>
        <w:jc w:val="both"/>
        <w:rPr>
          <w:rFonts w:asciiTheme="minorHAnsi" w:hAnsiTheme="minorHAnsi" w:cstheme="minorHAnsi"/>
          <w:b/>
        </w:rPr>
      </w:pPr>
    </w:p>
    <w:p w14:paraId="7E63E48C" w14:textId="77777777" w:rsidR="00FD5D90" w:rsidRPr="005C02EE" w:rsidRDefault="00FD5D90" w:rsidP="00D973EB">
      <w:pPr>
        <w:pStyle w:val="Heading2"/>
        <w:spacing w:after="120"/>
        <w:rPr>
          <w:rFonts w:asciiTheme="minorHAnsi" w:hAnsiTheme="minorHAnsi" w:cstheme="minorHAnsi"/>
        </w:rPr>
      </w:pPr>
      <w:bookmarkStart w:id="50" w:name="_Toc459794469"/>
      <w:bookmarkStart w:id="51" w:name="_Toc506815756"/>
      <w:bookmarkStart w:id="52" w:name="_Toc87972123"/>
      <w:bookmarkStart w:id="53" w:name="_Toc152685939"/>
      <w:bookmarkEnd w:id="39"/>
      <w:bookmarkEnd w:id="40"/>
      <w:bookmarkEnd w:id="41"/>
      <w:r w:rsidRPr="005C02EE">
        <w:rPr>
          <w:rFonts w:asciiTheme="minorHAnsi" w:hAnsiTheme="minorHAnsi" w:cstheme="minorHAnsi"/>
        </w:rPr>
        <w:lastRenderedPageBreak/>
        <w:t>2.4</w:t>
      </w:r>
      <w:r w:rsidRPr="005C02EE">
        <w:rPr>
          <w:rFonts w:asciiTheme="minorHAnsi" w:hAnsiTheme="minorHAnsi" w:cstheme="minorHAnsi"/>
        </w:rPr>
        <w:tab/>
        <w:t>IFB SCHEDULE</w:t>
      </w:r>
      <w:bookmarkEnd w:id="50"/>
      <w:bookmarkEnd w:id="51"/>
      <w:bookmarkEnd w:id="52"/>
      <w:bookmarkEnd w:id="53"/>
    </w:p>
    <w:p w14:paraId="186016AA" w14:textId="3C7426FC" w:rsidR="00FD5D90" w:rsidRPr="00572A6C"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4"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7FFAE052" w:rsidR="00FD5D90" w:rsidRPr="005C02EE" w:rsidRDefault="00CA037F"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December </w:t>
            </w:r>
            <w:r w:rsidR="00F80857">
              <w:rPr>
                <w:rFonts w:asciiTheme="minorHAnsi" w:hAnsiTheme="minorHAnsi" w:cstheme="minorHAnsi"/>
                <w:color w:val="000000"/>
                <w:sz w:val="20"/>
              </w:rPr>
              <w:t>6</w:t>
            </w:r>
            <w:r w:rsidR="00572A6C">
              <w:rPr>
                <w:rFonts w:asciiTheme="minorHAnsi" w:hAnsiTheme="minorHAnsi" w:cstheme="minorHAnsi"/>
                <w:color w:val="000000"/>
                <w:sz w:val="20"/>
              </w:rPr>
              <w:t>, 2024</w:t>
            </w:r>
          </w:p>
        </w:tc>
      </w:tr>
      <w:tr w:rsidR="00FD5D90" w:rsidRPr="005C02EE" w14:paraId="239DD7A4" w14:textId="77777777" w:rsidTr="00E63F53">
        <w:tc>
          <w:tcPr>
            <w:tcW w:w="4047" w:type="dxa"/>
          </w:tcPr>
          <w:p w14:paraId="428FABDB" w14:textId="1DA88677" w:rsidR="00FD5D90" w:rsidRPr="00FB4C26" w:rsidRDefault="00FD5D90" w:rsidP="00E63F53">
            <w:pPr>
              <w:autoSpaceDE w:val="0"/>
              <w:autoSpaceDN w:val="0"/>
              <w:adjustRightInd w:val="0"/>
              <w:spacing w:after="0" w:line="276" w:lineRule="auto"/>
              <w:rPr>
                <w:rFonts w:asciiTheme="minorHAnsi" w:hAnsiTheme="minorHAnsi" w:cstheme="minorHAnsi"/>
                <w:b/>
                <w:bCs/>
                <w:sz w:val="20"/>
              </w:rPr>
            </w:pPr>
            <w:r w:rsidRPr="00FB4C26">
              <w:rPr>
                <w:rFonts w:asciiTheme="minorHAnsi" w:hAnsiTheme="minorHAnsi" w:cstheme="minorHAnsi"/>
                <w:b/>
                <w:bCs/>
                <w:sz w:val="20"/>
              </w:rPr>
              <w:t>Hold</w:t>
            </w:r>
            <w:r w:rsidR="00FB4C26" w:rsidRPr="00FB4C26">
              <w:rPr>
                <w:rFonts w:asciiTheme="minorHAnsi" w:hAnsiTheme="minorHAnsi" w:cstheme="minorHAnsi"/>
                <w:b/>
                <w:bCs/>
                <w:sz w:val="20"/>
              </w:rPr>
              <w:t xml:space="preserve"> MADATORY</w:t>
            </w:r>
            <w:r w:rsidRPr="00FB4C26">
              <w:rPr>
                <w:rFonts w:asciiTheme="minorHAnsi" w:hAnsiTheme="minorHAnsi" w:cstheme="minorHAnsi"/>
                <w:b/>
                <w:bCs/>
                <w:sz w:val="20"/>
              </w:rPr>
              <w:t xml:space="preserve"> Site Visit</w:t>
            </w:r>
          </w:p>
        </w:tc>
        <w:tc>
          <w:tcPr>
            <w:tcW w:w="1847" w:type="dxa"/>
          </w:tcPr>
          <w:p w14:paraId="1CC0B81E" w14:textId="77777777" w:rsidR="00FD5D90" w:rsidRPr="00FB4C26" w:rsidRDefault="00FD5D90" w:rsidP="00E63F53">
            <w:pPr>
              <w:autoSpaceDE w:val="0"/>
              <w:autoSpaceDN w:val="0"/>
              <w:adjustRightInd w:val="0"/>
              <w:spacing w:after="0" w:line="264" w:lineRule="auto"/>
              <w:jc w:val="center"/>
              <w:rPr>
                <w:rFonts w:asciiTheme="minorHAnsi" w:hAnsiTheme="minorHAnsi" w:cstheme="minorHAnsi"/>
                <w:b/>
                <w:bCs/>
                <w:sz w:val="20"/>
              </w:rPr>
            </w:pPr>
            <w:r w:rsidRPr="00FB4C26">
              <w:rPr>
                <w:rFonts w:asciiTheme="minorHAnsi" w:hAnsiTheme="minorHAnsi" w:cstheme="minorHAnsi"/>
                <w:b/>
                <w:bCs/>
                <w:sz w:val="20"/>
              </w:rPr>
              <w:t>State</w:t>
            </w:r>
          </w:p>
        </w:tc>
        <w:tc>
          <w:tcPr>
            <w:tcW w:w="4120" w:type="dxa"/>
            <w:shd w:val="clear" w:color="auto" w:fill="auto"/>
          </w:tcPr>
          <w:p w14:paraId="28641C49" w14:textId="0C812E88" w:rsidR="00FD5D90" w:rsidRPr="00FB4C26" w:rsidRDefault="00CA037F" w:rsidP="00E63F53">
            <w:pPr>
              <w:autoSpaceDE w:val="0"/>
              <w:autoSpaceDN w:val="0"/>
              <w:adjustRightInd w:val="0"/>
              <w:spacing w:after="0" w:line="264" w:lineRule="auto"/>
              <w:rPr>
                <w:rFonts w:asciiTheme="minorHAnsi" w:hAnsiTheme="minorHAnsi" w:cstheme="minorHAnsi"/>
                <w:b/>
                <w:bCs/>
                <w:sz w:val="20"/>
              </w:rPr>
            </w:pPr>
            <w:r w:rsidRPr="00FB4C26">
              <w:rPr>
                <w:rFonts w:asciiTheme="minorHAnsi" w:hAnsiTheme="minorHAnsi" w:cstheme="minorHAnsi"/>
                <w:b/>
                <w:bCs/>
                <w:sz w:val="20"/>
              </w:rPr>
              <w:t>December 13</w:t>
            </w:r>
            <w:r w:rsidR="00572A6C" w:rsidRPr="00FB4C26">
              <w:rPr>
                <w:rFonts w:asciiTheme="minorHAnsi" w:hAnsiTheme="minorHAnsi" w:cstheme="minorHAnsi"/>
                <w:b/>
                <w:bCs/>
                <w:sz w:val="20"/>
              </w:rPr>
              <w:t>, 2024 at 1</w:t>
            </w:r>
            <w:r w:rsidRPr="00FB4C26">
              <w:rPr>
                <w:rFonts w:asciiTheme="minorHAnsi" w:hAnsiTheme="minorHAnsi" w:cstheme="minorHAnsi"/>
                <w:b/>
                <w:bCs/>
                <w:sz w:val="20"/>
              </w:rPr>
              <w:t>1</w:t>
            </w:r>
            <w:r w:rsidR="00572A6C" w:rsidRPr="00FB4C26">
              <w:rPr>
                <w:rFonts w:asciiTheme="minorHAnsi" w:hAnsiTheme="minorHAnsi" w:cstheme="minorHAnsi"/>
                <w:b/>
                <w:bCs/>
                <w:sz w:val="20"/>
              </w:rPr>
              <w:t>:00</w:t>
            </w:r>
            <w:r w:rsidR="00F80857">
              <w:rPr>
                <w:rFonts w:asciiTheme="minorHAnsi" w:hAnsiTheme="minorHAnsi" w:cstheme="minorHAnsi"/>
                <w:b/>
                <w:bCs/>
                <w:sz w:val="20"/>
              </w:rPr>
              <w:t xml:space="preserve"> AM</w:t>
            </w:r>
            <w:r w:rsidR="00572A6C" w:rsidRPr="00FB4C26">
              <w:rPr>
                <w:rFonts w:asciiTheme="minorHAnsi" w:hAnsiTheme="minorHAnsi" w:cstheme="minorHAnsi"/>
                <w:b/>
                <w:bCs/>
                <w:sz w:val="20"/>
              </w:rPr>
              <w:t xml:space="preserve"> ET</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1122B51B" w:rsidR="00FD5D90" w:rsidRPr="005C02EE" w:rsidRDefault="00CA037F"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December</w:t>
            </w:r>
            <w:r w:rsidR="00572A6C">
              <w:rPr>
                <w:rFonts w:asciiTheme="minorHAnsi" w:hAnsiTheme="minorHAnsi" w:cstheme="minorHAnsi"/>
                <w:color w:val="000000"/>
                <w:sz w:val="20"/>
              </w:rPr>
              <w:t xml:space="preserve"> </w:t>
            </w:r>
            <w:r w:rsidR="007254CC">
              <w:rPr>
                <w:rFonts w:asciiTheme="minorHAnsi" w:hAnsiTheme="minorHAnsi" w:cstheme="minorHAnsi"/>
                <w:color w:val="000000"/>
                <w:sz w:val="20"/>
              </w:rPr>
              <w:t>1</w:t>
            </w:r>
            <w:r>
              <w:rPr>
                <w:rFonts w:asciiTheme="minorHAnsi" w:hAnsiTheme="minorHAnsi" w:cstheme="minorHAnsi"/>
                <w:color w:val="000000"/>
                <w:sz w:val="20"/>
              </w:rPr>
              <w:t>8</w:t>
            </w:r>
            <w:r w:rsidR="00572A6C">
              <w:rPr>
                <w:rFonts w:asciiTheme="minorHAnsi" w:hAnsiTheme="minorHAnsi" w:cstheme="minorHAnsi"/>
                <w:color w:val="000000"/>
                <w:sz w:val="20"/>
              </w:rPr>
              <w:t>, 2024</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607B1CAF" w:rsidR="00FD5D90" w:rsidRPr="005C02EE" w:rsidRDefault="00CA037F"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Dec</w:t>
            </w:r>
            <w:r w:rsidR="00572A6C">
              <w:rPr>
                <w:rFonts w:asciiTheme="minorHAnsi" w:hAnsiTheme="minorHAnsi" w:cstheme="minorHAnsi"/>
                <w:color w:val="000000"/>
                <w:sz w:val="20"/>
              </w:rPr>
              <w:t>ember 2</w:t>
            </w:r>
            <w:r>
              <w:rPr>
                <w:rFonts w:asciiTheme="minorHAnsi" w:hAnsiTheme="minorHAnsi" w:cstheme="minorHAnsi"/>
                <w:color w:val="000000"/>
                <w:sz w:val="20"/>
              </w:rPr>
              <w:t>0</w:t>
            </w:r>
            <w:r w:rsidR="00572A6C">
              <w:rPr>
                <w:rFonts w:asciiTheme="minorHAnsi" w:hAnsiTheme="minorHAnsi" w:cstheme="minorHAnsi"/>
                <w:color w:val="000000"/>
                <w:sz w:val="20"/>
              </w:rPr>
              <w:t>, 2024</w:t>
            </w:r>
          </w:p>
        </w:tc>
      </w:tr>
      <w:tr w:rsidR="00FD5D90" w:rsidRPr="005C02EE" w14:paraId="0B5D5A02" w14:textId="77777777" w:rsidTr="00E63F53">
        <w:tc>
          <w:tcPr>
            <w:tcW w:w="4047" w:type="dxa"/>
          </w:tcPr>
          <w:p w14:paraId="408984D6"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Bids</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299EEB30" w14:textId="12CE8AB8" w:rsidR="00C75766" w:rsidRPr="00C75766" w:rsidRDefault="00CA037F"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January</w:t>
            </w:r>
            <w:r w:rsidR="007254CC">
              <w:rPr>
                <w:rFonts w:asciiTheme="minorHAnsi" w:hAnsiTheme="minorHAnsi" w:cstheme="minorHAnsi"/>
                <w:color w:val="000000"/>
                <w:sz w:val="20"/>
              </w:rPr>
              <w:t xml:space="preserve"> 2, 202</w:t>
            </w:r>
            <w:r>
              <w:rPr>
                <w:rFonts w:asciiTheme="minorHAnsi" w:hAnsiTheme="minorHAnsi" w:cstheme="minorHAnsi"/>
                <w:color w:val="000000"/>
                <w:sz w:val="20"/>
              </w:rPr>
              <w:t>5</w:t>
            </w:r>
            <w:r w:rsidR="007254CC">
              <w:rPr>
                <w:rFonts w:asciiTheme="minorHAnsi" w:hAnsiTheme="minorHAnsi" w:cstheme="minorHAnsi"/>
                <w:color w:val="000000"/>
                <w:sz w:val="20"/>
              </w:rPr>
              <w:t xml:space="preserve"> at 2:00</w:t>
            </w:r>
            <w:r w:rsidR="00F80857">
              <w:rPr>
                <w:rFonts w:asciiTheme="minorHAnsi" w:hAnsiTheme="minorHAnsi" w:cstheme="minorHAnsi"/>
                <w:color w:val="000000"/>
                <w:sz w:val="20"/>
              </w:rPr>
              <w:t xml:space="preserve"> PM</w:t>
            </w:r>
            <w:r w:rsidR="007254CC">
              <w:rPr>
                <w:rFonts w:asciiTheme="minorHAnsi" w:hAnsiTheme="minorHAnsi" w:cstheme="minorHAnsi"/>
                <w:color w:val="000000"/>
                <w:sz w:val="20"/>
              </w:rPr>
              <w:t xml:space="preserve"> ET</w:t>
            </w:r>
          </w:p>
          <w:p w14:paraId="6C215E54" w14:textId="77777777" w:rsidR="00C75766" w:rsidRDefault="00C75766" w:rsidP="00C75766">
            <w:pPr>
              <w:spacing w:after="0" w:line="264" w:lineRule="auto"/>
              <w:rPr>
                <w:rFonts w:asciiTheme="minorHAnsi" w:hAnsiTheme="minorHAnsi" w:cstheme="minorHAnsi"/>
                <w:b/>
                <w:color w:val="auto"/>
                <w:sz w:val="20"/>
              </w:rPr>
            </w:pPr>
            <w:r w:rsidRPr="00C57738">
              <w:rPr>
                <w:rFonts w:asciiTheme="minorHAnsi" w:hAnsiTheme="minorHAnsi" w:cstheme="minorHAnsi"/>
                <w:b/>
                <w:color w:val="auto"/>
                <w:sz w:val="20"/>
              </w:rPr>
              <w:t xml:space="preserve">Bids will be publicly opened: </w:t>
            </w:r>
            <w:r>
              <w:rPr>
                <w:rFonts w:asciiTheme="minorHAnsi" w:hAnsiTheme="minorHAnsi" w:cstheme="minorHAnsi"/>
                <w:b/>
                <w:color w:val="auto"/>
                <w:sz w:val="20"/>
              </w:rPr>
              <w:t>January 2</w:t>
            </w:r>
            <w:r w:rsidRPr="00C57738">
              <w:rPr>
                <w:rFonts w:asciiTheme="minorHAnsi" w:hAnsiTheme="minorHAnsi" w:cstheme="minorHAnsi"/>
                <w:b/>
                <w:color w:val="auto"/>
                <w:sz w:val="20"/>
              </w:rPr>
              <w:t>, 2024 at 2:00</w:t>
            </w:r>
            <w:r>
              <w:rPr>
                <w:rFonts w:asciiTheme="minorHAnsi" w:hAnsiTheme="minorHAnsi" w:cstheme="minorHAnsi"/>
                <w:b/>
                <w:color w:val="auto"/>
                <w:sz w:val="20"/>
              </w:rPr>
              <w:t xml:space="preserve"> PM</w:t>
            </w:r>
            <w:r w:rsidRPr="00C57738">
              <w:rPr>
                <w:rFonts w:asciiTheme="minorHAnsi" w:hAnsiTheme="minorHAnsi" w:cstheme="minorHAnsi"/>
                <w:b/>
                <w:color w:val="auto"/>
                <w:sz w:val="20"/>
              </w:rPr>
              <w:t xml:space="preserve"> </w:t>
            </w:r>
            <w:proofErr w:type="gramStart"/>
            <w:r w:rsidRPr="00C57738">
              <w:rPr>
                <w:rFonts w:asciiTheme="minorHAnsi" w:hAnsiTheme="minorHAnsi" w:cstheme="minorHAnsi"/>
                <w:b/>
                <w:color w:val="auto"/>
                <w:sz w:val="20"/>
              </w:rPr>
              <w:t>ET</w:t>
            </w:r>
            <w:proofErr w:type="gramEnd"/>
          </w:p>
          <w:p w14:paraId="572CA377"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Microsoft Teams</w:t>
            </w:r>
            <w:r w:rsidRPr="00C75766">
              <w:rPr>
                <w:rFonts w:asciiTheme="minorHAnsi" w:hAnsiTheme="minorHAnsi" w:cstheme="minorHAnsi"/>
                <w:b/>
                <w:color w:val="auto"/>
                <w:sz w:val="20"/>
              </w:rPr>
              <w:t xml:space="preserve"> </w:t>
            </w:r>
          </w:p>
          <w:p w14:paraId="6687FC3F" w14:textId="77777777" w:rsidR="00C75766" w:rsidRPr="00C75766" w:rsidRDefault="00C75766" w:rsidP="00C75766">
            <w:pPr>
              <w:spacing w:after="0" w:line="264" w:lineRule="auto"/>
              <w:rPr>
                <w:rFonts w:asciiTheme="minorHAnsi" w:hAnsiTheme="minorHAnsi" w:cstheme="minorHAnsi"/>
                <w:b/>
                <w:color w:val="auto"/>
                <w:sz w:val="20"/>
              </w:rPr>
            </w:pPr>
            <w:hyperlink r:id="rId21" w:tooltip="Meeting join link" w:history="1">
              <w:r w:rsidRPr="00C75766">
                <w:rPr>
                  <w:rStyle w:val="Hyperlink"/>
                  <w:rFonts w:asciiTheme="minorHAnsi" w:hAnsiTheme="minorHAnsi" w:cstheme="minorHAnsi"/>
                  <w:b/>
                  <w:bCs/>
                  <w:sz w:val="20"/>
                </w:rPr>
                <w:t>Join the meeting now</w:t>
              </w:r>
            </w:hyperlink>
          </w:p>
          <w:p w14:paraId="09E4EBEF"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Meeting ID: 254 068 618 906</w:t>
            </w:r>
          </w:p>
          <w:p w14:paraId="2E3BEAA5"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Passcode: Sq2JA2ZM</w:t>
            </w:r>
          </w:p>
          <w:p w14:paraId="4BA585F8"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pict w14:anchorId="4A66FDBF">
                <v:rect id="_x0000_i1036" style="width:0;height:1.5pt" o:hralign="center" o:hrstd="t" o:hr="t" fillcolor="#a0a0a0" stroked="f"/>
              </w:pict>
            </w:r>
          </w:p>
          <w:p w14:paraId="2811669E"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 xml:space="preserve">Dial in by </w:t>
            </w:r>
            <w:proofErr w:type="gramStart"/>
            <w:r w:rsidRPr="00C75766">
              <w:rPr>
                <w:rFonts w:asciiTheme="minorHAnsi" w:hAnsiTheme="minorHAnsi" w:cstheme="minorHAnsi"/>
                <w:b/>
                <w:bCs/>
                <w:color w:val="auto"/>
                <w:sz w:val="20"/>
              </w:rPr>
              <w:t>phone</w:t>
            </w:r>
            <w:proofErr w:type="gramEnd"/>
          </w:p>
          <w:p w14:paraId="3E9A87FA" w14:textId="77777777" w:rsidR="00C75766" w:rsidRPr="00C75766" w:rsidRDefault="00C75766" w:rsidP="00C75766">
            <w:pPr>
              <w:spacing w:after="0" w:line="264" w:lineRule="auto"/>
              <w:rPr>
                <w:rFonts w:asciiTheme="minorHAnsi" w:hAnsiTheme="minorHAnsi" w:cstheme="minorHAnsi"/>
                <w:b/>
                <w:color w:val="auto"/>
                <w:sz w:val="20"/>
              </w:rPr>
            </w:pPr>
            <w:hyperlink r:id="rId22" w:history="1">
              <w:r w:rsidRPr="00C75766">
                <w:rPr>
                  <w:rStyle w:val="Hyperlink"/>
                  <w:rFonts w:asciiTheme="minorHAnsi" w:hAnsiTheme="minorHAnsi" w:cstheme="minorHAnsi"/>
                  <w:b/>
                  <w:sz w:val="20"/>
                </w:rPr>
                <w:t>+1 984-204-</w:t>
              </w:r>
              <w:proofErr w:type="gramStart"/>
              <w:r w:rsidRPr="00C75766">
                <w:rPr>
                  <w:rStyle w:val="Hyperlink"/>
                  <w:rFonts w:asciiTheme="minorHAnsi" w:hAnsiTheme="minorHAnsi" w:cstheme="minorHAnsi"/>
                  <w:b/>
                  <w:sz w:val="20"/>
                </w:rPr>
                <w:t>1487,,</w:t>
              </w:r>
              <w:proofErr w:type="gramEnd"/>
              <w:r w:rsidRPr="00C75766">
                <w:rPr>
                  <w:rStyle w:val="Hyperlink"/>
                  <w:rFonts w:asciiTheme="minorHAnsi" w:hAnsiTheme="minorHAnsi" w:cstheme="minorHAnsi"/>
                  <w:b/>
                  <w:sz w:val="20"/>
                </w:rPr>
                <w:t>492265343#</w:t>
              </w:r>
            </w:hyperlink>
            <w:r w:rsidRPr="00C75766">
              <w:rPr>
                <w:rFonts w:asciiTheme="minorHAnsi" w:hAnsiTheme="minorHAnsi" w:cstheme="minorHAnsi"/>
                <w:b/>
                <w:color w:val="auto"/>
                <w:sz w:val="20"/>
              </w:rPr>
              <w:t xml:space="preserve"> United States, Raleigh</w:t>
            </w:r>
          </w:p>
          <w:p w14:paraId="495F4DB9" w14:textId="77777777" w:rsidR="00C75766" w:rsidRPr="00C75766" w:rsidRDefault="00C75766" w:rsidP="00C75766">
            <w:pPr>
              <w:spacing w:after="0" w:line="264" w:lineRule="auto"/>
              <w:rPr>
                <w:rFonts w:asciiTheme="minorHAnsi" w:hAnsiTheme="minorHAnsi" w:cstheme="minorHAnsi"/>
                <w:b/>
                <w:color w:val="auto"/>
                <w:sz w:val="20"/>
              </w:rPr>
            </w:pPr>
            <w:hyperlink r:id="rId23" w:history="1">
              <w:r w:rsidRPr="00C75766">
                <w:rPr>
                  <w:rStyle w:val="Hyperlink"/>
                  <w:rFonts w:asciiTheme="minorHAnsi" w:hAnsiTheme="minorHAnsi" w:cstheme="minorHAnsi"/>
                  <w:b/>
                  <w:sz w:val="20"/>
                </w:rPr>
                <w:t>Find a local number</w:t>
              </w:r>
            </w:hyperlink>
          </w:p>
          <w:p w14:paraId="68358C1E"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Phone conference ID: 492 265 343#</w:t>
            </w:r>
          </w:p>
          <w:p w14:paraId="694D59E6"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bCs/>
                <w:color w:val="auto"/>
                <w:sz w:val="20"/>
              </w:rPr>
              <w:t xml:space="preserve">Join on a video conferencing </w:t>
            </w:r>
            <w:proofErr w:type="gramStart"/>
            <w:r w:rsidRPr="00C75766">
              <w:rPr>
                <w:rFonts w:asciiTheme="minorHAnsi" w:hAnsiTheme="minorHAnsi" w:cstheme="minorHAnsi"/>
                <w:b/>
                <w:bCs/>
                <w:color w:val="auto"/>
                <w:sz w:val="20"/>
              </w:rPr>
              <w:t>device</w:t>
            </w:r>
            <w:proofErr w:type="gramEnd"/>
          </w:p>
          <w:p w14:paraId="577EC82F"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Tenant key: ncgov@m.webex.com</w:t>
            </w:r>
          </w:p>
          <w:p w14:paraId="35D2A80A"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Video ID: 113 313 694 6</w:t>
            </w:r>
          </w:p>
          <w:p w14:paraId="6D854FDC" w14:textId="77777777" w:rsidR="00C75766" w:rsidRPr="00C75766" w:rsidRDefault="00C75766" w:rsidP="00C75766">
            <w:pPr>
              <w:spacing w:after="0" w:line="264" w:lineRule="auto"/>
              <w:rPr>
                <w:rFonts w:asciiTheme="minorHAnsi" w:hAnsiTheme="minorHAnsi" w:cstheme="minorHAnsi"/>
                <w:b/>
                <w:color w:val="auto"/>
                <w:sz w:val="20"/>
              </w:rPr>
            </w:pPr>
            <w:hyperlink r:id="rId24" w:history="1">
              <w:r w:rsidRPr="00C75766">
                <w:rPr>
                  <w:rStyle w:val="Hyperlink"/>
                  <w:rFonts w:asciiTheme="minorHAnsi" w:hAnsiTheme="minorHAnsi" w:cstheme="minorHAnsi"/>
                  <w:b/>
                  <w:sz w:val="20"/>
                </w:rPr>
                <w:t>More info</w:t>
              </w:r>
            </w:hyperlink>
          </w:p>
          <w:p w14:paraId="2E55AF06" w14:textId="77777777" w:rsidR="00C75766" w:rsidRPr="00C75766" w:rsidRDefault="00C75766" w:rsidP="00C75766">
            <w:pPr>
              <w:spacing w:after="0" w:line="264" w:lineRule="auto"/>
              <w:rPr>
                <w:rFonts w:asciiTheme="minorHAnsi" w:hAnsiTheme="minorHAnsi" w:cstheme="minorHAnsi"/>
                <w:b/>
                <w:color w:val="auto"/>
                <w:sz w:val="20"/>
              </w:rPr>
            </w:pPr>
            <w:r w:rsidRPr="00C75766">
              <w:rPr>
                <w:rFonts w:asciiTheme="minorHAnsi" w:hAnsiTheme="minorHAnsi" w:cstheme="minorHAnsi"/>
                <w:b/>
                <w:color w:val="auto"/>
                <w:sz w:val="20"/>
              </w:rPr>
              <w:t xml:space="preserve">For organizers: </w:t>
            </w:r>
            <w:hyperlink r:id="rId25" w:history="1">
              <w:r w:rsidRPr="00C75766">
                <w:rPr>
                  <w:rStyle w:val="Hyperlink"/>
                  <w:rFonts w:asciiTheme="minorHAnsi" w:hAnsiTheme="minorHAnsi" w:cstheme="minorHAnsi"/>
                  <w:b/>
                  <w:sz w:val="20"/>
                </w:rPr>
                <w:t>Meeting options</w:t>
              </w:r>
            </w:hyperlink>
            <w:r w:rsidRPr="00C75766">
              <w:rPr>
                <w:rFonts w:asciiTheme="minorHAnsi" w:hAnsiTheme="minorHAnsi" w:cstheme="minorHAnsi"/>
                <w:b/>
                <w:color w:val="auto"/>
                <w:sz w:val="20"/>
              </w:rPr>
              <w:t xml:space="preserve"> | </w:t>
            </w:r>
            <w:hyperlink r:id="rId26" w:history="1">
              <w:r w:rsidRPr="00C75766">
                <w:rPr>
                  <w:rStyle w:val="Hyperlink"/>
                  <w:rFonts w:asciiTheme="minorHAnsi" w:hAnsiTheme="minorHAnsi" w:cstheme="minorHAnsi"/>
                  <w:b/>
                  <w:sz w:val="20"/>
                </w:rPr>
                <w:t>Reset dial-in PIN</w:t>
              </w:r>
            </w:hyperlink>
          </w:p>
          <w:p w14:paraId="50ACAC5D" w14:textId="62A7D6FB" w:rsidR="00C75766" w:rsidRPr="005C02EE" w:rsidRDefault="00C75766" w:rsidP="00E63F53">
            <w:pPr>
              <w:autoSpaceDE w:val="0"/>
              <w:autoSpaceDN w:val="0"/>
              <w:adjustRightInd w:val="0"/>
              <w:spacing w:after="0" w:line="264" w:lineRule="auto"/>
              <w:rPr>
                <w:rFonts w:asciiTheme="minorHAnsi" w:hAnsiTheme="minorHAnsi" w:cstheme="minorHAnsi"/>
                <w:color w:val="000000"/>
                <w:sz w:val="20"/>
              </w:rPr>
            </w:pPr>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6A932E3D" w:rsidR="00FD5D90" w:rsidRPr="005C02EE" w:rsidRDefault="007254CC"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1A538AD8" w14:textId="4908E1D2" w:rsidR="00FD5D90" w:rsidRPr="00C75766" w:rsidRDefault="00FD5D90" w:rsidP="00C75766">
      <w:pPr>
        <w:pStyle w:val="Heading2"/>
        <w:spacing w:after="120"/>
        <w:rPr>
          <w:rFonts w:asciiTheme="minorHAnsi" w:hAnsiTheme="minorHAnsi" w:cstheme="minorHAnsi"/>
        </w:rPr>
      </w:pPr>
      <w:bookmarkStart w:id="55" w:name="_Toc87972124"/>
      <w:bookmarkStart w:id="56" w:name="_Toc152685940"/>
      <w:bookmarkStart w:id="57" w:name="_Hlk53596987"/>
      <w:bookmarkStart w:id="58" w:name="_Hlk53068121"/>
      <w:bookmarkEnd w:id="54"/>
      <w:r w:rsidRPr="005C02EE">
        <w:rPr>
          <w:rFonts w:asciiTheme="minorHAnsi" w:hAnsiTheme="minorHAnsi" w:cstheme="minorHAnsi"/>
        </w:rPr>
        <w:t>2.5</w:t>
      </w:r>
      <w:r w:rsidRPr="005C02EE">
        <w:rPr>
          <w:rFonts w:asciiTheme="minorHAnsi" w:hAnsiTheme="minorHAnsi" w:cstheme="minorHAnsi"/>
        </w:rPr>
        <w:tab/>
      </w:r>
      <w:r w:rsidR="004963D1">
        <w:rPr>
          <w:rFonts w:asciiTheme="minorHAnsi" w:hAnsiTheme="minorHAnsi" w:cstheme="minorHAnsi"/>
        </w:rPr>
        <w:t xml:space="preserve">MANDATORY </w:t>
      </w:r>
      <w:r w:rsidRPr="005C02EE">
        <w:rPr>
          <w:rFonts w:asciiTheme="minorHAnsi" w:hAnsiTheme="minorHAnsi" w:cstheme="minorHAnsi"/>
        </w:rPr>
        <w:t xml:space="preserve">SITE VISIT </w:t>
      </w:r>
      <w:bookmarkEnd w:id="55"/>
      <w:bookmarkEnd w:id="56"/>
      <w:bookmarkEnd w:id="57"/>
      <w:bookmarkEnd w:id="58"/>
    </w:p>
    <w:p w14:paraId="12024C86" w14:textId="618501DB" w:rsidR="00FD5D90" w:rsidRPr="007254CC" w:rsidRDefault="00FD5D90" w:rsidP="00FD5D90">
      <w:pPr>
        <w:spacing w:after="0" w:line="276" w:lineRule="auto"/>
        <w:ind w:left="720" w:firstLine="720"/>
        <w:contextualSpacing/>
        <w:rPr>
          <w:rFonts w:asciiTheme="minorHAnsi" w:hAnsiTheme="minorHAnsi" w:cstheme="minorHAnsi"/>
          <w:color w:val="auto"/>
          <w:sz w:val="20"/>
        </w:rPr>
      </w:pPr>
      <w:r w:rsidRPr="005C02EE">
        <w:rPr>
          <w:rFonts w:asciiTheme="minorHAnsi" w:hAnsiTheme="minorHAnsi" w:cstheme="minorHAnsi"/>
          <w:color w:val="auto"/>
          <w:sz w:val="20"/>
        </w:rPr>
        <w:t>Date:</w:t>
      </w:r>
      <w:r w:rsidRPr="005C02EE">
        <w:rPr>
          <w:rFonts w:asciiTheme="minorHAnsi" w:hAnsiTheme="minorHAnsi" w:cstheme="minorHAnsi"/>
          <w:color w:val="auto"/>
          <w:sz w:val="20"/>
        </w:rPr>
        <w:tab/>
        <w:t xml:space="preserve"> </w:t>
      </w:r>
      <w:r w:rsidRPr="005C02EE">
        <w:rPr>
          <w:rFonts w:asciiTheme="minorHAnsi" w:hAnsiTheme="minorHAnsi" w:cstheme="minorHAnsi"/>
          <w:color w:val="auto"/>
          <w:sz w:val="20"/>
        </w:rPr>
        <w:tab/>
      </w:r>
      <w:r w:rsidR="007254CC" w:rsidRPr="004963D1">
        <w:rPr>
          <w:rFonts w:asciiTheme="minorHAnsi" w:hAnsiTheme="minorHAnsi" w:cstheme="minorHAnsi"/>
          <w:color w:val="auto"/>
          <w:sz w:val="20"/>
          <w:highlight w:val="yellow"/>
        </w:rPr>
        <w:t>1</w:t>
      </w:r>
      <w:r w:rsidR="00CA037F">
        <w:rPr>
          <w:rFonts w:asciiTheme="minorHAnsi" w:hAnsiTheme="minorHAnsi" w:cstheme="minorHAnsi"/>
          <w:color w:val="auto"/>
          <w:sz w:val="20"/>
          <w:highlight w:val="yellow"/>
        </w:rPr>
        <w:t>2</w:t>
      </w:r>
      <w:r w:rsidR="007254CC" w:rsidRPr="004963D1">
        <w:rPr>
          <w:rFonts w:asciiTheme="minorHAnsi" w:hAnsiTheme="minorHAnsi" w:cstheme="minorHAnsi"/>
          <w:color w:val="auto"/>
          <w:sz w:val="20"/>
          <w:highlight w:val="yellow"/>
        </w:rPr>
        <w:t>/1</w:t>
      </w:r>
      <w:r w:rsidR="00CA037F">
        <w:rPr>
          <w:rFonts w:asciiTheme="minorHAnsi" w:hAnsiTheme="minorHAnsi" w:cstheme="minorHAnsi"/>
          <w:color w:val="auto"/>
          <w:sz w:val="20"/>
          <w:highlight w:val="yellow"/>
        </w:rPr>
        <w:t>3</w:t>
      </w:r>
      <w:r w:rsidR="007254CC" w:rsidRPr="004963D1">
        <w:rPr>
          <w:rFonts w:asciiTheme="minorHAnsi" w:hAnsiTheme="minorHAnsi" w:cstheme="minorHAnsi"/>
          <w:color w:val="auto"/>
          <w:sz w:val="20"/>
          <w:highlight w:val="yellow"/>
        </w:rPr>
        <w:t>/2024</w:t>
      </w:r>
    </w:p>
    <w:p w14:paraId="7D3E722A" w14:textId="46E0A477" w:rsidR="00FD5D90" w:rsidRPr="007254CC" w:rsidRDefault="00FD5D90" w:rsidP="00FD5D90">
      <w:pPr>
        <w:spacing w:after="0" w:line="276" w:lineRule="auto"/>
        <w:ind w:left="720" w:firstLine="720"/>
        <w:contextualSpacing/>
        <w:rPr>
          <w:rFonts w:asciiTheme="minorHAnsi" w:hAnsiTheme="minorHAnsi" w:cstheme="minorHAnsi"/>
          <w:color w:val="auto"/>
          <w:sz w:val="20"/>
        </w:rPr>
      </w:pPr>
      <w:r w:rsidRPr="007254CC">
        <w:rPr>
          <w:rFonts w:asciiTheme="minorHAnsi" w:hAnsiTheme="minorHAnsi" w:cstheme="minorHAnsi"/>
          <w:color w:val="auto"/>
          <w:sz w:val="20"/>
        </w:rPr>
        <w:t>Time:</w:t>
      </w:r>
      <w:r w:rsidRPr="007254CC">
        <w:rPr>
          <w:rFonts w:asciiTheme="minorHAnsi" w:hAnsiTheme="minorHAnsi" w:cstheme="minorHAnsi"/>
          <w:color w:val="auto"/>
          <w:sz w:val="20"/>
        </w:rPr>
        <w:tab/>
      </w:r>
      <w:r w:rsidRPr="007254CC">
        <w:rPr>
          <w:rFonts w:asciiTheme="minorHAnsi" w:hAnsiTheme="minorHAnsi" w:cstheme="minorHAnsi"/>
          <w:color w:val="auto"/>
          <w:sz w:val="20"/>
        </w:rPr>
        <w:tab/>
      </w:r>
      <w:r w:rsidR="007254CC" w:rsidRPr="007254CC">
        <w:rPr>
          <w:rFonts w:asciiTheme="minorHAnsi" w:hAnsiTheme="minorHAnsi" w:cstheme="minorHAnsi"/>
          <w:color w:val="auto"/>
          <w:sz w:val="20"/>
        </w:rPr>
        <w:t>1</w:t>
      </w:r>
      <w:r w:rsidR="00CA037F">
        <w:rPr>
          <w:rFonts w:asciiTheme="minorHAnsi" w:hAnsiTheme="minorHAnsi" w:cstheme="minorHAnsi"/>
          <w:color w:val="auto"/>
          <w:sz w:val="20"/>
        </w:rPr>
        <w:t>1</w:t>
      </w:r>
      <w:r w:rsidR="007254CC" w:rsidRPr="007254CC">
        <w:rPr>
          <w:rFonts w:asciiTheme="minorHAnsi" w:hAnsiTheme="minorHAnsi" w:cstheme="minorHAnsi"/>
          <w:color w:val="auto"/>
          <w:sz w:val="20"/>
        </w:rPr>
        <w:t>:00 AM</w:t>
      </w:r>
      <w:r w:rsidRPr="007254CC">
        <w:rPr>
          <w:rFonts w:asciiTheme="minorHAnsi" w:hAnsiTheme="minorHAnsi" w:cstheme="minorHAnsi"/>
          <w:color w:val="auto"/>
          <w:sz w:val="20"/>
        </w:rPr>
        <w:t xml:space="preserve"> Eastern Time</w:t>
      </w:r>
    </w:p>
    <w:p w14:paraId="76254BE0" w14:textId="77777777" w:rsidR="007254CC" w:rsidRPr="007254CC" w:rsidRDefault="00264B17" w:rsidP="007254CC">
      <w:pPr>
        <w:spacing w:after="0" w:line="276" w:lineRule="auto"/>
        <w:ind w:left="720" w:firstLine="720"/>
        <w:contextualSpacing/>
        <w:rPr>
          <w:rFonts w:asciiTheme="minorHAnsi" w:hAnsiTheme="minorHAnsi" w:cstheme="minorHAnsi"/>
          <w:iCs/>
          <w:color w:val="auto"/>
          <w:sz w:val="20"/>
        </w:rPr>
      </w:pPr>
      <w:r w:rsidRPr="007254CC">
        <w:rPr>
          <w:rFonts w:asciiTheme="minorHAnsi" w:hAnsiTheme="minorHAnsi" w:cstheme="minorHAnsi"/>
          <w:color w:val="auto"/>
          <w:sz w:val="20"/>
        </w:rPr>
        <w:t>Location:</w:t>
      </w:r>
      <w:r w:rsidRPr="007254CC">
        <w:rPr>
          <w:rFonts w:asciiTheme="minorHAnsi" w:hAnsiTheme="minorHAnsi" w:cstheme="minorHAnsi"/>
          <w:color w:val="auto"/>
          <w:sz w:val="20"/>
        </w:rPr>
        <w:tab/>
      </w:r>
      <w:r w:rsidR="007254CC" w:rsidRPr="007254CC">
        <w:rPr>
          <w:rFonts w:asciiTheme="minorHAnsi" w:hAnsiTheme="minorHAnsi" w:cstheme="minorHAnsi"/>
          <w:iCs/>
          <w:color w:val="auto"/>
          <w:sz w:val="20"/>
        </w:rPr>
        <w:t>TYRRELL PRISON WORK FARM</w:t>
      </w:r>
    </w:p>
    <w:p w14:paraId="33BC5371" w14:textId="03E0520C" w:rsidR="007254CC" w:rsidRPr="007254CC" w:rsidRDefault="007254CC" w:rsidP="007254CC">
      <w:pPr>
        <w:spacing w:after="0" w:line="276" w:lineRule="auto"/>
        <w:ind w:left="2160" w:firstLine="720"/>
        <w:contextualSpacing/>
        <w:rPr>
          <w:rFonts w:asciiTheme="minorHAnsi" w:hAnsiTheme="minorHAnsi" w:cstheme="minorHAnsi"/>
          <w:iCs/>
          <w:color w:val="auto"/>
          <w:sz w:val="20"/>
        </w:rPr>
      </w:pPr>
      <w:r w:rsidRPr="007254CC">
        <w:rPr>
          <w:rFonts w:asciiTheme="minorHAnsi" w:hAnsiTheme="minorHAnsi" w:cstheme="minorHAnsi"/>
          <w:iCs/>
          <w:color w:val="auto"/>
          <w:sz w:val="20"/>
        </w:rPr>
        <w:t>620 SNELL ROAD COLUMBIA, NC 27925</w:t>
      </w:r>
    </w:p>
    <w:p w14:paraId="5FAEAC04" w14:textId="29E3EF09" w:rsidR="00FD5D90" w:rsidRDefault="00FD5D90" w:rsidP="007254CC">
      <w:pPr>
        <w:spacing w:after="0" w:line="276" w:lineRule="auto"/>
        <w:ind w:left="720" w:firstLine="720"/>
        <w:contextualSpacing/>
        <w:rPr>
          <w:rFonts w:asciiTheme="minorHAnsi" w:hAnsiTheme="minorHAnsi" w:cstheme="minorHAnsi"/>
          <w:sz w:val="20"/>
        </w:rPr>
      </w:pPr>
      <w:r w:rsidRPr="007254CC">
        <w:rPr>
          <w:rFonts w:asciiTheme="minorHAnsi" w:hAnsiTheme="minorHAnsi" w:cstheme="minorHAnsi"/>
          <w:color w:val="auto"/>
          <w:sz w:val="20"/>
        </w:rPr>
        <w:t xml:space="preserve">Contact #: </w:t>
      </w:r>
      <w:r w:rsidRPr="007254CC">
        <w:rPr>
          <w:rFonts w:asciiTheme="minorHAnsi" w:hAnsiTheme="minorHAnsi" w:cstheme="minorHAnsi"/>
          <w:color w:val="auto"/>
          <w:sz w:val="20"/>
        </w:rPr>
        <w:tab/>
      </w:r>
      <w:r w:rsidR="007254CC" w:rsidRPr="007254CC">
        <w:rPr>
          <w:rFonts w:asciiTheme="minorHAnsi" w:hAnsiTheme="minorHAnsi" w:cstheme="minorHAnsi"/>
          <w:color w:val="auto"/>
          <w:sz w:val="20"/>
        </w:rPr>
        <w:t xml:space="preserve">Karen </w:t>
      </w:r>
      <w:proofErr w:type="gramStart"/>
      <w:r w:rsidR="007254CC" w:rsidRPr="007254CC">
        <w:rPr>
          <w:rFonts w:asciiTheme="minorHAnsi" w:hAnsiTheme="minorHAnsi" w:cstheme="minorHAnsi"/>
          <w:color w:val="auto"/>
          <w:sz w:val="20"/>
        </w:rPr>
        <w:t>Phthisic  (</w:t>
      </w:r>
      <w:proofErr w:type="gramEnd"/>
      <w:r w:rsidR="007254CC" w:rsidRPr="007254CC">
        <w:rPr>
          <w:rFonts w:asciiTheme="minorHAnsi" w:hAnsiTheme="minorHAnsi" w:cstheme="minorHAnsi"/>
          <w:color w:val="auto"/>
          <w:sz w:val="20"/>
        </w:rPr>
        <w:t>252)796-1085 ext. 229</w:t>
      </w:r>
      <w:r w:rsidRPr="005C02EE">
        <w:rPr>
          <w:rFonts w:asciiTheme="minorHAnsi" w:hAnsiTheme="minorHAnsi" w:cstheme="minorHAnsi"/>
          <w:sz w:val="20"/>
        </w:rPr>
        <w:tab/>
      </w:r>
    </w:p>
    <w:p w14:paraId="036C7D6E" w14:textId="77777777" w:rsidR="007254CC" w:rsidRPr="007254CC" w:rsidRDefault="007254CC" w:rsidP="007254CC">
      <w:pPr>
        <w:spacing w:after="0" w:line="276" w:lineRule="auto"/>
        <w:ind w:left="720" w:firstLine="720"/>
        <w:rPr>
          <w:rFonts w:asciiTheme="minorHAnsi" w:hAnsiTheme="minorHAnsi" w:cstheme="minorHAnsi"/>
          <w:iCs/>
          <w:sz w:val="20"/>
        </w:rPr>
      </w:pPr>
    </w:p>
    <w:p w14:paraId="4B0A11E9" w14:textId="7804D3A3" w:rsidR="00FD5D90" w:rsidRPr="005C02EE" w:rsidRDefault="00FD5D90" w:rsidP="00FD5D90">
      <w:pPr>
        <w:spacing w:line="264" w:lineRule="auto"/>
        <w:jc w:val="both"/>
        <w:rPr>
          <w:rFonts w:asciiTheme="minorHAnsi" w:hAnsiTheme="minorHAnsi" w:cstheme="minorHAnsi"/>
          <w:color w:val="000000" w:themeColor="text1"/>
          <w:sz w:val="20"/>
        </w:rPr>
      </w:pPr>
      <w:r w:rsidRPr="005C02EE">
        <w:rPr>
          <w:rFonts w:asciiTheme="minorHAnsi" w:hAnsiTheme="minorHAnsi" w:cstheme="minorHAnsi"/>
          <w:b/>
          <w:color w:val="auto"/>
          <w:sz w:val="20"/>
          <w:u w:val="single"/>
        </w:rPr>
        <w:t>Instructions</w:t>
      </w:r>
      <w:r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ab/>
      </w:r>
      <w:r w:rsidRPr="005C02EE">
        <w:rPr>
          <w:rFonts w:asciiTheme="minorHAnsi" w:hAnsiTheme="minorHAnsi" w:cstheme="minorHAnsi"/>
          <w:color w:val="000000" w:themeColor="text1"/>
          <w:sz w:val="20"/>
        </w:rPr>
        <w:t>It shall be MANDATORY that each Vendor representative be present for a pre-bid site visit</w:t>
      </w:r>
      <w:r w:rsidR="007254CC">
        <w:rPr>
          <w:rFonts w:asciiTheme="minorHAnsi" w:hAnsiTheme="minorHAnsi" w:cstheme="minorHAnsi"/>
          <w:color w:val="000000" w:themeColor="text1"/>
          <w:sz w:val="20"/>
        </w:rPr>
        <w:t>.</w:t>
      </w:r>
      <w:r w:rsidRPr="005C02EE">
        <w:rPr>
          <w:rFonts w:asciiTheme="minorHAnsi" w:hAnsiTheme="minorHAnsi" w:cstheme="minorHAnsi"/>
          <w:color w:val="000000" w:themeColor="text1"/>
          <w:sz w:val="20"/>
        </w:rPr>
        <w:t xml:space="preserve"> </w:t>
      </w:r>
      <w:r w:rsidRPr="005C02EE">
        <w:rPr>
          <w:rFonts w:asciiTheme="minorHAnsi" w:hAnsiTheme="minorHAnsi" w:cstheme="minorHAnsi"/>
          <w:color w:val="auto"/>
          <w:sz w:val="20"/>
        </w:rPr>
        <w:t>Attendees must meet promptly</w:t>
      </w:r>
      <w:r w:rsidR="00264B17"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w:t>
      </w:r>
      <w:r w:rsidRPr="005C02EE">
        <w:rPr>
          <w:rFonts w:asciiTheme="minorHAnsi" w:hAnsiTheme="minorHAnsi" w:cstheme="minorHAnsi"/>
          <w:color w:val="000000" w:themeColor="text1"/>
          <w:sz w:val="20"/>
        </w:rPr>
        <w:t xml:space="preserve">All attendees must sign in upon arrival and clearly indicate </w:t>
      </w:r>
      <w:r w:rsidR="00264B17" w:rsidRPr="005C02EE">
        <w:rPr>
          <w:rFonts w:asciiTheme="minorHAnsi" w:hAnsiTheme="minorHAnsi" w:cstheme="minorHAnsi"/>
          <w:color w:val="000000" w:themeColor="text1"/>
          <w:sz w:val="20"/>
        </w:rPr>
        <w:t>each</w:t>
      </w:r>
      <w:r w:rsidRPr="005C02EE">
        <w:rPr>
          <w:rFonts w:asciiTheme="minorHAnsi" w:hAnsiTheme="minorHAnsi" w:cstheme="minorHAnsi"/>
          <w:color w:val="000000" w:themeColor="text1"/>
          <w:sz w:val="20"/>
        </w:rPr>
        <w:t xml:space="preserve"> prospective Vendor represented on the sign in sheet.</w:t>
      </w:r>
      <w:r w:rsidRPr="005C02EE">
        <w:rPr>
          <w:rFonts w:asciiTheme="minorHAnsi" w:hAnsiTheme="minorHAnsi" w:cstheme="minorHAnsi"/>
          <w:color w:val="000000" w:themeColor="text1"/>
        </w:rPr>
        <w:t xml:space="preserve"> </w:t>
      </w:r>
      <w:bookmarkStart w:id="59" w:name="_Hlk53597074"/>
      <w:r w:rsidRPr="005C02EE">
        <w:rPr>
          <w:rFonts w:asciiTheme="minorHAnsi" w:hAnsiTheme="minorHAnsi" w:cstheme="minorHAnsi"/>
          <w:color w:val="000000" w:themeColor="text1"/>
          <w:sz w:val="20"/>
        </w:rPr>
        <w:t>LATE ARRIVALS WILL NOT BE ALLOWED TO SIGN IN, PARTICIPATE IN THE SITE VISIT</w:t>
      </w:r>
      <w:bookmarkStart w:id="60" w:name="_Hlk80882142"/>
      <w:r w:rsidR="00E56356">
        <w:rPr>
          <w:rFonts w:asciiTheme="minorHAnsi" w:hAnsiTheme="minorHAnsi" w:cstheme="minorHAnsi"/>
          <w:color w:val="000000" w:themeColor="text1"/>
          <w:sz w:val="20"/>
        </w:rPr>
        <w:t>,</w:t>
      </w:r>
      <w:r w:rsidRPr="005C02EE">
        <w:rPr>
          <w:rFonts w:asciiTheme="minorHAnsi" w:hAnsiTheme="minorHAnsi" w:cstheme="minorHAnsi"/>
          <w:color w:val="000000" w:themeColor="text1"/>
          <w:sz w:val="20"/>
        </w:rPr>
        <w:t xml:space="preserve"> </w:t>
      </w:r>
      <w:bookmarkEnd w:id="60"/>
      <w:r w:rsidRPr="005C02EE">
        <w:rPr>
          <w:rFonts w:asciiTheme="minorHAnsi" w:hAnsiTheme="minorHAnsi" w:cstheme="minorHAnsi"/>
          <w:color w:val="000000" w:themeColor="text1"/>
          <w:sz w:val="20"/>
        </w:rPr>
        <w:t xml:space="preserve">NOR SHALL THEIR BID BE CONSIDERED. Once the sign-in process is complete, all other persons wishing to attend may do so to the extent that space and circumstances allow.  </w:t>
      </w:r>
    </w:p>
    <w:p w14:paraId="003F8E53" w14:textId="5F32E733" w:rsidR="0091714C" w:rsidRPr="005C02EE" w:rsidRDefault="0091714C" w:rsidP="0091714C">
      <w:pPr>
        <w:spacing w:line="276" w:lineRule="auto"/>
        <w:jc w:val="both"/>
        <w:rPr>
          <w:rFonts w:asciiTheme="minorHAnsi" w:hAnsiTheme="minorHAnsi" w:cstheme="minorHAnsi"/>
          <w:color w:val="auto"/>
          <w:sz w:val="20"/>
        </w:rPr>
      </w:pPr>
      <w:r w:rsidRPr="005C02EE">
        <w:rPr>
          <w:rFonts w:asciiTheme="minorHAnsi" w:hAnsiTheme="minorHAnsi" w:cstheme="minorHAnsi"/>
          <w:b/>
          <w:bCs/>
          <w:color w:val="auto"/>
          <w:sz w:val="20"/>
        </w:rPr>
        <w:t>FAILURE TO ATTEND THE MANDATORY SITE VISIT</w:t>
      </w:r>
      <w:r w:rsidR="001C067A" w:rsidRPr="005C02EE">
        <w:rPr>
          <w:rFonts w:asciiTheme="minorHAnsi" w:hAnsiTheme="minorHAnsi" w:cstheme="minorHAnsi"/>
          <w:color w:val="auto"/>
          <w:sz w:val="20"/>
        </w:rPr>
        <w:t xml:space="preserve"> </w:t>
      </w:r>
      <w:r w:rsidRPr="005C02EE">
        <w:rPr>
          <w:rFonts w:asciiTheme="minorHAnsi" w:hAnsiTheme="minorHAnsi" w:cstheme="minorHAnsi"/>
          <w:b/>
          <w:bCs/>
          <w:color w:val="auto"/>
          <w:sz w:val="20"/>
        </w:rPr>
        <w:t>RESULT IN VENDOR’S BID BEING DEEMED NON-RESPONSIVE AND NOT CONSIDERED FOR AWARD</w:t>
      </w:r>
      <w:r w:rsidRPr="005C02EE">
        <w:rPr>
          <w:rFonts w:asciiTheme="minorHAnsi" w:hAnsiTheme="minorHAnsi" w:cstheme="minorHAnsi"/>
          <w:color w:val="auto"/>
          <w:sz w:val="20"/>
        </w:rPr>
        <w:t>.</w:t>
      </w:r>
    </w:p>
    <w:p w14:paraId="5C5DE62B" w14:textId="255A5608" w:rsidR="00FD5D90" w:rsidRPr="005C02EE" w:rsidRDefault="00FD5D90" w:rsidP="00372B91">
      <w:pPr>
        <w:spacing w:line="264" w:lineRule="auto"/>
        <w:jc w:val="both"/>
        <w:rPr>
          <w:rFonts w:asciiTheme="minorHAnsi" w:hAnsiTheme="minorHAnsi" w:cstheme="minorHAnsi"/>
          <w:color w:val="000000" w:themeColor="text1"/>
          <w:sz w:val="20"/>
        </w:rPr>
      </w:pPr>
      <w:r w:rsidRPr="005C02EE">
        <w:rPr>
          <w:rFonts w:asciiTheme="minorHAnsi" w:hAnsiTheme="minorHAnsi" w:cstheme="minorHAnsi"/>
          <w:color w:val="000000" w:themeColor="text1"/>
          <w:sz w:val="20"/>
        </w:rPr>
        <w:t xml:space="preserve">The purpose of this visit is for all prospective Vendors to apprise themselves with the conditions and requirements which will affect the performance of the work called for by this </w:t>
      </w:r>
      <w:r w:rsidR="00264B17" w:rsidRPr="005C02EE">
        <w:rPr>
          <w:rFonts w:asciiTheme="minorHAnsi" w:hAnsiTheme="minorHAnsi" w:cstheme="minorHAnsi"/>
          <w:color w:val="000000" w:themeColor="text1"/>
          <w:sz w:val="20"/>
        </w:rPr>
        <w:t>IFB</w:t>
      </w:r>
      <w:r w:rsidRPr="005C02EE">
        <w:rPr>
          <w:rFonts w:asciiTheme="minorHAnsi" w:hAnsiTheme="minorHAnsi" w:cstheme="minorHAnsi"/>
          <w:color w:val="000000" w:themeColor="text1"/>
          <w:sz w:val="20"/>
        </w:rPr>
        <w:t xml:space="preserve">. Vendors shall stay for the duration of the site visit. No allowances will be made for unreported conditions that a prudent Vendor would recognize as affecting the work called for or implied by this </w:t>
      </w:r>
      <w:r w:rsidR="00264B17" w:rsidRPr="005C02EE">
        <w:rPr>
          <w:rFonts w:asciiTheme="minorHAnsi" w:hAnsiTheme="minorHAnsi" w:cstheme="minorHAnsi"/>
          <w:color w:val="000000" w:themeColor="text1"/>
          <w:sz w:val="20"/>
        </w:rPr>
        <w:t>IFB</w:t>
      </w:r>
      <w:r w:rsidRPr="005C02EE">
        <w:rPr>
          <w:rFonts w:asciiTheme="minorHAnsi" w:hAnsiTheme="minorHAnsi" w:cstheme="minorHAnsi"/>
          <w:color w:val="000000" w:themeColor="text1"/>
          <w:sz w:val="20"/>
        </w:rPr>
        <w:t xml:space="preserve">. </w:t>
      </w:r>
    </w:p>
    <w:p w14:paraId="1953E740" w14:textId="15A33D1C" w:rsidR="00FD5D90" w:rsidRPr="005C02EE" w:rsidRDefault="00FD5D90" w:rsidP="00372B91">
      <w:pPr>
        <w:spacing w:after="200" w:line="276" w:lineRule="auto"/>
        <w:jc w:val="both"/>
        <w:rPr>
          <w:rFonts w:asciiTheme="minorHAnsi" w:hAnsiTheme="minorHAnsi" w:cstheme="minorHAnsi"/>
          <w:b/>
          <w:i/>
          <w:sz w:val="20"/>
        </w:rPr>
      </w:pPr>
      <w:r w:rsidRPr="005C02EE">
        <w:rPr>
          <w:rFonts w:asciiTheme="minorHAnsi" w:hAnsiTheme="minorHAnsi" w:cstheme="minorHAnsi"/>
          <w:color w:val="000000" w:themeColor="text1"/>
          <w:sz w:val="20"/>
        </w:rPr>
        <w:t xml:space="preserve">Vendors are cautioned that any information released to attendees during the site visit, other than that involving the physical aspects of the facility referenced above, and which conflicts with, supersedes, or adds to requirements in this </w:t>
      </w:r>
      <w:r w:rsidR="00264B17" w:rsidRPr="005C02EE">
        <w:rPr>
          <w:rFonts w:asciiTheme="minorHAnsi" w:hAnsiTheme="minorHAnsi" w:cstheme="minorHAnsi"/>
          <w:color w:val="000000" w:themeColor="text1"/>
          <w:sz w:val="20"/>
        </w:rPr>
        <w:t>IFB</w:t>
      </w:r>
      <w:r w:rsidRPr="005C02EE">
        <w:rPr>
          <w:rFonts w:asciiTheme="minorHAnsi" w:hAnsiTheme="minorHAnsi" w:cstheme="minorHAnsi"/>
          <w:color w:val="000000" w:themeColor="text1"/>
          <w:sz w:val="20"/>
        </w:rPr>
        <w:t xml:space="preserve">, must be confirmed by written addendum before it can </w:t>
      </w:r>
      <w:proofErr w:type="gramStart"/>
      <w:r w:rsidRPr="005C02EE">
        <w:rPr>
          <w:rFonts w:asciiTheme="minorHAnsi" w:hAnsiTheme="minorHAnsi" w:cstheme="minorHAnsi"/>
          <w:color w:val="000000" w:themeColor="text1"/>
          <w:sz w:val="20"/>
        </w:rPr>
        <w:t>be considered to be</w:t>
      </w:r>
      <w:proofErr w:type="gramEnd"/>
      <w:r w:rsidRPr="005C02EE">
        <w:rPr>
          <w:rFonts w:asciiTheme="minorHAnsi" w:hAnsiTheme="minorHAnsi" w:cstheme="minorHAnsi"/>
          <w:color w:val="000000" w:themeColor="text1"/>
          <w:sz w:val="20"/>
        </w:rPr>
        <w:t xml:space="preserve"> a part of this </w:t>
      </w:r>
      <w:r w:rsidR="00A11C8C" w:rsidRPr="005C02EE">
        <w:rPr>
          <w:rFonts w:asciiTheme="minorHAnsi" w:hAnsiTheme="minorHAnsi" w:cstheme="minorHAnsi"/>
          <w:color w:val="000000" w:themeColor="text1"/>
          <w:sz w:val="20"/>
        </w:rPr>
        <w:t>IFB and any resulting contract</w:t>
      </w:r>
      <w:r w:rsidRPr="005C02EE">
        <w:rPr>
          <w:rFonts w:asciiTheme="minorHAnsi" w:hAnsiTheme="minorHAnsi" w:cstheme="minorHAnsi"/>
          <w:color w:val="000000" w:themeColor="text1"/>
          <w:sz w:val="20"/>
        </w:rPr>
        <w:t>.</w:t>
      </w:r>
      <w:bookmarkEnd w:id="17"/>
      <w:bookmarkEnd w:id="59"/>
    </w:p>
    <w:p w14:paraId="44D0BA46" w14:textId="77777777" w:rsidR="00FD5D90" w:rsidRPr="005C02EE" w:rsidRDefault="00FD5D90" w:rsidP="006A7779">
      <w:pPr>
        <w:pStyle w:val="Heading2"/>
        <w:numPr>
          <w:ilvl w:val="1"/>
          <w:numId w:val="40"/>
        </w:numPr>
        <w:spacing w:after="120"/>
        <w:rPr>
          <w:rFonts w:asciiTheme="minorHAnsi" w:hAnsiTheme="minorHAnsi" w:cstheme="minorHAnsi"/>
        </w:rPr>
      </w:pPr>
      <w:bookmarkStart w:id="61" w:name="_Toc506815757"/>
      <w:bookmarkStart w:id="62" w:name="_Toc459794470"/>
      <w:bookmarkStart w:id="63" w:name="_Toc87972125"/>
      <w:bookmarkStart w:id="64" w:name="_Toc152685941"/>
      <w:r w:rsidRPr="005C02EE">
        <w:rPr>
          <w:rFonts w:asciiTheme="minorHAnsi" w:hAnsiTheme="minorHAnsi" w:cstheme="minorHAnsi"/>
        </w:rPr>
        <w:lastRenderedPageBreak/>
        <w:t>BID QUESTIONS</w:t>
      </w:r>
      <w:bookmarkEnd w:id="61"/>
      <w:bookmarkEnd w:id="62"/>
      <w:bookmarkEnd w:id="63"/>
      <w:bookmarkEnd w:id="64"/>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5" w:name="_Toc53056249"/>
      <w:bookmarkStart w:id="66"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1CB9AC8D" w:rsidR="00ED2BF8" w:rsidRPr="005C02EE" w:rsidRDefault="00ED2BF8" w:rsidP="00ED2BF8">
      <w:pPr>
        <w:pStyle w:val="Text"/>
        <w:spacing w:before="120" w:after="0"/>
        <w:jc w:val="both"/>
        <w:rPr>
          <w:rFonts w:asciiTheme="minorHAnsi" w:hAnsiTheme="minorHAnsi" w:cstheme="minorHAnsi"/>
        </w:rPr>
      </w:pPr>
      <w:bookmarkStart w:id="67"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F46E74">
        <w:rPr>
          <w:rFonts w:asciiTheme="minorHAnsi" w:hAnsiTheme="minorHAnsi" w:cstheme="minorHAnsi"/>
          <w:b/>
          <w:color w:val="FF0000"/>
        </w:rPr>
        <w:t xml:space="preserve">IFB # </w:t>
      </w:r>
      <w:r w:rsidR="00C57738" w:rsidRPr="00F46E74">
        <w:rPr>
          <w:rFonts w:asciiTheme="minorHAnsi" w:hAnsiTheme="minorHAnsi" w:cstheme="minorHAnsi"/>
          <w:b/>
          <w:color w:val="FF0000"/>
        </w:rPr>
        <w:t xml:space="preserve">52-IFB- </w:t>
      </w:r>
      <w:r w:rsidR="00FB4C26">
        <w:rPr>
          <w:rFonts w:asciiTheme="minorHAnsi" w:hAnsiTheme="minorHAnsi" w:cstheme="minorHAnsi"/>
          <w:b/>
          <w:color w:val="FF0000"/>
        </w:rPr>
        <w:t>1378881678</w:t>
      </w:r>
      <w:r w:rsidR="00C57738" w:rsidRPr="00F46E74">
        <w:rPr>
          <w:rFonts w:asciiTheme="minorHAnsi" w:hAnsiTheme="minorHAnsi" w:cstheme="minorHAnsi"/>
          <w:b/>
          <w:color w:val="FF0000"/>
        </w:rPr>
        <w:t>-GAR</w:t>
      </w:r>
      <w:r w:rsidR="00FF14CA" w:rsidRPr="00F46E74">
        <w:rPr>
          <w:rFonts w:asciiTheme="minorHAnsi" w:hAnsiTheme="minorHAnsi" w:cstheme="minorHAnsi"/>
          <w:b/>
          <w:color w:val="FF0000"/>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7"/>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77777777" w:rsidR="00FD5D90" w:rsidRPr="005C02EE" w:rsidRDefault="00FD5D90" w:rsidP="00D973EB">
      <w:pPr>
        <w:pStyle w:val="Style3"/>
        <w:rPr>
          <w:rFonts w:asciiTheme="minorHAnsi" w:hAnsiTheme="minorHAnsi" w:cstheme="minorHAnsi"/>
        </w:rPr>
      </w:pPr>
      <w:bookmarkStart w:id="68" w:name="_Toc87972126"/>
      <w:bookmarkStart w:id="69" w:name="_Toc152685942"/>
      <w:r w:rsidRPr="005C02EE">
        <w:rPr>
          <w:rFonts w:asciiTheme="minorHAnsi" w:hAnsiTheme="minorHAnsi" w:cstheme="minorHAnsi"/>
        </w:rPr>
        <w:t>2.7</w:t>
      </w:r>
      <w:r w:rsidRPr="005C02EE">
        <w:rPr>
          <w:rFonts w:asciiTheme="minorHAnsi" w:hAnsiTheme="minorHAnsi" w:cstheme="minorHAnsi"/>
        </w:rPr>
        <w:tab/>
        <w:t>BID SUBMITTAL</w:t>
      </w:r>
      <w:bookmarkEnd w:id="65"/>
      <w:bookmarkEnd w:id="68"/>
      <w:bookmarkEnd w:id="69"/>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0" w:name="_Hlk53597549"/>
      <w:bookmarkStart w:id="71" w:name="_Hlk508788186"/>
      <w:bookmarkStart w:id="72" w:name="_Hlk81399012"/>
      <w:bookmarkEnd w:id="66"/>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3" w:name="_Toc370999731"/>
      <w:bookmarkStart w:id="74" w:name="_Toc374120580"/>
      <w:bookmarkStart w:id="75"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27">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contextualSpacing/>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C75766">
      <w:pPr>
        <w:pStyle w:val="ListParagraph"/>
        <w:numPr>
          <w:ilvl w:val="0"/>
          <w:numId w:val="44"/>
        </w:numPr>
        <w:spacing w:after="12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C75766">
      <w:pPr>
        <w:pStyle w:val="ListParagraph"/>
        <w:numPr>
          <w:ilvl w:val="0"/>
          <w:numId w:val="44"/>
        </w:numPr>
        <w:spacing w:after="12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C75766">
      <w:pPr>
        <w:pStyle w:val="ListParagraph"/>
        <w:numPr>
          <w:ilvl w:val="0"/>
          <w:numId w:val="44"/>
        </w:numPr>
        <w:spacing w:after="12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C75766">
      <w:pPr>
        <w:pStyle w:val="ListParagraph"/>
        <w:numPr>
          <w:ilvl w:val="0"/>
          <w:numId w:val="44"/>
        </w:numPr>
        <w:spacing w:after="12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C75766">
      <w:pPr>
        <w:pStyle w:val="ListParagraph"/>
        <w:numPr>
          <w:ilvl w:val="0"/>
          <w:numId w:val="44"/>
        </w:numPr>
        <w:spacing w:after="12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77777777" w:rsidR="00FD5D90" w:rsidRPr="005C02EE" w:rsidRDefault="00FD5D90" w:rsidP="00D973EB">
      <w:pPr>
        <w:pStyle w:val="Heading2"/>
        <w:spacing w:after="120"/>
        <w:rPr>
          <w:rFonts w:asciiTheme="minorHAnsi" w:hAnsiTheme="minorHAnsi" w:cstheme="minorHAnsi"/>
        </w:rPr>
      </w:pPr>
      <w:bookmarkStart w:id="76" w:name="_Toc87972127"/>
      <w:bookmarkStart w:id="77" w:name="_Toc152685943"/>
      <w:bookmarkEnd w:id="42"/>
      <w:bookmarkEnd w:id="43"/>
      <w:bookmarkEnd w:id="44"/>
      <w:bookmarkEnd w:id="70"/>
      <w:bookmarkEnd w:id="71"/>
      <w:bookmarkEnd w:id="72"/>
      <w:bookmarkEnd w:id="73"/>
      <w:bookmarkEnd w:id="74"/>
      <w:bookmarkEnd w:id="75"/>
      <w:r w:rsidRPr="005C02EE">
        <w:rPr>
          <w:rFonts w:asciiTheme="minorHAnsi" w:hAnsiTheme="minorHAnsi" w:cstheme="minorHAnsi"/>
        </w:rPr>
        <w:t>2.8</w:t>
      </w:r>
      <w:r w:rsidRPr="005C02EE">
        <w:rPr>
          <w:rFonts w:asciiTheme="minorHAnsi" w:hAnsiTheme="minorHAnsi" w:cstheme="minorHAnsi"/>
        </w:rPr>
        <w:tab/>
        <w:t>BID CONTENTS</w:t>
      </w:r>
      <w:bookmarkEnd w:id="76"/>
      <w:bookmarkEnd w:id="77"/>
    </w:p>
    <w:p w14:paraId="2D995778" w14:textId="204F3F00" w:rsidR="00664184" w:rsidRPr="005C02EE" w:rsidRDefault="00664184" w:rsidP="00664184">
      <w:pPr>
        <w:pStyle w:val="Text"/>
        <w:spacing w:line="264" w:lineRule="auto"/>
        <w:contextualSpacing/>
        <w:jc w:val="both"/>
        <w:rPr>
          <w:rFonts w:asciiTheme="minorHAnsi" w:hAnsiTheme="minorHAnsi" w:cstheme="minorHAnsi"/>
        </w:rPr>
      </w:pPr>
      <w:bookmarkStart w:id="78" w:name="_Toc53592054"/>
      <w:bookmarkStart w:id="79" w:name="_Toc53592829"/>
      <w:bookmarkStart w:id="80" w:name="_Toc53593352"/>
      <w:bookmarkStart w:id="81" w:name="_Toc55242106"/>
      <w:bookmarkStart w:id="82" w:name="_Toc55242367"/>
      <w:bookmarkStart w:id="83" w:name="_Toc53592055"/>
      <w:bookmarkStart w:id="84" w:name="_Toc53592830"/>
      <w:bookmarkStart w:id="85" w:name="_Toc53593353"/>
      <w:bookmarkStart w:id="86" w:name="_Toc55242107"/>
      <w:bookmarkStart w:id="87" w:name="_Toc55242368"/>
      <w:bookmarkStart w:id="88" w:name="_Toc53592056"/>
      <w:bookmarkStart w:id="89" w:name="_Toc53592831"/>
      <w:bookmarkStart w:id="90" w:name="_Toc53593354"/>
      <w:bookmarkStart w:id="91" w:name="_Toc55242108"/>
      <w:bookmarkStart w:id="92" w:name="_Toc55242369"/>
      <w:bookmarkStart w:id="93" w:name="_Toc53592057"/>
      <w:bookmarkStart w:id="94" w:name="_Toc53592832"/>
      <w:bookmarkStart w:id="95" w:name="_Toc53593355"/>
      <w:bookmarkStart w:id="96" w:name="_Toc55242109"/>
      <w:bookmarkStart w:id="97" w:name="_Toc55242370"/>
      <w:bookmarkStart w:id="98" w:name="_Toc53592058"/>
      <w:bookmarkStart w:id="99" w:name="_Toc53592833"/>
      <w:bookmarkStart w:id="100" w:name="_Toc53593356"/>
      <w:bookmarkStart w:id="101" w:name="_Toc55242110"/>
      <w:bookmarkStart w:id="102" w:name="_Toc55242371"/>
      <w:bookmarkStart w:id="103" w:name="_Toc53592059"/>
      <w:bookmarkStart w:id="104" w:name="_Toc53592834"/>
      <w:bookmarkStart w:id="105" w:name="_Toc53593357"/>
      <w:bookmarkStart w:id="106" w:name="_Toc55242111"/>
      <w:bookmarkStart w:id="107" w:name="_Toc55242372"/>
      <w:bookmarkStart w:id="108" w:name="_Toc53592060"/>
      <w:bookmarkStart w:id="109" w:name="_Toc53592835"/>
      <w:bookmarkStart w:id="110" w:name="_Toc53593358"/>
      <w:bookmarkStart w:id="111" w:name="_Toc55242112"/>
      <w:bookmarkStart w:id="112" w:name="_Toc55242373"/>
      <w:bookmarkStart w:id="113" w:name="_Toc55242113"/>
      <w:bookmarkStart w:id="114" w:name="_Toc55242374"/>
      <w:bookmarkStart w:id="115" w:name="_Hlk81399061"/>
      <w:bookmarkStart w:id="116" w:name="_Toc374120582"/>
      <w:bookmarkStart w:id="117" w:name="_Toc370999737"/>
      <w:bookmarkStart w:id="118" w:name="_Toc382391706"/>
      <w:bookmarkStart w:id="119" w:name="_Toc506815761"/>
      <w:bookmarkStart w:id="120" w:name="_Toc377389881"/>
      <w:bookmarkStart w:id="121" w:name="_Toc459794473"/>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w:t>
      </w:r>
      <w:r w:rsidRPr="005C02EE">
        <w:rPr>
          <w:rFonts w:asciiTheme="minorHAnsi" w:hAnsiTheme="minorHAnsi" w:cstheme="minorHAnsi"/>
        </w:rPr>
        <w:lastRenderedPageBreak/>
        <w:t xml:space="preserve">Sourcing Tool unless all required items are addressed. </w:t>
      </w:r>
      <w:bookmarkStart w:id="122" w:name="_Hlk81399100"/>
      <w:bookmarkEnd w:id="115"/>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2"/>
    <w:p w14:paraId="5A310FB2" w14:textId="00DF8AA9" w:rsidR="00FD5D90" w:rsidRPr="005C02EE" w:rsidRDefault="00FD5D90" w:rsidP="00372B91">
      <w:pPr>
        <w:pStyle w:val="Text"/>
        <w:contextualSpacing/>
        <w:jc w:val="both"/>
        <w:rPr>
          <w:rFonts w:asciiTheme="minorHAnsi" w:hAnsiTheme="minorHAnsi" w:cstheme="minorHAnsi"/>
        </w:rPr>
      </w:pPr>
      <w:r w:rsidRPr="005C02EE">
        <w:rPr>
          <w:rFonts w:asciiTheme="minorHAnsi" w:hAnsiTheme="minorHAnsi" w:cstheme="minorHAnsi"/>
        </w:rPr>
        <w:t>Vendor</w:t>
      </w:r>
      <w:bookmarkStart w:id="123" w:name="_Hlk81921359"/>
      <w:r w:rsidR="00D05245" w:rsidRPr="005C02EE">
        <w:rPr>
          <w:rFonts w:asciiTheme="minorHAnsi" w:hAnsiTheme="minorHAnsi" w:cstheme="minorHAnsi"/>
        </w:rPr>
        <w:t xml:space="preserve">s </w:t>
      </w:r>
      <w:r w:rsidRPr="005C02EE">
        <w:rPr>
          <w:rFonts w:asciiTheme="minorHAnsi" w:hAnsiTheme="minorHAnsi" w:cstheme="minorHAnsi"/>
        </w:rPr>
        <w:t xml:space="preserve">shall </w:t>
      </w:r>
      <w:r w:rsidR="000C1524" w:rsidRPr="005C02EE">
        <w:rPr>
          <w:rFonts w:asciiTheme="minorHAnsi" w:hAnsiTheme="minorHAnsi" w:cstheme="minorHAnsi"/>
        </w:rPr>
        <w:t>upload</w:t>
      </w:r>
      <w:r w:rsidRPr="005C02EE">
        <w:rPr>
          <w:rFonts w:asciiTheme="minorHAnsi" w:hAnsiTheme="minorHAnsi" w:cstheme="minorHAnsi"/>
        </w:rPr>
        <w:t xml:space="preserve"> the following items and</w:t>
      </w:r>
      <w:r w:rsidR="00AC243C" w:rsidRPr="005C02EE">
        <w:rPr>
          <w:rFonts w:asciiTheme="minorHAnsi" w:hAnsiTheme="minorHAnsi" w:cstheme="minorHAnsi"/>
        </w:rPr>
        <w:t xml:space="preserve"> attachments</w:t>
      </w:r>
      <w:r w:rsidR="000C1524" w:rsidRPr="005C02EE">
        <w:rPr>
          <w:rFonts w:asciiTheme="minorHAnsi" w:hAnsiTheme="minorHAnsi" w:cstheme="minorHAnsi"/>
        </w:rPr>
        <w:t xml:space="preserve"> in the Sourcing Tool</w:t>
      </w:r>
      <w:bookmarkEnd w:id="123"/>
      <w:r w:rsidRPr="005C02EE">
        <w:rPr>
          <w:rFonts w:asciiTheme="minorHAnsi" w:hAnsiTheme="minorHAnsi" w:cstheme="minorHAnsi"/>
        </w:rPr>
        <w:t>:</w:t>
      </w:r>
    </w:p>
    <w:p w14:paraId="790F3BE4" w14:textId="6B279BCF" w:rsidR="00762245" w:rsidRPr="005C02EE" w:rsidRDefault="00FD5D90" w:rsidP="00C75766">
      <w:pPr>
        <w:pStyle w:val="ListParagraph"/>
        <w:numPr>
          <w:ilvl w:val="0"/>
          <w:numId w:val="22"/>
        </w:numPr>
        <w:spacing w:before="120" w:after="120"/>
        <w:ind w:left="360"/>
        <w:rPr>
          <w:rFonts w:asciiTheme="minorHAnsi" w:hAnsiTheme="minorHAnsi" w:cstheme="minorHAnsi"/>
          <w:sz w:val="20"/>
          <w:szCs w:val="20"/>
        </w:rPr>
      </w:pPr>
      <w:bookmarkStart w:id="124" w:name="_Hlk51780788"/>
      <w:bookmarkStart w:id="125" w:name="_Hlk53068454"/>
      <w:r w:rsidRPr="005C02EE">
        <w:rPr>
          <w:rFonts w:asciiTheme="minorHAnsi" w:hAnsiTheme="minorHAnsi" w:cstheme="minorHAnsi"/>
          <w:sz w:val="20"/>
          <w:szCs w:val="20"/>
        </w:rPr>
        <w:t>Completed and signed version of EXECUTION PAGES</w:t>
      </w:r>
      <w:r w:rsidR="00AC243C" w:rsidRPr="005C02EE">
        <w:rPr>
          <w:rFonts w:asciiTheme="minorHAnsi" w:hAnsiTheme="minorHAnsi" w:cstheme="minorHAnsi"/>
          <w:sz w:val="20"/>
          <w:szCs w:val="20"/>
        </w:rPr>
        <w:t>, along with the body of the IFB.</w:t>
      </w:r>
    </w:p>
    <w:p w14:paraId="16EE9309" w14:textId="12C08CA1" w:rsidR="00762245" w:rsidRPr="005C02EE" w:rsidRDefault="00AC243C" w:rsidP="00C75766">
      <w:pPr>
        <w:pStyle w:val="ListParagraph"/>
        <w:numPr>
          <w:ilvl w:val="0"/>
          <w:numId w:val="22"/>
        </w:numPr>
        <w:spacing w:before="120" w:after="120"/>
        <w:ind w:left="360"/>
        <w:rPr>
          <w:rFonts w:asciiTheme="minorHAnsi" w:hAnsiTheme="minorHAnsi" w:cstheme="minorHAnsi"/>
          <w:sz w:val="20"/>
          <w:szCs w:val="20"/>
        </w:rPr>
      </w:pPr>
      <w:r w:rsidRPr="005C02EE">
        <w:rPr>
          <w:rFonts w:asciiTheme="minorHAnsi" w:hAnsiTheme="minorHAnsi" w:cstheme="minorHAnsi"/>
          <w:sz w:val="20"/>
        </w:rPr>
        <w:t>Signed receipt pages of any addenda released in conjunction with this IFB, if required to be returned.</w:t>
      </w:r>
    </w:p>
    <w:p w14:paraId="14359E07" w14:textId="1D8D25E3" w:rsidR="00FD5D90" w:rsidRPr="005C02EE" w:rsidRDefault="00FD5D90" w:rsidP="00C75766">
      <w:pPr>
        <w:pStyle w:val="ListParagraph"/>
        <w:numPr>
          <w:ilvl w:val="0"/>
          <w:numId w:val="22"/>
        </w:numPr>
        <w:spacing w:before="120" w:after="120"/>
        <w:ind w:left="360"/>
        <w:rPr>
          <w:rFonts w:asciiTheme="minorHAnsi" w:hAnsiTheme="minorHAnsi" w:cstheme="minorHAnsi"/>
        </w:rPr>
      </w:pPr>
      <w:r w:rsidRPr="005C02EE">
        <w:rPr>
          <w:rFonts w:asciiTheme="minorHAnsi" w:hAnsiTheme="minorHAnsi" w:cstheme="minorHAnsi"/>
        </w:rPr>
        <w:t xml:space="preserve">Completed version of </w:t>
      </w:r>
      <w:bookmarkStart w:id="126" w:name="_Hlk81492548"/>
      <w:r w:rsidRPr="005C02EE">
        <w:rPr>
          <w:rFonts w:asciiTheme="minorHAnsi" w:hAnsiTheme="minorHAnsi" w:cstheme="minorHAnsi"/>
        </w:rPr>
        <w:t xml:space="preserve">ATTACHMENT A: PRICING </w:t>
      </w:r>
      <w:r w:rsidR="00010494">
        <w:rPr>
          <w:rFonts w:asciiTheme="minorHAnsi" w:hAnsiTheme="minorHAnsi" w:cstheme="minorHAnsi"/>
        </w:rPr>
        <w:t>FORM</w:t>
      </w:r>
    </w:p>
    <w:p w14:paraId="4473A2E2" w14:textId="77777777" w:rsidR="00F80857" w:rsidRDefault="00FD5D90" w:rsidP="00C75766">
      <w:pPr>
        <w:pStyle w:val="ListParagraph"/>
        <w:numPr>
          <w:ilvl w:val="0"/>
          <w:numId w:val="22"/>
        </w:numPr>
        <w:spacing w:before="120" w:after="120"/>
        <w:ind w:left="360"/>
        <w:rPr>
          <w:rFonts w:asciiTheme="minorHAnsi" w:hAnsiTheme="minorHAnsi" w:cstheme="minorHAnsi"/>
          <w:sz w:val="20"/>
          <w:szCs w:val="20"/>
        </w:rPr>
      </w:pPr>
      <w:r w:rsidRPr="005C02EE">
        <w:rPr>
          <w:rFonts w:asciiTheme="minorHAnsi" w:hAnsiTheme="minorHAnsi" w:cstheme="minorHAnsi"/>
          <w:sz w:val="20"/>
          <w:szCs w:val="20"/>
        </w:rPr>
        <w:t xml:space="preserve">Completed and signed version of ATTACHMENT D: </w:t>
      </w:r>
      <w:r w:rsidR="00FF14CA" w:rsidRPr="005C02EE">
        <w:rPr>
          <w:rFonts w:asciiTheme="minorHAnsi" w:hAnsiTheme="minorHAnsi" w:cstheme="minorHAnsi"/>
          <w:sz w:val="20"/>
          <w:szCs w:val="20"/>
        </w:rPr>
        <w:t xml:space="preserve">HUB SUPPLEMENTAL VENDOR INFORMATION </w:t>
      </w:r>
    </w:p>
    <w:p w14:paraId="2E4CC4DC" w14:textId="00B94CD0" w:rsidR="00F80857" w:rsidRPr="00F80857" w:rsidRDefault="00F80857" w:rsidP="00C75766">
      <w:pPr>
        <w:pStyle w:val="ListParagraph"/>
        <w:numPr>
          <w:ilvl w:val="0"/>
          <w:numId w:val="22"/>
        </w:numPr>
        <w:spacing w:before="120" w:after="120"/>
        <w:ind w:left="360"/>
        <w:rPr>
          <w:rFonts w:asciiTheme="minorHAnsi" w:hAnsiTheme="minorHAnsi" w:cstheme="minorHAnsi"/>
          <w:sz w:val="20"/>
          <w:szCs w:val="20"/>
        </w:rPr>
      </w:pPr>
      <w:r w:rsidRPr="00F80857">
        <w:rPr>
          <w:rFonts w:asciiTheme="minorHAnsi" w:hAnsiTheme="minorHAnsi" w:cstheme="minorHAnsi"/>
          <w:sz w:val="20"/>
        </w:rPr>
        <w:t xml:space="preserve">Completed and signed version of ATTACHMENT E: CUSTOMER REFERENCE FORM </w:t>
      </w:r>
    </w:p>
    <w:p w14:paraId="4A45A760" w14:textId="08F770BA" w:rsidR="00FD5D90" w:rsidRPr="005C02EE" w:rsidRDefault="00FD5D90" w:rsidP="00C75766">
      <w:pPr>
        <w:pStyle w:val="ListParagraph"/>
        <w:numPr>
          <w:ilvl w:val="0"/>
          <w:numId w:val="22"/>
        </w:numPr>
        <w:spacing w:before="120" w:after="120"/>
        <w:ind w:left="360"/>
        <w:rPr>
          <w:rFonts w:asciiTheme="minorHAnsi" w:hAnsiTheme="minorHAnsi" w:cstheme="minorHAnsi"/>
          <w:sz w:val="20"/>
          <w:szCs w:val="20"/>
        </w:rPr>
      </w:pPr>
      <w:r w:rsidRPr="005C02EE">
        <w:rPr>
          <w:rFonts w:asciiTheme="minorHAnsi" w:hAnsiTheme="minorHAnsi" w:cstheme="minorHAnsi"/>
          <w:sz w:val="20"/>
          <w:szCs w:val="20"/>
        </w:rPr>
        <w:t xml:space="preserve">Completed and signed version of ATTACHMENT </w:t>
      </w:r>
      <w:r w:rsidR="00F80857">
        <w:rPr>
          <w:rFonts w:asciiTheme="minorHAnsi" w:hAnsiTheme="minorHAnsi" w:cstheme="minorHAnsi"/>
          <w:sz w:val="20"/>
          <w:szCs w:val="20"/>
        </w:rPr>
        <w:t>F</w:t>
      </w:r>
      <w:r w:rsidRPr="005C02EE">
        <w:rPr>
          <w:rFonts w:asciiTheme="minorHAnsi" w:hAnsiTheme="minorHAnsi" w:cstheme="minorHAnsi"/>
          <w:sz w:val="20"/>
          <w:szCs w:val="20"/>
        </w:rPr>
        <w:t xml:space="preserve">: </w:t>
      </w:r>
      <w:r w:rsidR="00FF14CA" w:rsidRPr="005C02EE">
        <w:rPr>
          <w:rFonts w:asciiTheme="minorHAnsi" w:hAnsiTheme="minorHAnsi" w:cstheme="minorHAnsi"/>
          <w:sz w:val="20"/>
          <w:szCs w:val="20"/>
        </w:rPr>
        <w:t>LOCATION OF WORKERS UTILIZED BY VENDOR</w:t>
      </w:r>
    </w:p>
    <w:bookmarkEnd w:id="124"/>
    <w:p w14:paraId="6D32EA1C" w14:textId="44504F28" w:rsidR="00FD5D90" w:rsidRPr="005C02EE" w:rsidRDefault="00FD5D90" w:rsidP="00C75766">
      <w:pPr>
        <w:pStyle w:val="ListParagraph"/>
        <w:numPr>
          <w:ilvl w:val="0"/>
          <w:numId w:val="22"/>
        </w:numPr>
        <w:spacing w:before="120" w:after="120"/>
        <w:ind w:left="360"/>
        <w:rPr>
          <w:rFonts w:asciiTheme="minorHAnsi" w:hAnsiTheme="minorHAnsi" w:cstheme="minorHAnsi"/>
          <w:sz w:val="20"/>
          <w:szCs w:val="20"/>
        </w:rPr>
      </w:pPr>
      <w:r w:rsidRPr="005C02EE">
        <w:rPr>
          <w:rFonts w:asciiTheme="minorHAnsi" w:hAnsiTheme="minorHAnsi" w:cstheme="minorHAnsi"/>
          <w:sz w:val="20"/>
          <w:szCs w:val="20"/>
        </w:rPr>
        <w:t xml:space="preserve">Completed and signed version of ATTACHMENT </w:t>
      </w:r>
      <w:r w:rsidR="00F80857">
        <w:rPr>
          <w:rFonts w:asciiTheme="minorHAnsi" w:hAnsiTheme="minorHAnsi" w:cstheme="minorHAnsi"/>
          <w:sz w:val="20"/>
          <w:szCs w:val="20"/>
        </w:rPr>
        <w:t>G</w:t>
      </w:r>
      <w:r w:rsidRPr="005C02EE">
        <w:rPr>
          <w:rFonts w:asciiTheme="minorHAnsi" w:hAnsiTheme="minorHAnsi" w:cstheme="minorHAnsi"/>
          <w:sz w:val="20"/>
          <w:szCs w:val="20"/>
        </w:rPr>
        <w:t xml:space="preserve">: </w:t>
      </w:r>
      <w:bookmarkStart w:id="127" w:name="_Toc55243676"/>
      <w:bookmarkStart w:id="128" w:name="_Toc55245871"/>
      <w:bookmarkStart w:id="129" w:name="_Toc506815760"/>
      <w:bookmarkStart w:id="130" w:name="_Toc531600880"/>
      <w:bookmarkEnd w:id="125"/>
      <w:bookmarkEnd w:id="127"/>
      <w:bookmarkEnd w:id="128"/>
      <w:r w:rsidR="00FF14CA" w:rsidRPr="005C02EE">
        <w:rPr>
          <w:rFonts w:asciiTheme="minorHAnsi" w:hAnsiTheme="minorHAnsi" w:cstheme="minorHAnsi"/>
          <w:sz w:val="20"/>
          <w:szCs w:val="20"/>
        </w:rPr>
        <w:t>CERTIFICATION OF FINANCIAL CONDITION</w:t>
      </w:r>
    </w:p>
    <w:p w14:paraId="2C7D744C" w14:textId="1998A1E1" w:rsidR="001803A8" w:rsidRPr="005C02EE" w:rsidRDefault="001803A8" w:rsidP="00C75766">
      <w:pPr>
        <w:pStyle w:val="ListParagraph"/>
        <w:numPr>
          <w:ilvl w:val="0"/>
          <w:numId w:val="22"/>
        </w:numPr>
        <w:spacing w:before="120" w:after="120"/>
        <w:ind w:left="360"/>
        <w:rPr>
          <w:rFonts w:asciiTheme="minorHAnsi" w:hAnsiTheme="minorHAnsi" w:cstheme="minorHAnsi"/>
        </w:rPr>
      </w:pPr>
      <w:r w:rsidRPr="005C02EE">
        <w:rPr>
          <w:rFonts w:asciiTheme="minorHAnsi" w:hAnsiTheme="minorHAnsi" w:cstheme="minorHAnsi"/>
          <w:sz w:val="20"/>
          <w:szCs w:val="20"/>
        </w:rPr>
        <w:t xml:space="preserve">Completed and signed version of ATTACHMENT </w:t>
      </w:r>
      <w:r w:rsidR="00F80857">
        <w:rPr>
          <w:rFonts w:asciiTheme="minorHAnsi" w:hAnsiTheme="minorHAnsi" w:cstheme="minorHAnsi"/>
          <w:sz w:val="20"/>
          <w:szCs w:val="20"/>
        </w:rPr>
        <w:t>H</w:t>
      </w:r>
      <w:r w:rsidRPr="005C02EE">
        <w:rPr>
          <w:rFonts w:asciiTheme="minorHAnsi" w:hAnsiTheme="minorHAnsi" w:cstheme="minorHAnsi"/>
          <w:sz w:val="20"/>
          <w:szCs w:val="20"/>
        </w:rPr>
        <w:t>:</w:t>
      </w:r>
      <w:r w:rsidR="00B60801" w:rsidRPr="005C02EE">
        <w:rPr>
          <w:rFonts w:asciiTheme="minorHAnsi" w:hAnsiTheme="minorHAnsi" w:cstheme="minorHAnsi"/>
          <w:sz w:val="20"/>
          <w:szCs w:val="20"/>
        </w:rPr>
        <w:t xml:space="preserve"> VENDOR REQUEST FOR EO50 PRICE-MATCHING</w:t>
      </w:r>
      <w:r w:rsidRPr="005C02EE">
        <w:rPr>
          <w:rFonts w:asciiTheme="minorHAnsi" w:hAnsiTheme="minorHAnsi" w:cstheme="minorHAnsi"/>
          <w:sz w:val="20"/>
          <w:szCs w:val="20"/>
        </w:rPr>
        <w:t>, if applicable</w:t>
      </w:r>
    </w:p>
    <w:p w14:paraId="28BFC7E1" w14:textId="468A0C03" w:rsidR="00010494" w:rsidRDefault="00077A32" w:rsidP="00C75766">
      <w:pPr>
        <w:pStyle w:val="Text"/>
        <w:numPr>
          <w:ilvl w:val="0"/>
          <w:numId w:val="22"/>
        </w:numPr>
        <w:spacing w:after="60"/>
        <w:ind w:left="360"/>
        <w:contextualSpacing/>
        <w:jc w:val="both"/>
        <w:rPr>
          <w:rFonts w:asciiTheme="minorHAnsi" w:hAnsiTheme="minorHAnsi" w:cstheme="minorHAnsi"/>
        </w:rPr>
      </w:pPr>
      <w:r w:rsidRPr="005C02EE">
        <w:rPr>
          <w:rFonts w:asciiTheme="minorHAnsi" w:hAnsiTheme="minorHAnsi" w:cstheme="minorHAnsi"/>
        </w:rPr>
        <w:t xml:space="preserve">Completed and signed version of </w:t>
      </w:r>
      <w:r w:rsidR="00142832">
        <w:rPr>
          <w:rFonts w:asciiTheme="minorHAnsi" w:hAnsiTheme="minorHAnsi" w:cstheme="minorHAnsi"/>
        </w:rPr>
        <w:t xml:space="preserve">ATTACHMENT </w:t>
      </w:r>
      <w:r w:rsidR="00F80857">
        <w:rPr>
          <w:rFonts w:asciiTheme="minorHAnsi" w:hAnsiTheme="minorHAnsi" w:cstheme="minorHAnsi"/>
        </w:rPr>
        <w:t>I</w:t>
      </w:r>
      <w:r w:rsidR="00142832">
        <w:rPr>
          <w:rFonts w:asciiTheme="minorHAnsi" w:hAnsiTheme="minorHAnsi" w:cstheme="minorHAnsi"/>
        </w:rPr>
        <w:t xml:space="preserve">: </w:t>
      </w:r>
      <w:r w:rsidRPr="005C02EE">
        <w:rPr>
          <w:rFonts w:asciiTheme="minorHAnsi" w:hAnsiTheme="minorHAnsi" w:cstheme="minorHAnsi"/>
        </w:rPr>
        <w:t>CERTIFICATION FOR CONTRACTS, GRANTS, LOANS, AND COOPERATIVE AGREEMENTS and OMB STANDARD FORM LLL</w:t>
      </w:r>
    </w:p>
    <w:p w14:paraId="5FA3F8D9" w14:textId="2B63EEED" w:rsidR="00010494" w:rsidRDefault="00010494" w:rsidP="00C75766">
      <w:pPr>
        <w:pStyle w:val="Text"/>
        <w:numPr>
          <w:ilvl w:val="0"/>
          <w:numId w:val="22"/>
        </w:numPr>
        <w:spacing w:after="60"/>
        <w:ind w:left="360"/>
        <w:contextualSpacing/>
        <w:jc w:val="both"/>
        <w:rPr>
          <w:rFonts w:asciiTheme="minorHAnsi" w:hAnsiTheme="minorHAnsi" w:cstheme="minorHAnsi"/>
        </w:rPr>
      </w:pPr>
      <w:r w:rsidRPr="0001411B">
        <w:rPr>
          <w:rFonts w:asciiTheme="minorHAnsi" w:hAnsiTheme="minorHAnsi" w:cstheme="minorHAnsi"/>
        </w:rPr>
        <w:t xml:space="preserve">ATTACHMENT </w:t>
      </w:r>
      <w:r w:rsidR="00F80857">
        <w:rPr>
          <w:rFonts w:asciiTheme="minorHAnsi" w:hAnsiTheme="minorHAnsi" w:cstheme="minorHAnsi"/>
        </w:rPr>
        <w:t>J</w:t>
      </w:r>
      <w:r w:rsidRPr="0001411B">
        <w:rPr>
          <w:rFonts w:asciiTheme="minorHAnsi" w:hAnsiTheme="minorHAnsi" w:cstheme="minorHAnsi"/>
        </w:rPr>
        <w:t>:  ALCOHOL/DRUG-FREE WORKPLACE POLICY</w:t>
      </w:r>
      <w:r w:rsidRPr="005C02EE">
        <w:rPr>
          <w:rFonts w:asciiTheme="minorHAnsi" w:hAnsiTheme="minorHAnsi" w:cstheme="minorHAnsi"/>
        </w:rPr>
        <w:t xml:space="preserve"> </w:t>
      </w:r>
    </w:p>
    <w:p w14:paraId="554C2503" w14:textId="77777777" w:rsidR="00FD5D90" w:rsidRPr="005C02EE" w:rsidRDefault="00FD5D90" w:rsidP="00D973EB">
      <w:pPr>
        <w:pStyle w:val="Heading2"/>
        <w:spacing w:after="120"/>
        <w:rPr>
          <w:rFonts w:asciiTheme="minorHAnsi" w:hAnsiTheme="minorHAnsi" w:cstheme="minorHAnsi"/>
        </w:rPr>
      </w:pPr>
      <w:bookmarkStart w:id="131" w:name="_Toc87972128"/>
      <w:bookmarkStart w:id="132" w:name="_Toc152685944"/>
      <w:bookmarkEnd w:id="126"/>
      <w:r w:rsidRPr="005C02EE">
        <w:rPr>
          <w:rFonts w:asciiTheme="minorHAnsi" w:hAnsiTheme="minorHAnsi" w:cstheme="minorHAnsi"/>
        </w:rPr>
        <w:t>2.9</w:t>
      </w:r>
      <w:r w:rsidRPr="005C02EE">
        <w:rPr>
          <w:rFonts w:asciiTheme="minorHAnsi" w:hAnsiTheme="minorHAnsi" w:cstheme="minorHAnsi"/>
        </w:rPr>
        <w:tab/>
        <w:t xml:space="preserve">ALTERNATE </w:t>
      </w:r>
      <w:bookmarkEnd w:id="129"/>
      <w:r w:rsidRPr="005C02EE">
        <w:rPr>
          <w:rFonts w:asciiTheme="minorHAnsi" w:hAnsiTheme="minorHAnsi" w:cstheme="minorHAnsi"/>
        </w:rPr>
        <w:t>BIDS</w:t>
      </w:r>
      <w:bookmarkEnd w:id="130"/>
      <w:bookmarkEnd w:id="131"/>
      <w:bookmarkEnd w:id="132"/>
    </w:p>
    <w:p w14:paraId="6534D335" w14:textId="48FCA0C9" w:rsidR="00FD5D90" w:rsidRPr="005C02EE" w:rsidRDefault="00AC243C" w:rsidP="00372B91">
      <w:pPr>
        <w:pStyle w:val="BodyText"/>
        <w:spacing w:before="120" w:after="120" w:line="276" w:lineRule="auto"/>
        <w:jc w:val="both"/>
        <w:rPr>
          <w:rFonts w:asciiTheme="minorHAnsi" w:hAnsiTheme="minorHAnsi" w:cstheme="minorHAnsi"/>
          <w:i w:val="0"/>
        </w:rPr>
      </w:pPr>
      <w:r w:rsidRPr="005C02EE">
        <w:rPr>
          <w:rFonts w:asciiTheme="minorHAnsi" w:hAnsiTheme="minorHAnsi" w:cstheme="minorHAnsi"/>
          <w:i w:val="0"/>
        </w:rPr>
        <w:t xml:space="preserve">Unless provided otherwise in this IFB, Vendor may submit alternate bids for comparable Goods, various </w:t>
      </w:r>
      <w:proofErr w:type="gramStart"/>
      <w:r w:rsidRPr="005C02EE">
        <w:rPr>
          <w:rFonts w:asciiTheme="minorHAnsi" w:hAnsiTheme="minorHAnsi" w:cstheme="minorHAnsi"/>
          <w:i w:val="0"/>
        </w:rPr>
        <w:t>methods</w:t>
      </w:r>
      <w:proofErr w:type="gramEnd"/>
      <w:r w:rsidRPr="005C02EE">
        <w:rPr>
          <w:rFonts w:asciiTheme="minorHAnsi" w:hAnsiTheme="minorHAnsi" w:cstheme="minorHAnsi"/>
          <w:i w:val="0"/>
        </w:rPr>
        <w:t xml:space="preserve"> or levels of Service(s), or that propose different options. Alternate </w:t>
      </w:r>
      <w:r w:rsidR="001803A8" w:rsidRPr="005C02EE">
        <w:rPr>
          <w:rFonts w:asciiTheme="minorHAnsi" w:hAnsiTheme="minorHAnsi" w:cstheme="minorHAnsi"/>
          <w:i w:val="0"/>
        </w:rPr>
        <w:t xml:space="preserve">bids </w:t>
      </w:r>
      <w:r w:rsidRPr="005C02EE">
        <w:rPr>
          <w:rFonts w:asciiTheme="minorHAnsi" w:hAnsiTheme="minorHAnsi" w:cstheme="minorHAnsi"/>
          <w:i w:val="0"/>
        </w:rPr>
        <w:t xml:space="preserve">must specifically identify the IFB requirements and advantage(s) addressed by the alternate bid. </w:t>
      </w:r>
      <w:r w:rsidR="001A4F9D" w:rsidRPr="005C02EE">
        <w:rPr>
          <w:rFonts w:asciiTheme="minorHAnsi" w:hAnsiTheme="minorHAnsi" w:cstheme="minorHAnsi"/>
          <w:i w:val="0"/>
        </w:rPr>
        <w:t xml:space="preserve">Each bid must be for a specific set of Goods and Services and must include specific pricing. Each bid must be complete and independent of other </w:t>
      </w:r>
      <w:r w:rsidR="00900D20" w:rsidRPr="005C02EE">
        <w:rPr>
          <w:rFonts w:asciiTheme="minorHAnsi" w:hAnsiTheme="minorHAnsi" w:cstheme="minorHAnsi"/>
          <w:i w:val="0"/>
        </w:rPr>
        <w:t>bids</w:t>
      </w:r>
      <w:r w:rsidR="001A4F9D" w:rsidRPr="005C02EE">
        <w:rPr>
          <w:rFonts w:asciiTheme="minorHAnsi" w:hAnsiTheme="minorHAnsi" w:cstheme="minorHAnsi"/>
          <w:i w:val="0"/>
        </w:rPr>
        <w:t xml:space="preserve"> offered. If a Vendor chooses to respond with various offerings, Vendor shall follow the specific instructions for uploading Alternate </w:t>
      </w:r>
      <w:r w:rsidR="00900D20" w:rsidRPr="005C02EE">
        <w:rPr>
          <w:rFonts w:asciiTheme="minorHAnsi" w:hAnsiTheme="minorHAnsi" w:cstheme="minorHAnsi"/>
          <w:i w:val="0"/>
        </w:rPr>
        <w:t>Bids</w:t>
      </w:r>
      <w:r w:rsidR="001A4F9D" w:rsidRPr="005C02EE">
        <w:rPr>
          <w:rFonts w:asciiTheme="minorHAnsi" w:hAnsiTheme="minorHAnsi" w:cstheme="minorHAnsi"/>
          <w:i w:val="0"/>
        </w:rPr>
        <w:t xml:space="preserve"> in the Sourcing Tool</w:t>
      </w:r>
    </w:p>
    <w:p w14:paraId="36978068" w14:textId="77777777" w:rsidR="00FD5D90" w:rsidRPr="005C02EE" w:rsidRDefault="00FD5D90" w:rsidP="00D973EB">
      <w:pPr>
        <w:pStyle w:val="Heading2"/>
        <w:spacing w:after="120"/>
        <w:rPr>
          <w:rFonts w:asciiTheme="minorHAnsi" w:hAnsiTheme="minorHAnsi" w:cstheme="minorHAnsi"/>
        </w:rPr>
      </w:pPr>
      <w:bookmarkStart w:id="133" w:name="_Toc87972129"/>
      <w:bookmarkStart w:id="134" w:name="_Toc152685945"/>
      <w:r w:rsidRPr="005C02EE">
        <w:rPr>
          <w:rFonts w:asciiTheme="minorHAnsi" w:hAnsiTheme="minorHAnsi" w:cstheme="minorHAnsi"/>
        </w:rPr>
        <w:t>2.10</w:t>
      </w:r>
      <w:r w:rsidRPr="005C02EE">
        <w:rPr>
          <w:rFonts w:asciiTheme="minorHAnsi" w:hAnsiTheme="minorHAnsi" w:cstheme="minorHAnsi"/>
        </w:rPr>
        <w:tab/>
      </w:r>
      <w:bookmarkStart w:id="135" w:name="_Toc531600881"/>
      <w:r w:rsidRPr="005C02EE">
        <w:rPr>
          <w:rFonts w:asciiTheme="minorHAnsi" w:hAnsiTheme="minorHAnsi" w:cstheme="minorHAnsi"/>
        </w:rPr>
        <w:t>DEFINITIONS, ACRONYMS, AND ABBREVIATIONS</w:t>
      </w:r>
      <w:bookmarkEnd w:id="133"/>
      <w:bookmarkEnd w:id="134"/>
      <w:bookmarkEnd w:id="135"/>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6" w:name=""/>
      <w:bookmarkStart w:id="137" w:name="_Toc55252588"/>
      <w:bookmarkStart w:id="138" w:name="_Toc55253457"/>
      <w:bookmarkStart w:id="139" w:name="_Toc55253541"/>
      <w:bookmarkStart w:id="140" w:name="_Toc55253646"/>
      <w:bookmarkStart w:id="141" w:name="_Toc55253730"/>
      <w:bookmarkStart w:id="142" w:name="_Toc55253813"/>
      <w:bookmarkStart w:id="143" w:name="_Toc55253896"/>
      <w:bookmarkStart w:id="144" w:name="_Toc55253979"/>
      <w:bookmarkStart w:id="145" w:name="_Toc55254062"/>
      <w:bookmarkStart w:id="146" w:name="_Toc55254146"/>
      <w:bookmarkStart w:id="147" w:name="_Toc55254230"/>
      <w:bookmarkStart w:id="148" w:name="_Toc55254312"/>
      <w:bookmarkStart w:id="149" w:name="_Toc55254394"/>
      <w:bookmarkStart w:id="150" w:name="_Toc55254476"/>
      <w:bookmarkStart w:id="151" w:name="_Toc53592840"/>
      <w:bookmarkStart w:id="152" w:name="_Toc53593039"/>
      <w:bookmarkStart w:id="153" w:name="_Toc53593151"/>
      <w:bookmarkStart w:id="154" w:name="_Toc53593209"/>
      <w:bookmarkStart w:id="155" w:name="_Toc53593363"/>
      <w:bookmarkStart w:id="156" w:name="_Toc55242125"/>
      <w:bookmarkStart w:id="157" w:name="_Toc55242386"/>
      <w:bookmarkStart w:id="158" w:name="_Toc55242608"/>
      <w:bookmarkStart w:id="159" w:name="_Toc55243688"/>
      <w:bookmarkStart w:id="160" w:name="_Toc55245883"/>
      <w:bookmarkStart w:id="161" w:name="_Toc55246495"/>
      <w:bookmarkStart w:id="162" w:name="_Toc55246918"/>
      <w:bookmarkStart w:id="163" w:name="_Toc55247468"/>
      <w:bookmarkStart w:id="164" w:name="_Toc55248149"/>
      <w:bookmarkStart w:id="165" w:name="_Toc55248359"/>
      <w:bookmarkStart w:id="166" w:name="_Toc55248782"/>
      <w:bookmarkStart w:id="167" w:name="_Toc55249064"/>
      <w:bookmarkStart w:id="168" w:name="_Toc55249985"/>
      <w:bookmarkStart w:id="169" w:name="_Toc55250101"/>
      <w:bookmarkStart w:id="170" w:name="_Toc55250354"/>
      <w:bookmarkStart w:id="171" w:name="_Toc55250450"/>
      <w:bookmarkStart w:id="172" w:name="_Toc55250545"/>
      <w:bookmarkStart w:id="173" w:name="_Toc55250735"/>
      <w:bookmarkStart w:id="174" w:name="_Toc55250881"/>
      <w:bookmarkStart w:id="175" w:name="_Toc55251076"/>
      <w:bookmarkStart w:id="176" w:name="_Toc55251808"/>
      <w:bookmarkStart w:id="177" w:name="_Toc55252174"/>
      <w:bookmarkStart w:id="178" w:name="_Toc55252499"/>
      <w:bookmarkStart w:id="179" w:name="_Toc55252589"/>
      <w:bookmarkStart w:id="180" w:name="_Toc55253458"/>
      <w:bookmarkStart w:id="181" w:name="_Toc55253542"/>
      <w:bookmarkStart w:id="182" w:name="_Toc55253647"/>
      <w:bookmarkStart w:id="183" w:name="_Toc55253731"/>
      <w:bookmarkStart w:id="184" w:name="_Toc55253814"/>
      <w:bookmarkStart w:id="185" w:name="_Toc55253897"/>
      <w:bookmarkStart w:id="186" w:name="_Toc55253980"/>
      <w:bookmarkStart w:id="187" w:name="_Toc55254063"/>
      <w:bookmarkStart w:id="188" w:name="_Toc55254147"/>
      <w:bookmarkStart w:id="189" w:name="_Toc55254231"/>
      <w:bookmarkStart w:id="190" w:name="_Toc55254313"/>
      <w:bookmarkStart w:id="191" w:name="_Toc55254395"/>
      <w:bookmarkStart w:id="192" w:name="_Toc55254477"/>
      <w:bookmarkStart w:id="193" w:name="_Toc55254708"/>
      <w:bookmarkStart w:id="194" w:name="_Toc55254766"/>
      <w:bookmarkStart w:id="195" w:name="_Toc55254824"/>
      <w:bookmarkStart w:id="196" w:name="_Toc55254885"/>
      <w:bookmarkStart w:id="197" w:name="_Toc55254945"/>
      <w:bookmarkStart w:id="198" w:name="_Toc55255059"/>
      <w:bookmarkStart w:id="199" w:name="_Toc55255129"/>
      <w:bookmarkStart w:id="200" w:name="_Toc55255243"/>
      <w:bookmarkStart w:id="201" w:name="_Toc55394223"/>
      <w:bookmarkStart w:id="202" w:name="_Toc55394294"/>
      <w:bookmarkStart w:id="203" w:name="_Toc55394365"/>
      <w:bookmarkStart w:id="204" w:name="_Toc55394435"/>
      <w:bookmarkStart w:id="205" w:name="_Toc56590781"/>
      <w:bookmarkStart w:id="206" w:name="_Toc56591057"/>
      <w:bookmarkStart w:id="207" w:name="_Toc56591146"/>
      <w:bookmarkStart w:id="208" w:name="_Toc62658183"/>
      <w:bookmarkStart w:id="209" w:name="_Toc62658302"/>
      <w:bookmarkStart w:id="210" w:name="_Toc62658478"/>
      <w:bookmarkStart w:id="211" w:name="_Toc374120588"/>
      <w:bookmarkStart w:id="212" w:name="_Toc506815763"/>
      <w:bookmarkStart w:id="213" w:name="_Toc459794476"/>
      <w:bookmarkEnd w:id="116"/>
      <w:bookmarkEnd w:id="117"/>
      <w:bookmarkEnd w:id="118"/>
      <w:bookmarkEnd w:id="119"/>
      <w:bookmarkEnd w:id="120"/>
      <w:bookmarkEnd w:id="121"/>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4" w:name="_Toc81298516"/>
      <w:bookmarkStart w:id="215" w:name="_Toc81306163"/>
      <w:bookmarkStart w:id="216" w:name="_Toc81312962"/>
      <w:bookmarkStart w:id="217" w:name="_Toc81392909"/>
      <w:bookmarkStart w:id="218" w:name="_Toc81393028"/>
      <w:bookmarkStart w:id="219" w:name="_Toc81920610"/>
      <w:bookmarkStart w:id="220" w:name="_Toc81924541"/>
      <w:bookmarkStart w:id="221" w:name="_Toc82602751"/>
      <w:bookmarkStart w:id="222" w:name="_Toc87971836"/>
      <w:bookmarkStart w:id="223" w:name="_Toc87971920"/>
      <w:bookmarkStart w:id="224" w:name="_Toc87972130"/>
      <w:bookmarkStart w:id="225" w:name="_Toc152685753"/>
      <w:bookmarkStart w:id="226" w:name="_Toc152685946"/>
      <w:bookmarkEnd w:id="214"/>
      <w:bookmarkEnd w:id="215"/>
      <w:bookmarkEnd w:id="216"/>
      <w:bookmarkEnd w:id="217"/>
      <w:bookmarkEnd w:id="218"/>
      <w:bookmarkEnd w:id="219"/>
      <w:bookmarkEnd w:id="220"/>
      <w:bookmarkEnd w:id="221"/>
      <w:bookmarkEnd w:id="222"/>
      <w:bookmarkEnd w:id="223"/>
      <w:bookmarkEnd w:id="224"/>
      <w:bookmarkEnd w:id="225"/>
      <w:bookmarkEnd w:id="226"/>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27" w:name="_Toc55242126"/>
      <w:bookmarkStart w:id="228" w:name="_Toc55242387"/>
      <w:bookmarkStart w:id="229" w:name="_Toc55242609"/>
      <w:bookmarkStart w:id="230" w:name="_Toc55243689"/>
      <w:bookmarkStart w:id="231" w:name="_Toc55245884"/>
      <w:bookmarkStart w:id="232" w:name="_Toc55246496"/>
      <w:bookmarkStart w:id="233" w:name="_Toc55246919"/>
      <w:bookmarkStart w:id="234" w:name="_Toc55247469"/>
      <w:bookmarkStart w:id="235" w:name="_Toc55248150"/>
      <w:bookmarkStart w:id="236" w:name="_Toc55248360"/>
      <w:bookmarkStart w:id="237" w:name="_Toc55248783"/>
      <w:bookmarkStart w:id="238" w:name="_Toc55249065"/>
      <w:bookmarkStart w:id="239" w:name="_Toc55249986"/>
      <w:bookmarkStart w:id="240" w:name="_Toc55250102"/>
      <w:bookmarkStart w:id="241" w:name="_Toc55250355"/>
      <w:bookmarkStart w:id="242" w:name="_Toc55250451"/>
      <w:bookmarkStart w:id="243" w:name="_Toc55250546"/>
      <w:bookmarkStart w:id="244" w:name="_Toc55250736"/>
      <w:bookmarkStart w:id="245" w:name="_Toc55250882"/>
      <w:bookmarkStart w:id="246" w:name="_Toc55251077"/>
      <w:bookmarkStart w:id="247" w:name="_Toc55251809"/>
      <w:bookmarkStart w:id="248" w:name="_Toc55246410"/>
      <w:bookmarkStart w:id="249" w:name="_Toc87972131"/>
      <w:bookmarkStart w:id="250" w:name="_Toc1526859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5C02EE">
        <w:rPr>
          <w:rFonts w:asciiTheme="minorHAnsi" w:hAnsiTheme="minorHAnsi" w:cstheme="minorHAnsi"/>
          <w:sz w:val="28"/>
          <w:szCs w:val="28"/>
        </w:rPr>
        <w:t>METHOD OF AWARD AND BID EVALUATION PROCESS</w:t>
      </w:r>
      <w:bookmarkEnd w:id="248"/>
      <w:bookmarkEnd w:id="249"/>
      <w:bookmarkEnd w:id="250"/>
    </w:p>
    <w:p w14:paraId="21E0CBC6" w14:textId="3933CD78" w:rsidR="00FD5D90" w:rsidRPr="005C02EE" w:rsidRDefault="00FD5D90" w:rsidP="00D973EB">
      <w:pPr>
        <w:pStyle w:val="Heading2"/>
        <w:spacing w:after="120"/>
        <w:rPr>
          <w:rFonts w:asciiTheme="minorHAnsi" w:hAnsiTheme="minorHAnsi" w:cstheme="minorHAnsi"/>
        </w:rPr>
      </w:pPr>
      <w:bookmarkStart w:id="251" w:name="_Toc87972132"/>
      <w:bookmarkStart w:id="252" w:name="_Toc152685948"/>
      <w:r w:rsidRPr="005C02EE">
        <w:rPr>
          <w:rFonts w:asciiTheme="minorHAnsi" w:hAnsiTheme="minorHAnsi" w:cstheme="minorHAnsi"/>
        </w:rPr>
        <w:t>3.1</w:t>
      </w:r>
      <w:r w:rsidRPr="005C02EE">
        <w:rPr>
          <w:rFonts w:asciiTheme="minorHAnsi" w:hAnsiTheme="minorHAnsi" w:cstheme="minorHAnsi"/>
        </w:rPr>
        <w:tab/>
        <w:t>METHOD OF AWARD</w:t>
      </w:r>
      <w:bookmarkEnd w:id="211"/>
      <w:bookmarkEnd w:id="212"/>
      <w:bookmarkEnd w:id="213"/>
      <w:bookmarkEnd w:id="251"/>
      <w:bookmarkEnd w:id="252"/>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3" w:name="_Hlk513459402"/>
      <w:bookmarkStart w:id="254"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3"/>
    </w:p>
    <w:p w14:paraId="1DFDAE8A" w14:textId="13F8F93E"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E56356"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4"/>
    <w:p w14:paraId="4B3538E7" w14:textId="517E78B1" w:rsidR="00FD5D90" w:rsidRPr="005C02EE" w:rsidRDefault="00FD5D90" w:rsidP="00023E42">
      <w:pPr>
        <w:pStyle w:val="Text"/>
        <w:spacing w:after="240"/>
        <w:contextualSpacing/>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53D4D959" w14:textId="66AF4CBF" w:rsidR="00FD5D90" w:rsidRPr="005C02EE" w:rsidRDefault="00FD5D90" w:rsidP="00023E42">
      <w:pPr>
        <w:pStyle w:val="Text"/>
        <w:spacing w:after="240"/>
        <w:contextualSpacing/>
        <w:jc w:val="both"/>
        <w:rPr>
          <w:rFonts w:asciiTheme="minorHAnsi" w:hAnsiTheme="minorHAnsi" w:cstheme="minorHAnsi"/>
        </w:rPr>
      </w:pPr>
      <w:r w:rsidRPr="005C02EE">
        <w:rPr>
          <w:rFonts w:asciiTheme="minorHAnsi" w:hAnsiTheme="minorHAnsi" w:cstheme="minorHAnsi"/>
        </w:rPr>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G.S. 143-59 (for more information, please refer to ATTACHMENT </w:t>
      </w:r>
      <w:r w:rsidR="00142832">
        <w:rPr>
          <w:rFonts w:asciiTheme="minorHAnsi" w:hAnsiTheme="minorHAnsi" w:cstheme="minorHAnsi"/>
        </w:rPr>
        <w:t>G</w:t>
      </w:r>
      <w:r w:rsidRPr="005C02EE">
        <w:rPr>
          <w:rFonts w:asciiTheme="minorHAnsi" w:hAnsiTheme="minorHAnsi" w:cstheme="minorHAnsi"/>
        </w:rPr>
        <w:t>: VENDOR REQUEST FOR EXECUTIVE ORDER #50 PRICE MATCHING.  If such bid(s) are identified, the State will then determine whether any such bid falls within the price-match range, and, if so, make a Contract award in accordance with the process that implements G.S. 143-59 and Executive Order #50.</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5"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6" w:name="_Toc53591757"/>
      <w:bookmarkStart w:id="257" w:name="_Toc53591860"/>
      <w:bookmarkStart w:id="258" w:name="_Toc53591920"/>
      <w:bookmarkStart w:id="259" w:name="_Toc53592006"/>
      <w:bookmarkStart w:id="260" w:name="_Toc53592066"/>
      <w:bookmarkStart w:id="261" w:name="_Toc53592163"/>
      <w:bookmarkStart w:id="262" w:name="_Toc53592222"/>
      <w:bookmarkStart w:id="263" w:name="_Toc53592399"/>
      <w:bookmarkStart w:id="264" w:name="_Toc53592638"/>
      <w:bookmarkStart w:id="265" w:name="_Toc53592719"/>
      <w:bookmarkStart w:id="266" w:name="_Toc53592783"/>
      <w:bookmarkStart w:id="267" w:name="_Toc53592842"/>
      <w:bookmarkStart w:id="268" w:name="_Toc53593041"/>
      <w:bookmarkStart w:id="269" w:name="_Toc53593153"/>
      <w:bookmarkStart w:id="270" w:name="_Toc53593211"/>
      <w:bookmarkStart w:id="271" w:name="_Toc53593365"/>
      <w:bookmarkStart w:id="272" w:name="_Toc55242128"/>
      <w:bookmarkStart w:id="273" w:name="_Toc55242389"/>
      <w:bookmarkStart w:id="274" w:name="_Toc55242611"/>
      <w:bookmarkStart w:id="275" w:name="_Toc55243691"/>
      <w:bookmarkStart w:id="276" w:name="_Toc55245886"/>
      <w:bookmarkStart w:id="277" w:name="_Toc55246498"/>
      <w:bookmarkStart w:id="278" w:name="_Toc55246921"/>
      <w:bookmarkStart w:id="279" w:name="_Toc55247471"/>
      <w:bookmarkStart w:id="280" w:name="_Toc55248152"/>
      <w:bookmarkStart w:id="281" w:name="_Toc55248362"/>
      <w:bookmarkStart w:id="282" w:name="_Toc55248785"/>
      <w:bookmarkStart w:id="283" w:name="_Toc55249067"/>
      <w:bookmarkStart w:id="284" w:name="_Toc55249988"/>
      <w:bookmarkStart w:id="285" w:name="_Toc55250104"/>
      <w:bookmarkStart w:id="286" w:name="_Toc55250357"/>
      <w:bookmarkStart w:id="287" w:name="_Toc55250453"/>
      <w:bookmarkStart w:id="288" w:name="_Toc55250548"/>
      <w:bookmarkStart w:id="289" w:name="_Toc55250738"/>
      <w:bookmarkStart w:id="290" w:name="_Toc55250884"/>
      <w:bookmarkStart w:id="291" w:name="_Toc55251079"/>
      <w:bookmarkStart w:id="292" w:name="_Toc53413671"/>
      <w:bookmarkStart w:id="293" w:name="_Toc87972133"/>
      <w:bookmarkStart w:id="294" w:name="_Toc152685949"/>
      <w:bookmarkStart w:id="295" w:name="_Toc506815765"/>
      <w:bookmarkStart w:id="296" w:name="_Toc459794478"/>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5C02EE">
        <w:rPr>
          <w:rFonts w:asciiTheme="minorHAnsi" w:hAnsiTheme="minorHAnsi" w:cstheme="minorHAnsi"/>
        </w:rPr>
        <w:lastRenderedPageBreak/>
        <w:t>3.2</w:t>
      </w:r>
      <w:r w:rsidRPr="005C02EE">
        <w:rPr>
          <w:rFonts w:asciiTheme="minorHAnsi" w:hAnsiTheme="minorHAnsi" w:cstheme="minorHAnsi"/>
        </w:rPr>
        <w:tab/>
      </w:r>
      <w:bookmarkStart w:id="297" w:name="_Toc53592843"/>
      <w:bookmarkStart w:id="298" w:name="_Toc53593366"/>
      <w:bookmarkStart w:id="299" w:name="_Toc55242129"/>
      <w:bookmarkStart w:id="300" w:name="_Toc55242390"/>
      <w:bookmarkStart w:id="301" w:name="_Toc55242612"/>
      <w:bookmarkStart w:id="302" w:name="_Toc55243692"/>
      <w:bookmarkStart w:id="303" w:name="_Toc55245887"/>
      <w:bookmarkStart w:id="304" w:name="_Toc55246499"/>
      <w:bookmarkStart w:id="305" w:name="_Toc55246922"/>
      <w:bookmarkStart w:id="306" w:name="_Toc55247472"/>
      <w:bookmarkStart w:id="307" w:name="_Toc55248153"/>
      <w:bookmarkStart w:id="308" w:name="_Toc55248363"/>
      <w:bookmarkStart w:id="309" w:name="_Toc55248786"/>
      <w:bookmarkStart w:id="310" w:name="_Toc55249068"/>
      <w:bookmarkStart w:id="311" w:name="_Toc55249989"/>
      <w:bookmarkStart w:id="312" w:name="_Toc55250105"/>
      <w:bookmarkStart w:id="313" w:name="_Toc55250358"/>
      <w:bookmarkStart w:id="314" w:name="_Toc55250454"/>
      <w:bookmarkStart w:id="315" w:name="_Toc55250549"/>
      <w:bookmarkStart w:id="316" w:name="_Toc55250739"/>
      <w:bookmarkStart w:id="317" w:name="_Toc55250885"/>
      <w:bookmarkStart w:id="318" w:name="_Toc55251080"/>
      <w:bookmarkStart w:id="319" w:name="_Toc55252177"/>
      <w:bookmarkStart w:id="320" w:name="_Toc55252502"/>
      <w:bookmarkStart w:id="321" w:name="_Toc55252593"/>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5C02EE">
        <w:rPr>
          <w:rFonts w:asciiTheme="minorHAnsi" w:hAnsiTheme="minorHAnsi" w:cstheme="minorHAnsi"/>
        </w:rPr>
        <w:t>CONFIDENTIALITY AND PROHIBITED COMMUNICATIONS DURING EVALUATION</w:t>
      </w:r>
      <w:bookmarkEnd w:id="292"/>
      <w:bookmarkEnd w:id="293"/>
      <w:bookmarkEnd w:id="294"/>
    </w:p>
    <w:p w14:paraId="36B2F458" w14:textId="30DFCBB1" w:rsidR="00FD5D90" w:rsidRPr="005C02EE" w:rsidRDefault="00FD5D90" w:rsidP="00FD5D90">
      <w:pPr>
        <w:pStyle w:val="Text"/>
        <w:jc w:val="both"/>
        <w:rPr>
          <w:rFonts w:asciiTheme="minorHAnsi" w:hAnsiTheme="minorHAnsi" w:cstheme="minorHAnsi"/>
        </w:rPr>
      </w:pPr>
      <w:bookmarkStart w:id="322" w:name="_Toc445973022"/>
      <w:bookmarkStart w:id="323"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4" w:name="_Toc87972134"/>
      <w:bookmarkStart w:id="325" w:name="_Toc152685950"/>
      <w:bookmarkEnd w:id="322"/>
      <w:bookmarkEnd w:id="323"/>
      <w:r w:rsidRPr="005C02EE">
        <w:rPr>
          <w:rFonts w:asciiTheme="minorHAnsi" w:hAnsiTheme="minorHAnsi" w:cstheme="minorHAnsi"/>
        </w:rPr>
        <w:t>3.3</w:t>
      </w:r>
      <w:r w:rsidRPr="005C02EE">
        <w:rPr>
          <w:rFonts w:asciiTheme="minorHAnsi" w:hAnsiTheme="minorHAnsi" w:cstheme="minorHAnsi"/>
        </w:rPr>
        <w:tab/>
        <w:t>BID EVALUATION PROCESS</w:t>
      </w:r>
      <w:bookmarkEnd w:id="255"/>
      <w:bookmarkEnd w:id="295"/>
      <w:bookmarkEnd w:id="296"/>
      <w:bookmarkEnd w:id="324"/>
      <w:bookmarkEnd w:id="325"/>
    </w:p>
    <w:p w14:paraId="6CF037A1" w14:textId="7777777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6" w:name="_Hlk63418544"/>
      <w:r w:rsidRPr="005C02EE">
        <w:rPr>
          <w:rFonts w:asciiTheme="minorHAnsi" w:hAnsiTheme="minorHAnsi" w:cstheme="minorHAnsi"/>
          <w:color w:val="auto"/>
          <w:sz w:val="20"/>
        </w:rPr>
        <w:t xml:space="preserve">Bids will be received according to the </w:t>
      </w:r>
      <w:bookmarkStart w:id="327"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27"/>
    </w:p>
    <w:bookmarkEnd w:id="326"/>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36EB4791" w:rsidR="00254C72" w:rsidRPr="005C02EE" w:rsidRDefault="00254C72" w:rsidP="00D22272">
      <w:pPr>
        <w:pStyle w:val="Text"/>
        <w:ind w:left="180"/>
        <w:jc w:val="both"/>
        <w:rPr>
          <w:rFonts w:asciiTheme="minorHAnsi" w:hAnsiTheme="minorHAnsi" w:cstheme="minorHAnsi"/>
        </w:rPr>
      </w:pPr>
      <w:bookmarkStart w:id="328"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r w:rsidR="00E56356" w:rsidRPr="005C02EE">
        <w:rPr>
          <w:rFonts w:asciiTheme="minorHAnsi" w:hAnsiTheme="minorHAnsi" w:cstheme="minorHAnsi"/>
        </w:rPr>
        <w:t>vendor’s</w:t>
      </w:r>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29" w:name="_Hlk80889311"/>
      <w:r w:rsidRPr="005C02EE">
        <w:rPr>
          <w:rFonts w:asciiTheme="minorHAnsi" w:hAnsiTheme="minorHAnsi" w:cstheme="minorHAnsi"/>
          <w:color w:val="auto"/>
          <w:sz w:val="20"/>
        </w:rPr>
        <w:t>. Prices bid cannot be altered or modified as part of a clarification</w:t>
      </w:r>
      <w:bookmarkEnd w:id="329"/>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0" w:name="_Hlk80889332"/>
      <w:bookmarkEnd w:id="328"/>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28"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0"/>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1" w:name="_Hlk508797450"/>
      <w:r w:rsidRPr="005C02EE">
        <w:rPr>
          <w:rFonts w:asciiTheme="minorHAnsi" w:hAnsiTheme="minorHAnsi" w:cstheme="minorHAnsi"/>
          <w:color w:val="auto"/>
          <w:sz w:val="20"/>
        </w:rPr>
        <w:lastRenderedPageBreak/>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2" w:name="_Toc55246416"/>
      <w:bookmarkStart w:id="333" w:name="_Toc87972135"/>
      <w:bookmarkStart w:id="334" w:name="_Toc152685951"/>
      <w:r w:rsidRPr="005C02EE">
        <w:rPr>
          <w:rFonts w:asciiTheme="minorHAnsi" w:hAnsiTheme="minorHAnsi" w:cstheme="minorHAnsi"/>
        </w:rPr>
        <w:t>PERFORMANCE OUTSIDE THE UNITED STATES</w:t>
      </w:r>
      <w:bookmarkEnd w:id="332"/>
      <w:bookmarkEnd w:id="333"/>
      <w:bookmarkEnd w:id="334"/>
    </w:p>
    <w:p w14:paraId="2454EBE4" w14:textId="646FEEFA" w:rsidR="00FD5D90" w:rsidRPr="005C02EE" w:rsidRDefault="00FD5D90" w:rsidP="006D7294">
      <w:pPr>
        <w:spacing w:before="120" w:line="276" w:lineRule="auto"/>
        <w:contextualSpacing/>
        <w:jc w:val="both"/>
        <w:rPr>
          <w:rFonts w:asciiTheme="minorHAnsi" w:hAnsiTheme="minorHAnsi" w:cstheme="minorHAnsi"/>
          <w:color w:val="auto"/>
        </w:rPr>
      </w:pPr>
      <w:bookmarkStart w:id="335" w:name="_Toc55242132"/>
      <w:bookmarkStart w:id="336" w:name="_Toc55242393"/>
      <w:bookmarkStart w:id="337" w:name="_Toc55242615"/>
      <w:bookmarkStart w:id="338" w:name="_Toc55243695"/>
      <w:bookmarkStart w:id="339" w:name="_Toc55245890"/>
      <w:bookmarkStart w:id="340" w:name="_Toc55246502"/>
      <w:bookmarkStart w:id="341" w:name="_Toc55246925"/>
      <w:bookmarkStart w:id="342" w:name="_Toc55247475"/>
      <w:bookmarkStart w:id="343" w:name="_Toc55248156"/>
      <w:bookmarkStart w:id="344" w:name="_Toc55248366"/>
      <w:bookmarkStart w:id="345" w:name="_Toc55248789"/>
      <w:bookmarkStart w:id="346" w:name="_Toc55249071"/>
      <w:bookmarkStart w:id="347" w:name="_Toc55249992"/>
      <w:bookmarkStart w:id="348" w:name="_Toc55250108"/>
      <w:bookmarkStart w:id="349" w:name="_Toc55250361"/>
      <w:bookmarkStart w:id="350" w:name="_Toc55250457"/>
      <w:bookmarkStart w:id="351" w:name="_Toc55250552"/>
      <w:bookmarkStart w:id="352" w:name="_Toc55250742"/>
      <w:bookmarkStart w:id="353" w:name="_Toc55250888"/>
      <w:bookmarkStart w:id="354" w:name="_Toc55251083"/>
      <w:bookmarkStart w:id="355" w:name="_Toc55251812"/>
      <w:bookmarkStart w:id="356" w:name="_Toc55252180"/>
      <w:bookmarkStart w:id="357" w:name="_Toc55252505"/>
      <w:bookmarkStart w:id="358" w:name="_Toc55252596"/>
      <w:bookmarkEnd w:id="331"/>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Pr="005C02EE">
        <w:rPr>
          <w:rFonts w:asciiTheme="minorHAnsi" w:hAnsiTheme="minorHAnsi" w:cstheme="minorHAnsi"/>
          <w:color w:val="auto"/>
          <w:sz w:val="20"/>
        </w:rPr>
        <w:t xml:space="preserve">Vendor shall complete ATTACHMENT </w:t>
      </w:r>
      <w:r w:rsidR="00142832">
        <w:rPr>
          <w:rFonts w:asciiTheme="minorHAnsi" w:hAnsiTheme="minorHAnsi" w:cstheme="minorHAnsi"/>
          <w:color w:val="auto"/>
          <w:sz w:val="20"/>
        </w:rPr>
        <w:t>E</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 xml:space="preserve">Level of quality provided by the </w:t>
      </w:r>
      <w:proofErr w:type="gramStart"/>
      <w:r w:rsidRPr="005C02EE">
        <w:rPr>
          <w:rFonts w:asciiTheme="minorHAnsi" w:hAnsiTheme="minorHAnsi" w:cstheme="minorHAnsi"/>
          <w:sz w:val="20"/>
        </w:rPr>
        <w:t>Vendor</w:t>
      </w:r>
      <w:proofErr w:type="gramEnd"/>
    </w:p>
    <w:p w14:paraId="04F8DC4B"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 xml:space="preserve">Ability to understand the State’s business requirements and internal operational </w:t>
      </w:r>
      <w:proofErr w:type="gramStart"/>
      <w:r w:rsidRPr="005C02EE">
        <w:rPr>
          <w:rFonts w:asciiTheme="minorHAnsi" w:hAnsiTheme="minorHAnsi" w:cstheme="minorHAnsi"/>
          <w:sz w:val="20"/>
        </w:rPr>
        <w:t>culture</w:t>
      </w:r>
      <w:proofErr w:type="gramEnd"/>
    </w:p>
    <w:p w14:paraId="0DEB3F70" w14:textId="77777777" w:rsidR="00FD5D90" w:rsidRPr="005C02EE" w:rsidRDefault="00FD5D90" w:rsidP="00C75766">
      <w:pPr>
        <w:pStyle w:val="ListParagraph"/>
        <w:numPr>
          <w:ilvl w:val="0"/>
          <w:numId w:val="37"/>
        </w:numPr>
        <w:spacing w:after="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C75766">
      <w:pPr>
        <w:pStyle w:val="ListParagraph"/>
        <w:numPr>
          <w:ilvl w:val="0"/>
          <w:numId w:val="37"/>
        </w:numPr>
        <w:spacing w:after="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C75766">
      <w:pPr>
        <w:pStyle w:val="ListParagraph"/>
        <w:numPr>
          <w:ilvl w:val="0"/>
          <w:numId w:val="37"/>
        </w:numPr>
        <w:spacing w:after="0"/>
        <w:rPr>
          <w:rFonts w:asciiTheme="minorHAnsi" w:hAnsiTheme="minorHAnsi" w:cstheme="minorHAnsi"/>
        </w:rPr>
      </w:pPr>
      <w:r w:rsidRPr="005C02EE">
        <w:rPr>
          <w:rFonts w:asciiTheme="minorHAnsi" w:hAnsiTheme="minorHAnsi" w:cstheme="minorHAnsi"/>
          <w:sz w:val="20"/>
        </w:rPr>
        <w:t>Contract enforcement jurisdictional issues</w:t>
      </w:r>
      <w:bookmarkStart w:id="359" w:name="_Toc506815768"/>
      <w:bookmarkStart w:id="360"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1" w:name="_Toc87972136"/>
      <w:bookmarkStart w:id="362" w:name="_Toc152685952"/>
      <w:r w:rsidRPr="005C02EE">
        <w:rPr>
          <w:rFonts w:asciiTheme="minorHAnsi" w:hAnsiTheme="minorHAnsi" w:cstheme="minorHAnsi"/>
        </w:rPr>
        <w:t>3.5</w:t>
      </w:r>
      <w:r w:rsidRPr="005C02EE">
        <w:rPr>
          <w:rFonts w:asciiTheme="minorHAnsi" w:hAnsiTheme="minorHAnsi" w:cstheme="minorHAnsi"/>
        </w:rPr>
        <w:tab/>
        <w:t>INTERPRETATION OF TERMS AND PHRASES</w:t>
      </w:r>
      <w:bookmarkEnd w:id="359"/>
      <w:bookmarkEnd w:id="360"/>
      <w:bookmarkEnd w:id="361"/>
      <w:bookmarkEnd w:id="362"/>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3" w:name="_Toc87972137"/>
      <w:bookmarkStart w:id="364" w:name="_Toc152685953"/>
      <w:r w:rsidRPr="005C02EE">
        <w:rPr>
          <w:rFonts w:asciiTheme="minorHAnsi" w:hAnsiTheme="minorHAnsi" w:cstheme="minorHAnsi"/>
          <w:sz w:val="28"/>
          <w:szCs w:val="28"/>
        </w:rPr>
        <w:t>REQUIREMENTS</w:t>
      </w:r>
      <w:bookmarkEnd w:id="363"/>
      <w:bookmarkEnd w:id="364"/>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5" w:name="_Toc55249077"/>
      <w:bookmarkStart w:id="366" w:name="_Toc55249998"/>
      <w:bookmarkStart w:id="367" w:name="_Toc55250114"/>
      <w:bookmarkStart w:id="368" w:name="_Toc55250367"/>
      <w:bookmarkStart w:id="369" w:name="_Toc55250463"/>
      <w:bookmarkStart w:id="370" w:name="_Toc55250558"/>
      <w:bookmarkStart w:id="371" w:name="_Toc55250894"/>
      <w:bookmarkStart w:id="372" w:name="_Toc55251089"/>
      <w:bookmarkStart w:id="373" w:name="_Toc55251818"/>
      <w:bookmarkStart w:id="374" w:name="_Toc55252186"/>
      <w:bookmarkStart w:id="375" w:name="_Toc55252511"/>
      <w:bookmarkStart w:id="376" w:name="_Toc55252602"/>
      <w:bookmarkStart w:id="377" w:name="_Toc55253467"/>
      <w:bookmarkStart w:id="378" w:name="_Toc55253551"/>
      <w:bookmarkStart w:id="379" w:name="_Toc55253656"/>
      <w:bookmarkStart w:id="380" w:name="_Toc55253740"/>
      <w:bookmarkStart w:id="381" w:name="_Toc55253823"/>
      <w:bookmarkStart w:id="382" w:name="_Toc55253906"/>
      <w:bookmarkStart w:id="383" w:name="_Toc55253989"/>
      <w:bookmarkStart w:id="384" w:name="_Toc55254072"/>
      <w:bookmarkStart w:id="385" w:name="_Toc55254156"/>
      <w:bookmarkStart w:id="386" w:name="_Toc55254239"/>
      <w:bookmarkStart w:id="387" w:name="_Toc55254321"/>
      <w:bookmarkStart w:id="388" w:name="_Toc55254403"/>
      <w:bookmarkStart w:id="389" w:name="_Toc55254483"/>
      <w:bookmarkStart w:id="390" w:name="_Toc506815771"/>
      <w:bookmarkStart w:id="391" w:name="_Toc459794481"/>
      <w:bookmarkStart w:id="392" w:name="_Toc87972138"/>
      <w:bookmarkStart w:id="393" w:name="_Toc152685954"/>
      <w:bookmarkStart w:id="394" w:name="_Toc369692557"/>
      <w:bookmarkStart w:id="395" w:name="_Toc370813241"/>
      <w:bookmarkStart w:id="396" w:name="_Toc374120591"/>
      <w:bookmarkStart w:id="397" w:name="_Toc370813242"/>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5C02EE">
        <w:rPr>
          <w:rFonts w:asciiTheme="minorHAnsi" w:hAnsiTheme="minorHAnsi" w:cstheme="minorHAnsi"/>
        </w:rPr>
        <w:t>PRICING</w:t>
      </w:r>
      <w:bookmarkEnd w:id="390"/>
      <w:bookmarkEnd w:id="391"/>
      <w:bookmarkEnd w:id="392"/>
      <w:bookmarkEnd w:id="393"/>
    </w:p>
    <w:p w14:paraId="56760807" w14:textId="2476451D" w:rsidR="00FD5D90" w:rsidRPr="005C02EE" w:rsidRDefault="00FD5D90" w:rsidP="006D7294">
      <w:pPr>
        <w:jc w:val="both"/>
        <w:rPr>
          <w:rFonts w:asciiTheme="minorHAnsi" w:hAnsiTheme="minorHAnsi" w:cstheme="minorHAnsi"/>
          <w:color w:val="auto"/>
          <w:sz w:val="20"/>
        </w:rPr>
      </w:pPr>
      <w:bookmarkStart w:id="398" w:name="_Hlk80890031"/>
      <w:bookmarkStart w:id="399" w:name="_Toc377389885"/>
      <w:r w:rsidRPr="005C02EE">
        <w:rPr>
          <w:rFonts w:asciiTheme="minorHAnsi" w:hAnsiTheme="minorHAnsi" w:cstheme="minorHAnsi"/>
          <w:color w:val="auto"/>
          <w:sz w:val="20"/>
        </w:rPr>
        <w:t xml:space="preserve">Bid price shall include the total price for each item, including shipping, delivery, handling, administrative and other similar fees. Assembly and set-up at the State’s location shall be shown as an additional line price for each applicable item. </w:t>
      </w:r>
      <w:r w:rsidR="00A155D0" w:rsidRPr="005C02EE">
        <w:rPr>
          <w:rFonts w:asciiTheme="minorHAnsi" w:hAnsiTheme="minorHAnsi" w:cstheme="minorHAnsi"/>
          <w:color w:val="000000" w:themeColor="text1"/>
          <w:sz w:val="20"/>
        </w:rPr>
        <w:t xml:space="preserve">Complete ATTACHMENT A: PRICING FORM </w:t>
      </w:r>
      <w:r w:rsidR="00E458F4" w:rsidRPr="005C02EE">
        <w:rPr>
          <w:rFonts w:asciiTheme="minorHAnsi" w:hAnsiTheme="minorHAnsi" w:cstheme="minorHAnsi"/>
          <w:color w:val="000000" w:themeColor="text1"/>
          <w:sz w:val="20"/>
        </w:rPr>
        <w:t>and upload in the Sourcing Tool</w:t>
      </w:r>
      <w:r w:rsidR="00A4749C">
        <w:rPr>
          <w:rFonts w:asciiTheme="minorHAnsi" w:hAnsiTheme="minorHAnsi" w:cstheme="minorHAnsi"/>
          <w:color w:val="000000" w:themeColor="text1"/>
          <w:sz w:val="20"/>
        </w:rPr>
        <w:t xml:space="preserve">. </w:t>
      </w:r>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00" w:name="_Toc46398030"/>
      <w:bookmarkStart w:id="401" w:name="_Toc46399223"/>
      <w:bookmarkStart w:id="402" w:name="_Toc46398031"/>
      <w:bookmarkStart w:id="403" w:name="_Toc46399224"/>
      <w:bookmarkStart w:id="404" w:name="_Toc46398032"/>
      <w:bookmarkStart w:id="405" w:name="_Toc46399225"/>
      <w:bookmarkStart w:id="406" w:name="_Toc55242141"/>
      <w:bookmarkStart w:id="407" w:name="_Toc55242402"/>
      <w:bookmarkStart w:id="408" w:name="_Toc55242624"/>
      <w:bookmarkStart w:id="409" w:name="_Toc55243704"/>
      <w:bookmarkStart w:id="410" w:name="_Toc55245899"/>
      <w:bookmarkStart w:id="411" w:name="_Toc55246511"/>
      <w:bookmarkStart w:id="412" w:name="_Toc55246932"/>
      <w:bookmarkStart w:id="413" w:name="_Toc55247482"/>
      <w:bookmarkStart w:id="414" w:name="_Toc55248163"/>
      <w:bookmarkStart w:id="415" w:name="_Toc55248373"/>
      <w:bookmarkStart w:id="416" w:name="_Toc55248796"/>
      <w:bookmarkStart w:id="417" w:name="_Toc55250465"/>
      <w:bookmarkStart w:id="418" w:name="_Toc55250560"/>
      <w:bookmarkStart w:id="419" w:name="_Toc55250750"/>
      <w:bookmarkStart w:id="420" w:name="_Toc55250896"/>
      <w:bookmarkStart w:id="421" w:name="_Toc459794482"/>
      <w:bookmarkStart w:id="422" w:name="_Toc87972140"/>
      <w:bookmarkStart w:id="423" w:name="_Toc152685956"/>
      <w:bookmarkEnd w:id="398"/>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5C02EE">
        <w:rPr>
          <w:rFonts w:asciiTheme="minorHAnsi" w:hAnsiTheme="minorHAnsi" w:cstheme="minorHAnsi"/>
        </w:rPr>
        <w:t>PRODUCT IDENTIFICATION</w:t>
      </w:r>
      <w:bookmarkEnd w:id="421"/>
      <w:bookmarkEnd w:id="422"/>
      <w:bookmarkEnd w:id="423"/>
    </w:p>
    <w:p w14:paraId="00B9733B" w14:textId="77777777" w:rsidR="00023E42" w:rsidRDefault="00142832" w:rsidP="00023E42">
      <w:pPr>
        <w:jc w:val="both"/>
        <w:rPr>
          <w:rFonts w:asciiTheme="minorHAnsi" w:hAnsiTheme="minorHAnsi" w:cstheme="minorHAnsi"/>
          <w:b/>
          <w:color w:val="auto"/>
          <w:sz w:val="20"/>
          <w:u w:val="single"/>
        </w:rPr>
      </w:pPr>
      <w:bookmarkStart w:id="424" w:name="_Hlk152595579"/>
      <w:r w:rsidRPr="00142832">
        <w:rPr>
          <w:rFonts w:asciiTheme="minorHAnsi" w:hAnsiTheme="minorHAnsi" w:cstheme="minorHAnsi"/>
          <w:b/>
          <w:color w:val="auto"/>
          <w:sz w:val="20"/>
          <w:u w:val="single"/>
        </w:rPr>
        <w:t>MAKE AND MODEL</w:t>
      </w:r>
      <w:bookmarkStart w:id="425" w:name="_Toc55242145"/>
      <w:bookmarkStart w:id="426" w:name="_Toc55242406"/>
      <w:bookmarkStart w:id="427" w:name="_Toc55242628"/>
      <w:bookmarkStart w:id="428" w:name="_Toc55243708"/>
      <w:bookmarkStart w:id="429" w:name="_Toc55245903"/>
      <w:bookmarkStart w:id="430" w:name="_Toc55246515"/>
      <w:bookmarkStart w:id="431" w:name="_Toc55246936"/>
      <w:bookmarkStart w:id="432" w:name="_Toc55247486"/>
      <w:bookmarkStart w:id="433" w:name="_Toc55248167"/>
      <w:bookmarkStart w:id="434" w:name="_Toc55248377"/>
      <w:bookmarkStart w:id="435" w:name="_Toc55250004"/>
      <w:bookmarkStart w:id="436" w:name="_Toc55250120"/>
      <w:bookmarkStart w:id="437" w:name="_Toc55250373"/>
      <w:bookmarkStart w:id="438" w:name="_Toc55250468"/>
      <w:bookmarkStart w:id="439" w:name="_Toc55250563"/>
      <w:bookmarkStart w:id="440" w:name="_Toc55250753"/>
      <w:bookmarkStart w:id="441" w:name="_Toc55250899"/>
      <w:bookmarkStart w:id="442" w:name="_Toc55251092"/>
      <w:bookmarkStart w:id="443" w:name="_Toc55251821"/>
      <w:bookmarkStart w:id="444" w:name="_Toc55252189"/>
      <w:bookmarkStart w:id="445" w:name="_Toc55252514"/>
      <w:bookmarkStart w:id="446" w:name="_Toc55252605"/>
      <w:bookmarkStart w:id="447" w:name="_Toc87972141"/>
      <w:bookmarkStart w:id="448" w:name="_Toc152685957"/>
      <w:bookmarkStart w:id="449" w:name="_Toc506815776"/>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2F691A5A" w14:textId="0D65429F" w:rsidR="00142832" w:rsidRPr="00023E42" w:rsidRDefault="00142832" w:rsidP="00023E42">
      <w:pPr>
        <w:jc w:val="both"/>
        <w:rPr>
          <w:rFonts w:asciiTheme="minorHAnsi" w:hAnsiTheme="minorHAnsi" w:cstheme="minorHAnsi"/>
          <w:b/>
          <w:color w:val="auto"/>
          <w:sz w:val="20"/>
          <w:u w:val="single"/>
        </w:rPr>
      </w:pPr>
      <w:r w:rsidRPr="00142832">
        <w:rPr>
          <w:rFonts w:asciiTheme="minorHAnsi" w:hAnsiTheme="minorHAnsi" w:cstheme="minorHAnsi"/>
          <w:color w:val="auto"/>
          <w:sz w:val="20"/>
        </w:rPr>
        <w:t>Manufacturer’s name and model/catalog numbers used in this IFB are for the sole purpose of identification and to establish general quality level desired. Such references are not intended to be restrictive and comparable products of other manufacturers will be considered. However, Vendors are cautioned that any deviation from the specifications of the identified item are required to be pointed out in its bid.  Vendor shall include with its bid sufficient documentary evidence to demonstrate the qualitative, functional, operational, organizational, and conformational equivalence of the bid item to the identified item.</w:t>
      </w:r>
    </w:p>
    <w:p w14:paraId="27D51880" w14:textId="43CD209E" w:rsidR="00FD5D90" w:rsidRPr="005C02EE" w:rsidRDefault="00FD5D90" w:rsidP="00904110">
      <w:pPr>
        <w:pStyle w:val="Heading2"/>
        <w:spacing w:after="120"/>
        <w:rPr>
          <w:rFonts w:asciiTheme="minorHAnsi" w:hAnsiTheme="minorHAnsi" w:cstheme="minorHAnsi"/>
        </w:rPr>
      </w:pPr>
      <w:r w:rsidRPr="005C02EE">
        <w:rPr>
          <w:rFonts w:asciiTheme="minorHAnsi" w:hAnsiTheme="minorHAnsi" w:cstheme="minorHAnsi"/>
        </w:rPr>
        <w:lastRenderedPageBreak/>
        <w:t>4.</w:t>
      </w:r>
      <w:r w:rsidR="00F2619D">
        <w:rPr>
          <w:rFonts w:asciiTheme="minorHAnsi" w:hAnsiTheme="minorHAnsi" w:cstheme="minorHAnsi"/>
        </w:rPr>
        <w:t>3</w:t>
      </w:r>
      <w:r w:rsidRPr="005C02EE">
        <w:rPr>
          <w:rFonts w:asciiTheme="minorHAnsi" w:hAnsiTheme="minorHAnsi" w:cstheme="minorHAnsi"/>
        </w:rPr>
        <w:tab/>
      </w:r>
      <w:bookmarkStart w:id="450" w:name="_Toc370813243"/>
      <w:bookmarkStart w:id="451" w:name="_Toc374120594"/>
      <w:bookmarkStart w:id="452" w:name="_Toc459794483"/>
      <w:r w:rsidRPr="005C02EE">
        <w:rPr>
          <w:rFonts w:asciiTheme="minorHAnsi" w:hAnsiTheme="minorHAnsi" w:cstheme="minorHAnsi"/>
        </w:rPr>
        <w:t xml:space="preserve">TRANSPORTATION </w:t>
      </w:r>
      <w:bookmarkEnd w:id="450"/>
      <w:bookmarkEnd w:id="451"/>
      <w:r w:rsidRPr="005C02EE">
        <w:rPr>
          <w:rFonts w:asciiTheme="minorHAnsi" w:hAnsiTheme="minorHAnsi" w:cstheme="minorHAnsi"/>
        </w:rPr>
        <w:t>AND IDENTIFICATION</w:t>
      </w:r>
      <w:bookmarkEnd w:id="447"/>
      <w:bookmarkEnd w:id="448"/>
      <w:bookmarkEnd w:id="45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5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54" w:name="_Toc446594294"/>
      <w:bookmarkStart w:id="455" w:name="_Toc446594566"/>
      <w:bookmarkStart w:id="456" w:name="_Toc446597974"/>
      <w:bookmarkStart w:id="457" w:name="_Toc446598550"/>
      <w:bookmarkStart w:id="458" w:name="_Toc446598772"/>
      <w:bookmarkStart w:id="459" w:name="_Toc446599094"/>
      <w:bookmarkStart w:id="460" w:name="_Toc446599565"/>
      <w:bookmarkStart w:id="461" w:name="_Toc446599610"/>
      <w:bookmarkStart w:id="462" w:name="_Toc446599921"/>
      <w:bookmarkStart w:id="463" w:name="_Toc446600020"/>
      <w:bookmarkStart w:id="464" w:name="_Toc446600129"/>
      <w:bookmarkStart w:id="465" w:name="_Toc446600236"/>
      <w:bookmarkStart w:id="466" w:name="_Toc450739877"/>
      <w:bookmarkStart w:id="467" w:name="_Toc450742631"/>
      <w:bookmarkStart w:id="468" w:name="_Toc450745569"/>
      <w:bookmarkStart w:id="469" w:name="_Toc450829525"/>
      <w:bookmarkStart w:id="470" w:name="_Toc450829570"/>
      <w:bookmarkStart w:id="471" w:name="_Toc450829752"/>
      <w:bookmarkStart w:id="472" w:name="_Toc451160543"/>
      <w:bookmarkStart w:id="473" w:name="_Toc451170071"/>
      <w:bookmarkStart w:id="474" w:name="_Toc453342769"/>
      <w:bookmarkStart w:id="475" w:name="_Toc463007422"/>
      <w:bookmarkStart w:id="476" w:name="_Toc463353375"/>
      <w:bookmarkStart w:id="477" w:name="_Toc463353924"/>
      <w:bookmarkStart w:id="478" w:name="_Toc374120595"/>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5A2351CF" w14:textId="1A1D75D9" w:rsidR="00142832" w:rsidRPr="00142832" w:rsidRDefault="00142832" w:rsidP="00142832">
      <w:pPr>
        <w:spacing w:line="264" w:lineRule="auto"/>
        <w:jc w:val="both"/>
        <w:rPr>
          <w:rFonts w:asciiTheme="minorHAnsi" w:hAnsiTheme="minorHAnsi" w:cstheme="minorHAnsi"/>
          <w:b/>
          <w:bCs/>
          <w:color w:val="auto"/>
          <w:szCs w:val="24"/>
        </w:rPr>
      </w:pPr>
      <w:r w:rsidRPr="00142832">
        <w:rPr>
          <w:rFonts w:asciiTheme="minorHAnsi" w:hAnsiTheme="minorHAnsi" w:cstheme="minorHAnsi"/>
          <w:b/>
          <w:bCs/>
          <w:color w:val="auto"/>
          <w:szCs w:val="24"/>
        </w:rPr>
        <w:t>4.4</w:t>
      </w:r>
      <w:r w:rsidRPr="00142832">
        <w:rPr>
          <w:rFonts w:asciiTheme="minorHAnsi" w:hAnsiTheme="minorHAnsi" w:cstheme="minorHAnsi"/>
          <w:b/>
          <w:bCs/>
          <w:color w:val="auto"/>
          <w:szCs w:val="24"/>
        </w:rPr>
        <w:tab/>
        <w:t>WORK SITE DAMAGES</w:t>
      </w:r>
    </w:p>
    <w:p w14:paraId="025D4136" w14:textId="013BD1C8" w:rsidR="00CA037F" w:rsidRPr="00C75766" w:rsidRDefault="00142832" w:rsidP="00C75766">
      <w:pPr>
        <w:spacing w:line="264" w:lineRule="auto"/>
        <w:jc w:val="both"/>
        <w:rPr>
          <w:rFonts w:asciiTheme="minorHAnsi" w:hAnsiTheme="minorHAnsi" w:cstheme="minorHAnsi"/>
          <w:color w:val="auto"/>
          <w:sz w:val="20"/>
        </w:rPr>
      </w:pPr>
      <w:r w:rsidRPr="00142832">
        <w:rPr>
          <w:rFonts w:asciiTheme="minorHAnsi" w:hAnsiTheme="minorHAnsi" w:cstheme="minorHAnsi"/>
          <w:color w:val="auto"/>
          <w:sz w:val="20"/>
        </w:rPr>
        <w:t>Any damage to existing utilities, equipment or finished surfaces resulting from the performance of this contract shall be repaired to the State’s satisfaction at the Vendor’s sole expense.</w:t>
      </w:r>
      <w:bookmarkStart w:id="479" w:name="_Toc55242147"/>
      <w:bookmarkStart w:id="480" w:name="_Toc55242408"/>
      <w:bookmarkStart w:id="481" w:name="_Toc55242630"/>
      <w:bookmarkStart w:id="482" w:name="_Toc55243710"/>
      <w:bookmarkStart w:id="483" w:name="_Toc55245905"/>
      <w:bookmarkStart w:id="484" w:name="_Toc55246517"/>
      <w:bookmarkStart w:id="485" w:name="_Toc55246938"/>
      <w:bookmarkStart w:id="486" w:name="_Toc55247488"/>
      <w:bookmarkStart w:id="487" w:name="_Toc55248169"/>
      <w:bookmarkStart w:id="488" w:name="_Toc55248379"/>
      <w:bookmarkStart w:id="489" w:name="_Toc55250006"/>
      <w:bookmarkStart w:id="490" w:name="_Toc55250122"/>
      <w:bookmarkStart w:id="491" w:name="_Toc55250375"/>
      <w:bookmarkStart w:id="492" w:name="_Toc55250470"/>
      <w:bookmarkStart w:id="493" w:name="_Toc55250565"/>
      <w:bookmarkStart w:id="494" w:name="_Toc55250755"/>
      <w:bookmarkStart w:id="495" w:name="_Toc55250901"/>
      <w:bookmarkStart w:id="496" w:name="_Toc55251094"/>
      <w:bookmarkStart w:id="497" w:name="_Toc55251823"/>
      <w:bookmarkStart w:id="498" w:name="_Toc55252191"/>
      <w:bookmarkStart w:id="499" w:name="_Toc55252516"/>
      <w:bookmarkStart w:id="500" w:name="_Toc55252607"/>
      <w:bookmarkStart w:id="501" w:name="_Toc87972142"/>
      <w:bookmarkStart w:id="502" w:name="_Toc152685958"/>
      <w:bookmarkEnd w:id="453"/>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290F4F2A" w14:textId="334F4029" w:rsidR="00FD5D90" w:rsidRPr="005C02EE" w:rsidRDefault="00FD5D90" w:rsidP="00904110">
      <w:pPr>
        <w:pStyle w:val="Heading20"/>
        <w:numPr>
          <w:ilvl w:val="0"/>
          <w:numId w:val="0"/>
        </w:numPr>
        <w:spacing w:after="120"/>
        <w:rPr>
          <w:rFonts w:asciiTheme="minorHAnsi" w:hAnsiTheme="minorHAnsi" w:cstheme="minorHAnsi"/>
        </w:rPr>
      </w:pPr>
      <w:r w:rsidRPr="005C02EE">
        <w:rPr>
          <w:rFonts w:asciiTheme="minorHAnsi" w:hAnsiTheme="minorHAnsi" w:cstheme="minorHAnsi"/>
        </w:rPr>
        <w:t>4.</w:t>
      </w:r>
      <w:r w:rsidR="00142832">
        <w:rPr>
          <w:rFonts w:asciiTheme="minorHAnsi" w:hAnsiTheme="minorHAnsi" w:cstheme="minorHAnsi"/>
        </w:rPr>
        <w:t>5</w:t>
      </w:r>
      <w:r w:rsidRPr="005C02EE">
        <w:rPr>
          <w:rFonts w:asciiTheme="minorHAnsi" w:hAnsiTheme="minorHAnsi" w:cstheme="minorHAnsi"/>
        </w:rPr>
        <w:tab/>
        <w:t>DELIVERY AND INSTALLATION</w:t>
      </w:r>
      <w:bookmarkEnd w:id="501"/>
      <w:bookmarkEnd w:id="502"/>
    </w:p>
    <w:p w14:paraId="682BF5FE" w14:textId="77777777" w:rsidR="00D327B2" w:rsidRPr="005C02EE" w:rsidRDefault="00D327B2" w:rsidP="00F2619D">
      <w:pPr>
        <w:spacing w:line="264" w:lineRule="auto"/>
        <w:contextualSpacing/>
        <w:rPr>
          <w:rFonts w:asciiTheme="minorHAnsi" w:hAnsiTheme="minorHAnsi" w:cstheme="minorHAnsi"/>
          <w:iCs/>
          <w:color w:val="auto"/>
          <w:sz w:val="20"/>
        </w:rPr>
      </w:pPr>
      <w:bookmarkStart w:id="503" w:name="_Hlk152595841"/>
      <w:r w:rsidRPr="005C02EE">
        <w:rPr>
          <w:rFonts w:asciiTheme="minorHAnsi" w:hAnsiTheme="minorHAnsi" w:cstheme="minorHAnsi"/>
          <w:iCs/>
          <w:color w:val="auto"/>
          <w:sz w:val="20"/>
        </w:rPr>
        <w:t xml:space="preserve">The Vendor shall deliver Free-On-Board (FOB) Destination to the following location(s): </w:t>
      </w:r>
    </w:p>
    <w:p w14:paraId="4C76B361" w14:textId="77777777" w:rsidR="00A4749C" w:rsidRPr="00A4749C" w:rsidRDefault="00A4749C" w:rsidP="00F2619D">
      <w:pPr>
        <w:spacing w:line="264" w:lineRule="auto"/>
        <w:contextualSpacing/>
        <w:rPr>
          <w:rFonts w:asciiTheme="minorHAnsi" w:hAnsiTheme="minorHAnsi" w:cstheme="minorHAnsi"/>
          <w:iCs/>
          <w:color w:val="auto"/>
          <w:sz w:val="20"/>
        </w:rPr>
      </w:pPr>
      <w:r w:rsidRPr="00A4749C">
        <w:rPr>
          <w:rFonts w:asciiTheme="minorHAnsi" w:hAnsiTheme="minorHAnsi" w:cstheme="minorHAnsi"/>
          <w:iCs/>
          <w:color w:val="auto"/>
          <w:sz w:val="20"/>
        </w:rPr>
        <w:t>TYRRELL PRISON WORK FARM</w:t>
      </w:r>
    </w:p>
    <w:p w14:paraId="3D91982A" w14:textId="77777777" w:rsidR="00A4749C" w:rsidRDefault="00A4749C" w:rsidP="00F2619D">
      <w:pPr>
        <w:spacing w:line="264" w:lineRule="auto"/>
        <w:contextualSpacing/>
        <w:rPr>
          <w:rFonts w:asciiTheme="minorHAnsi" w:hAnsiTheme="minorHAnsi" w:cstheme="minorHAnsi"/>
          <w:iCs/>
          <w:color w:val="auto"/>
          <w:sz w:val="20"/>
        </w:rPr>
      </w:pPr>
      <w:r w:rsidRPr="00A4749C">
        <w:rPr>
          <w:rFonts w:asciiTheme="minorHAnsi" w:hAnsiTheme="minorHAnsi" w:cstheme="minorHAnsi"/>
          <w:iCs/>
          <w:color w:val="auto"/>
          <w:sz w:val="20"/>
        </w:rPr>
        <w:t>620 SNELL ROAD COLUMBIA, NC 27925</w:t>
      </w:r>
    </w:p>
    <w:p w14:paraId="15CE2A9A" w14:textId="434CE4F1" w:rsidR="00142832" w:rsidRDefault="00142832" w:rsidP="00F2619D">
      <w:pPr>
        <w:spacing w:line="264" w:lineRule="auto"/>
        <w:contextualSpacing/>
        <w:rPr>
          <w:rFonts w:asciiTheme="minorHAnsi" w:hAnsiTheme="minorHAnsi" w:cstheme="minorHAnsi"/>
          <w:iCs/>
          <w:color w:val="auto"/>
          <w:sz w:val="20"/>
        </w:rPr>
      </w:pPr>
      <w:r w:rsidRPr="00142832">
        <w:rPr>
          <w:rFonts w:asciiTheme="minorHAnsi" w:hAnsiTheme="minorHAnsi" w:cstheme="minorHAnsi"/>
          <w:iCs/>
          <w:color w:val="auto"/>
          <w:sz w:val="20"/>
        </w:rPr>
        <w:t xml:space="preserve">Karen </w:t>
      </w:r>
      <w:proofErr w:type="gramStart"/>
      <w:r w:rsidRPr="00142832">
        <w:rPr>
          <w:rFonts w:asciiTheme="minorHAnsi" w:hAnsiTheme="minorHAnsi" w:cstheme="minorHAnsi"/>
          <w:iCs/>
          <w:color w:val="auto"/>
          <w:sz w:val="20"/>
        </w:rPr>
        <w:t>Phthisic</w:t>
      </w:r>
      <w:r>
        <w:rPr>
          <w:rFonts w:asciiTheme="minorHAnsi" w:hAnsiTheme="minorHAnsi" w:cstheme="minorHAnsi"/>
          <w:iCs/>
          <w:color w:val="auto"/>
          <w:sz w:val="20"/>
        </w:rPr>
        <w:t xml:space="preserve">  </w:t>
      </w:r>
      <w:r w:rsidRPr="00142832">
        <w:rPr>
          <w:rFonts w:asciiTheme="minorHAnsi" w:hAnsiTheme="minorHAnsi" w:cstheme="minorHAnsi"/>
          <w:iCs/>
          <w:color w:val="auto"/>
          <w:sz w:val="20"/>
        </w:rPr>
        <w:t>(</w:t>
      </w:r>
      <w:proofErr w:type="gramEnd"/>
      <w:r w:rsidRPr="00142832">
        <w:rPr>
          <w:rFonts w:asciiTheme="minorHAnsi" w:hAnsiTheme="minorHAnsi" w:cstheme="minorHAnsi"/>
          <w:iCs/>
          <w:color w:val="auto"/>
          <w:sz w:val="20"/>
        </w:rPr>
        <w:t>252) 796-1085 ext. 229</w:t>
      </w:r>
    </w:p>
    <w:p w14:paraId="485BBC67" w14:textId="77777777" w:rsidR="00A4749C" w:rsidRPr="00A4749C" w:rsidRDefault="00A4749C" w:rsidP="00F2619D">
      <w:pPr>
        <w:spacing w:line="264" w:lineRule="auto"/>
        <w:contextualSpacing/>
        <w:rPr>
          <w:rFonts w:asciiTheme="minorHAnsi" w:hAnsiTheme="minorHAnsi" w:cstheme="minorHAnsi"/>
          <w:iCs/>
          <w:color w:val="auto"/>
          <w:sz w:val="20"/>
        </w:rPr>
      </w:pPr>
    </w:p>
    <w:p w14:paraId="154042BE" w14:textId="5FC1C1A8" w:rsidR="00D327B2" w:rsidRPr="00A4749C" w:rsidRDefault="00D327B2" w:rsidP="00F2619D">
      <w:pPr>
        <w:spacing w:line="264" w:lineRule="auto"/>
        <w:contextualSpacing/>
        <w:rPr>
          <w:rFonts w:asciiTheme="minorHAnsi" w:hAnsiTheme="minorHAnsi" w:cstheme="minorHAnsi"/>
          <w:i/>
          <w:sz w:val="20"/>
        </w:rPr>
      </w:pPr>
      <w:r w:rsidRPr="005C02EE">
        <w:rPr>
          <w:rFonts w:asciiTheme="minorHAnsi" w:hAnsiTheme="minorHAnsi" w:cstheme="minorHAnsi"/>
          <w:iCs/>
          <w:color w:val="auto"/>
          <w:sz w:val="20"/>
        </w:rPr>
        <w:t>Vendor sh</w:t>
      </w:r>
      <w:r w:rsidR="00A4749C">
        <w:rPr>
          <w:rFonts w:asciiTheme="minorHAnsi" w:hAnsiTheme="minorHAnsi" w:cstheme="minorHAnsi"/>
          <w:iCs/>
          <w:color w:val="auto"/>
          <w:sz w:val="20"/>
        </w:rPr>
        <w:t>ould</w:t>
      </w:r>
      <w:r w:rsidRPr="005C02EE">
        <w:rPr>
          <w:rFonts w:asciiTheme="minorHAnsi" w:hAnsiTheme="minorHAnsi" w:cstheme="minorHAnsi"/>
          <w:iCs/>
          <w:color w:val="auto"/>
          <w:sz w:val="20"/>
        </w:rPr>
        <w:t xml:space="preserve"> complete delivery </w:t>
      </w:r>
      <w:r w:rsidR="00A4749C">
        <w:rPr>
          <w:rFonts w:asciiTheme="minorHAnsi" w:hAnsiTheme="minorHAnsi" w:cstheme="minorHAnsi"/>
          <w:iCs/>
          <w:color w:val="auto"/>
          <w:sz w:val="20"/>
        </w:rPr>
        <w:t xml:space="preserve">within </w:t>
      </w:r>
      <w:proofErr w:type="gramStart"/>
      <w:r w:rsidR="00A4749C">
        <w:rPr>
          <w:rFonts w:asciiTheme="minorHAnsi" w:hAnsiTheme="minorHAnsi" w:cstheme="minorHAnsi"/>
          <w:iCs/>
          <w:color w:val="auto"/>
          <w:sz w:val="20"/>
        </w:rPr>
        <w:t>fourteen(</w:t>
      </w:r>
      <w:proofErr w:type="gramEnd"/>
      <w:r w:rsidR="00A4749C">
        <w:rPr>
          <w:rFonts w:asciiTheme="minorHAnsi" w:hAnsiTheme="minorHAnsi" w:cstheme="minorHAnsi"/>
          <w:iCs/>
          <w:color w:val="auto"/>
          <w:sz w:val="20"/>
        </w:rPr>
        <w:t>14)</w:t>
      </w:r>
      <w:r w:rsidRPr="005C02EE">
        <w:rPr>
          <w:rFonts w:asciiTheme="minorHAnsi" w:hAnsiTheme="minorHAnsi" w:cstheme="minorHAnsi"/>
          <w:iCs/>
          <w:color w:val="auto"/>
          <w:sz w:val="20"/>
        </w:rPr>
        <w:t xml:space="preserve"> consecutive calendar days after receipt of purchase order.  </w:t>
      </w:r>
    </w:p>
    <w:p w14:paraId="4B5CB734" w14:textId="0537E58A" w:rsidR="00FD5D90" w:rsidRPr="00A4749C" w:rsidRDefault="00D327B2" w:rsidP="00F2619D">
      <w:pPr>
        <w:spacing w:line="264" w:lineRule="auto"/>
        <w:contextualSpacing/>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3EED2187" w14:textId="77777777" w:rsidR="00FD5D90" w:rsidRDefault="00FD5D90" w:rsidP="00F2619D">
      <w:pPr>
        <w:spacing w:line="264" w:lineRule="auto"/>
        <w:contextualSpacing/>
        <w:jc w:val="both"/>
        <w:rPr>
          <w:rFonts w:asciiTheme="minorHAnsi" w:hAnsiTheme="minorHAnsi" w:cstheme="minorHAnsi"/>
          <w:color w:val="auto"/>
          <w:sz w:val="20"/>
        </w:rPr>
      </w:pPr>
      <w:r w:rsidRPr="005C02EE">
        <w:rPr>
          <w:rFonts w:asciiTheme="minorHAnsi" w:hAnsiTheme="minorHAnsi" w:cstheme="minorHAnsi"/>
          <w:color w:val="auto"/>
          <w:sz w:val="20"/>
        </w:rPr>
        <w:t>Delivery shall not be considered to have occurred until installation has been completed. Upon completion of the installation, the Vendor shall remove and properly dispose of all waste and debris from the installation site.  The Vendor shall be responsible for leaving the installation area clean and ready to use.</w:t>
      </w:r>
    </w:p>
    <w:p w14:paraId="119F7DCE" w14:textId="77777777" w:rsidR="00142832" w:rsidRDefault="00142832" w:rsidP="00F2619D">
      <w:pPr>
        <w:spacing w:line="264" w:lineRule="auto"/>
        <w:contextualSpacing/>
        <w:jc w:val="both"/>
        <w:rPr>
          <w:rFonts w:asciiTheme="minorHAnsi" w:hAnsiTheme="minorHAnsi" w:cstheme="minorHAnsi"/>
          <w:color w:val="auto"/>
          <w:sz w:val="20"/>
        </w:rPr>
      </w:pPr>
    </w:p>
    <w:p w14:paraId="79946F94" w14:textId="322DF27E" w:rsidR="00142832" w:rsidRPr="00142832" w:rsidRDefault="00142832" w:rsidP="00142832">
      <w:pPr>
        <w:rPr>
          <w:rFonts w:asciiTheme="minorHAnsi" w:hAnsiTheme="minorHAnsi" w:cstheme="minorHAnsi"/>
          <w:b/>
          <w:bCs/>
          <w:color w:val="auto"/>
          <w:sz w:val="20"/>
        </w:rPr>
      </w:pPr>
      <w:r w:rsidRPr="00142832">
        <w:rPr>
          <w:rFonts w:asciiTheme="minorHAnsi" w:hAnsiTheme="minorHAnsi" w:cstheme="minorHAnsi"/>
          <w:b/>
          <w:bCs/>
          <w:color w:val="auto"/>
          <w:sz w:val="20"/>
          <w:highlight w:val="yellow"/>
        </w:rPr>
        <w:t xml:space="preserve">All </w:t>
      </w:r>
      <w:r w:rsidR="00FD0868">
        <w:rPr>
          <w:rFonts w:asciiTheme="minorHAnsi" w:hAnsiTheme="minorHAnsi" w:cstheme="minorHAnsi"/>
          <w:b/>
          <w:bCs/>
          <w:color w:val="auto"/>
          <w:sz w:val="20"/>
          <w:highlight w:val="yellow"/>
        </w:rPr>
        <w:t>cabinets and countertops</w:t>
      </w:r>
      <w:r w:rsidRPr="00142832">
        <w:rPr>
          <w:rFonts w:asciiTheme="minorHAnsi" w:hAnsiTheme="minorHAnsi" w:cstheme="minorHAnsi"/>
          <w:b/>
          <w:bCs/>
          <w:color w:val="auto"/>
          <w:sz w:val="20"/>
          <w:highlight w:val="yellow"/>
        </w:rPr>
        <w:t xml:space="preserve"> must be installed and set-in place, ready for use.  All crating and other debris must be removed from the premises.  Use of State’s dumpsters will not be allowed.</w:t>
      </w:r>
    </w:p>
    <w:p w14:paraId="788E7312" w14:textId="77777777" w:rsidR="00FD5D90" w:rsidRPr="005C02EE" w:rsidRDefault="00FD5D90" w:rsidP="006A7779">
      <w:pPr>
        <w:pStyle w:val="ListParagraph"/>
        <w:keepNext/>
        <w:numPr>
          <w:ilvl w:val="0"/>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04" w:name="_Toc512428205"/>
      <w:bookmarkStart w:id="505" w:name="_Toc512428206"/>
      <w:bookmarkStart w:id="506" w:name="_Toc512428207"/>
      <w:bookmarkStart w:id="507" w:name="_Toc446594297"/>
      <w:bookmarkStart w:id="508" w:name="_Toc446594569"/>
      <w:bookmarkStart w:id="509" w:name="_Toc446597977"/>
      <w:bookmarkStart w:id="510" w:name="_Toc446598553"/>
      <w:bookmarkStart w:id="511" w:name="_Toc446598775"/>
      <w:bookmarkStart w:id="512" w:name="_Toc446599097"/>
      <w:bookmarkStart w:id="513" w:name="_Toc446599568"/>
      <w:bookmarkStart w:id="514" w:name="_Toc446599613"/>
      <w:bookmarkStart w:id="515" w:name="_Toc446599924"/>
      <w:bookmarkStart w:id="516" w:name="_Toc446600023"/>
      <w:bookmarkStart w:id="517" w:name="_Toc446600132"/>
      <w:bookmarkStart w:id="518" w:name="_Toc446600239"/>
      <w:bookmarkStart w:id="519" w:name="_Toc450739880"/>
      <w:bookmarkStart w:id="520" w:name="_Toc450742634"/>
      <w:bookmarkStart w:id="521" w:name="_Toc450745572"/>
      <w:bookmarkStart w:id="522" w:name="_Toc450829528"/>
      <w:bookmarkStart w:id="523" w:name="_Toc450829573"/>
      <w:bookmarkStart w:id="524" w:name="_Toc450829755"/>
      <w:bookmarkStart w:id="525" w:name="_Toc451160546"/>
      <w:bookmarkStart w:id="526" w:name="_Toc451170074"/>
      <w:bookmarkStart w:id="527" w:name="_Toc453342772"/>
      <w:bookmarkStart w:id="528" w:name="_Toc463007425"/>
      <w:bookmarkStart w:id="529" w:name="_Toc463353378"/>
      <w:bookmarkStart w:id="530" w:name="_Toc463353927"/>
      <w:bookmarkStart w:id="531" w:name="_Toc55250008"/>
      <w:bookmarkStart w:id="532" w:name="_Toc55250124"/>
      <w:bookmarkStart w:id="533" w:name="_Toc55250377"/>
      <w:bookmarkStart w:id="534" w:name="_Toc55250472"/>
      <w:bookmarkStart w:id="535" w:name="_Toc55250567"/>
      <w:bookmarkStart w:id="536" w:name="_Toc55250757"/>
      <w:bookmarkStart w:id="537" w:name="_Toc55250903"/>
      <w:bookmarkStart w:id="538" w:name="_Toc55251096"/>
      <w:bookmarkStart w:id="539" w:name="_Toc55251825"/>
      <w:bookmarkStart w:id="540" w:name="_Toc55252193"/>
      <w:bookmarkStart w:id="541" w:name="_Toc55252518"/>
      <w:bookmarkStart w:id="542" w:name="_Toc55252609"/>
      <w:bookmarkStart w:id="543" w:name="_Toc55253472"/>
      <w:bookmarkStart w:id="544" w:name="_Toc55253556"/>
      <w:bookmarkStart w:id="545" w:name="_Toc55253661"/>
      <w:bookmarkStart w:id="546" w:name="_Toc55253745"/>
      <w:bookmarkStart w:id="547" w:name="_Toc55253828"/>
      <w:bookmarkStart w:id="548" w:name="_Toc55253911"/>
      <w:bookmarkStart w:id="549" w:name="_Toc55253994"/>
      <w:bookmarkStart w:id="550" w:name="_Toc55254077"/>
      <w:bookmarkStart w:id="551" w:name="_Toc55254161"/>
      <w:bookmarkStart w:id="552" w:name="_Toc55254244"/>
      <w:bookmarkStart w:id="553" w:name="_Toc55254326"/>
      <w:bookmarkStart w:id="554" w:name="_Toc55254408"/>
      <w:bookmarkStart w:id="555" w:name="_Toc55254488"/>
      <w:bookmarkStart w:id="556" w:name="_Toc55254717"/>
      <w:bookmarkStart w:id="557" w:name="_Toc55254775"/>
      <w:bookmarkStart w:id="558" w:name="_Toc55254835"/>
      <w:bookmarkStart w:id="559" w:name="_Toc55254896"/>
      <w:bookmarkStart w:id="560" w:name="_Toc55254957"/>
      <w:bookmarkStart w:id="561" w:name="_Toc55255071"/>
      <w:bookmarkStart w:id="562" w:name="_Toc55255141"/>
      <w:bookmarkStart w:id="563" w:name="_Toc55255255"/>
      <w:bookmarkStart w:id="564" w:name="_Toc55394235"/>
      <w:bookmarkStart w:id="565" w:name="_Toc55394306"/>
      <w:bookmarkStart w:id="566" w:name="_Toc55394377"/>
      <w:bookmarkStart w:id="567" w:name="_Toc55394447"/>
      <w:bookmarkStart w:id="568" w:name="_Toc56590793"/>
      <w:bookmarkStart w:id="569" w:name="_Toc56591069"/>
      <w:bookmarkStart w:id="570" w:name="_Toc56591158"/>
      <w:bookmarkStart w:id="571" w:name="_Toc62658195"/>
      <w:bookmarkStart w:id="572" w:name="_Toc62658314"/>
      <w:bookmarkStart w:id="573" w:name="_Toc62658490"/>
      <w:bookmarkStart w:id="574" w:name="_Toc81298528"/>
      <w:bookmarkStart w:id="575" w:name="_Toc81306175"/>
      <w:bookmarkStart w:id="576" w:name="_Toc81312974"/>
      <w:bookmarkStart w:id="577" w:name="_Toc81392922"/>
      <w:bookmarkStart w:id="578" w:name="_Toc81393041"/>
      <w:bookmarkStart w:id="579" w:name="_Toc81920623"/>
      <w:bookmarkStart w:id="580" w:name="_Toc81924554"/>
      <w:bookmarkStart w:id="581" w:name="_Toc82602764"/>
      <w:bookmarkStart w:id="582" w:name="_Toc87971849"/>
      <w:bookmarkStart w:id="583" w:name="_Toc87971933"/>
      <w:bookmarkStart w:id="584" w:name="_Toc87972143"/>
      <w:bookmarkStart w:id="585" w:name="_Toc152685766"/>
      <w:bookmarkStart w:id="586" w:name="_Toc152685959"/>
      <w:bookmarkStart w:id="587" w:name="_Toc459794485"/>
      <w:bookmarkStart w:id="588" w:name="_Toc531600895"/>
      <w:bookmarkStart w:id="589" w:name="_Toc374120602"/>
      <w:bookmarkStart w:id="590" w:name="_Toc459794488"/>
      <w:bookmarkStart w:id="591" w:name="_Toc370999750"/>
      <w:bookmarkEnd w:id="478"/>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0BE1771F" w14:textId="77777777" w:rsidR="00FD5D90" w:rsidRPr="005C02EE" w:rsidRDefault="00FD5D90" w:rsidP="006A7779">
      <w:pPr>
        <w:pStyle w:val="ListParagraph"/>
        <w:keepNext/>
        <w:numPr>
          <w:ilvl w:val="0"/>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592" w:name="_Toc55250758"/>
      <w:bookmarkStart w:id="593" w:name="_Toc55250904"/>
      <w:bookmarkStart w:id="594" w:name="_Toc55251097"/>
      <w:bookmarkStart w:id="595" w:name="_Toc55251826"/>
      <w:bookmarkStart w:id="596" w:name="_Toc55252194"/>
      <w:bookmarkStart w:id="597" w:name="_Toc55252519"/>
      <w:bookmarkStart w:id="598" w:name="_Toc55252610"/>
      <w:bookmarkStart w:id="599" w:name="_Toc55253473"/>
      <w:bookmarkStart w:id="600" w:name="_Toc55253557"/>
      <w:bookmarkStart w:id="601" w:name="_Toc55253662"/>
      <w:bookmarkStart w:id="602" w:name="_Toc55253746"/>
      <w:bookmarkStart w:id="603" w:name="_Toc55253829"/>
      <w:bookmarkStart w:id="604" w:name="_Toc55253912"/>
      <w:bookmarkStart w:id="605" w:name="_Toc55253995"/>
      <w:bookmarkStart w:id="606" w:name="_Toc55254078"/>
      <w:bookmarkStart w:id="607" w:name="_Toc55254162"/>
      <w:bookmarkStart w:id="608" w:name="_Toc55254245"/>
      <w:bookmarkStart w:id="609" w:name="_Toc55254327"/>
      <w:bookmarkStart w:id="610" w:name="_Toc55254409"/>
      <w:bookmarkStart w:id="611" w:name="_Toc55254489"/>
      <w:bookmarkStart w:id="612" w:name="_Toc55254718"/>
      <w:bookmarkStart w:id="613" w:name="_Toc55254776"/>
      <w:bookmarkStart w:id="614" w:name="_Toc55254836"/>
      <w:bookmarkStart w:id="615" w:name="_Toc55254897"/>
      <w:bookmarkStart w:id="616" w:name="_Toc55254958"/>
      <w:bookmarkStart w:id="617" w:name="_Toc55255072"/>
      <w:bookmarkStart w:id="618" w:name="_Toc55255142"/>
      <w:bookmarkStart w:id="619" w:name="_Toc55255256"/>
      <w:bookmarkStart w:id="620" w:name="_Toc55394236"/>
      <w:bookmarkStart w:id="621" w:name="_Toc55394307"/>
      <w:bookmarkStart w:id="622" w:name="_Toc55394378"/>
      <w:bookmarkStart w:id="623" w:name="_Toc55394448"/>
      <w:bookmarkStart w:id="624" w:name="_Toc56590794"/>
      <w:bookmarkStart w:id="625" w:name="_Toc56591070"/>
      <w:bookmarkStart w:id="626" w:name="_Toc56591159"/>
      <w:bookmarkStart w:id="627" w:name="_Toc62658196"/>
      <w:bookmarkStart w:id="628" w:name="_Toc62658315"/>
      <w:bookmarkStart w:id="629" w:name="_Toc62658491"/>
      <w:bookmarkStart w:id="630" w:name="_Toc81298529"/>
      <w:bookmarkStart w:id="631" w:name="_Toc81306176"/>
      <w:bookmarkStart w:id="632" w:name="_Toc81312975"/>
      <w:bookmarkStart w:id="633" w:name="_Toc81392923"/>
      <w:bookmarkStart w:id="634" w:name="_Toc81393042"/>
      <w:bookmarkStart w:id="635" w:name="_Toc81920624"/>
      <w:bookmarkStart w:id="636" w:name="_Toc81924555"/>
      <w:bookmarkStart w:id="637" w:name="_Toc82602765"/>
      <w:bookmarkStart w:id="638" w:name="_Toc87971850"/>
      <w:bookmarkStart w:id="639" w:name="_Toc87971934"/>
      <w:bookmarkStart w:id="640" w:name="_Toc87972144"/>
      <w:bookmarkStart w:id="641" w:name="_Toc152685767"/>
      <w:bookmarkStart w:id="642" w:name="_Toc152685960"/>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63A3A438" w14:textId="77777777" w:rsidR="00FD5D90" w:rsidRPr="005C02EE" w:rsidRDefault="00FD5D90" w:rsidP="006A7779">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43" w:name="_Toc55250759"/>
      <w:bookmarkStart w:id="644" w:name="_Toc55250905"/>
      <w:bookmarkStart w:id="645" w:name="_Toc55251098"/>
      <w:bookmarkStart w:id="646" w:name="_Toc55251827"/>
      <w:bookmarkStart w:id="647" w:name="_Toc55252195"/>
      <w:bookmarkStart w:id="648" w:name="_Toc55252520"/>
      <w:bookmarkStart w:id="649" w:name="_Toc55252611"/>
      <w:bookmarkStart w:id="650" w:name="_Toc55253474"/>
      <w:bookmarkStart w:id="651" w:name="_Toc55253558"/>
      <w:bookmarkStart w:id="652" w:name="_Toc55253663"/>
      <w:bookmarkStart w:id="653" w:name="_Toc55253747"/>
      <w:bookmarkStart w:id="654" w:name="_Toc55253830"/>
      <w:bookmarkStart w:id="655" w:name="_Toc55253913"/>
      <w:bookmarkStart w:id="656" w:name="_Toc55253996"/>
      <w:bookmarkStart w:id="657" w:name="_Toc55254079"/>
      <w:bookmarkStart w:id="658" w:name="_Toc55254163"/>
      <w:bookmarkStart w:id="659" w:name="_Toc55254246"/>
      <w:bookmarkStart w:id="660" w:name="_Toc55254328"/>
      <w:bookmarkStart w:id="661" w:name="_Toc55254410"/>
      <w:bookmarkStart w:id="662" w:name="_Toc55254490"/>
      <w:bookmarkStart w:id="663" w:name="_Toc55254719"/>
      <w:bookmarkStart w:id="664" w:name="_Toc55254777"/>
      <w:bookmarkStart w:id="665" w:name="_Toc55254837"/>
      <w:bookmarkStart w:id="666" w:name="_Toc55254898"/>
      <w:bookmarkStart w:id="667" w:name="_Toc55254959"/>
      <w:bookmarkStart w:id="668" w:name="_Toc55255073"/>
      <w:bookmarkStart w:id="669" w:name="_Toc55255143"/>
      <w:bookmarkStart w:id="670" w:name="_Toc55255257"/>
      <w:bookmarkStart w:id="671" w:name="_Toc55394237"/>
      <w:bookmarkStart w:id="672" w:name="_Toc55394308"/>
      <w:bookmarkStart w:id="673" w:name="_Toc55394379"/>
      <w:bookmarkStart w:id="674" w:name="_Toc55394449"/>
      <w:bookmarkStart w:id="675" w:name="_Toc56590795"/>
      <w:bookmarkStart w:id="676" w:name="_Toc56591071"/>
      <w:bookmarkStart w:id="677" w:name="_Toc56591160"/>
      <w:bookmarkStart w:id="678" w:name="_Toc62658197"/>
      <w:bookmarkStart w:id="679" w:name="_Toc62658316"/>
      <w:bookmarkStart w:id="680" w:name="_Toc62658492"/>
      <w:bookmarkStart w:id="681" w:name="_Toc81298530"/>
      <w:bookmarkStart w:id="682" w:name="_Toc81306177"/>
      <w:bookmarkStart w:id="683" w:name="_Toc81312976"/>
      <w:bookmarkStart w:id="684" w:name="_Toc81392924"/>
      <w:bookmarkStart w:id="685" w:name="_Toc81393043"/>
      <w:bookmarkStart w:id="686" w:name="_Toc81920625"/>
      <w:bookmarkStart w:id="687" w:name="_Toc81924556"/>
      <w:bookmarkStart w:id="688" w:name="_Toc82602766"/>
      <w:bookmarkStart w:id="689" w:name="_Toc87971851"/>
      <w:bookmarkStart w:id="690" w:name="_Toc87971935"/>
      <w:bookmarkStart w:id="691" w:name="_Toc87972145"/>
      <w:bookmarkStart w:id="692" w:name="_Toc152685768"/>
      <w:bookmarkStart w:id="693" w:name="_Toc152685961"/>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17DFEEE2" w14:textId="77777777" w:rsidR="00FD5D90" w:rsidRPr="005C02EE" w:rsidRDefault="00FD5D90" w:rsidP="006A7779">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694" w:name="_Toc55250760"/>
      <w:bookmarkStart w:id="695" w:name="_Toc55250906"/>
      <w:bookmarkStart w:id="696" w:name="_Toc55251099"/>
      <w:bookmarkStart w:id="697" w:name="_Toc55251828"/>
      <w:bookmarkStart w:id="698" w:name="_Toc55252196"/>
      <w:bookmarkStart w:id="699" w:name="_Toc55252521"/>
      <w:bookmarkStart w:id="700" w:name="_Toc55252612"/>
      <w:bookmarkStart w:id="701" w:name="_Toc55253475"/>
      <w:bookmarkStart w:id="702" w:name="_Toc55253559"/>
      <w:bookmarkStart w:id="703" w:name="_Toc55253664"/>
      <w:bookmarkStart w:id="704" w:name="_Toc55253748"/>
      <w:bookmarkStart w:id="705" w:name="_Toc55253831"/>
      <w:bookmarkStart w:id="706" w:name="_Toc55253914"/>
      <w:bookmarkStart w:id="707" w:name="_Toc55253997"/>
      <w:bookmarkStart w:id="708" w:name="_Toc55254080"/>
      <w:bookmarkStart w:id="709" w:name="_Toc55254164"/>
      <w:bookmarkStart w:id="710" w:name="_Toc55254247"/>
      <w:bookmarkStart w:id="711" w:name="_Toc55254329"/>
      <w:bookmarkStart w:id="712" w:name="_Toc55254411"/>
      <w:bookmarkStart w:id="713" w:name="_Toc55254491"/>
      <w:bookmarkStart w:id="714" w:name="_Toc55254720"/>
      <w:bookmarkStart w:id="715" w:name="_Toc55254778"/>
      <w:bookmarkStart w:id="716" w:name="_Toc55254838"/>
      <w:bookmarkStart w:id="717" w:name="_Toc55254899"/>
      <w:bookmarkStart w:id="718" w:name="_Toc55254960"/>
      <w:bookmarkStart w:id="719" w:name="_Toc55255074"/>
      <w:bookmarkStart w:id="720" w:name="_Toc55255144"/>
      <w:bookmarkStart w:id="721" w:name="_Toc55255258"/>
      <w:bookmarkStart w:id="722" w:name="_Toc55394238"/>
      <w:bookmarkStart w:id="723" w:name="_Toc55394309"/>
      <w:bookmarkStart w:id="724" w:name="_Toc55394380"/>
      <w:bookmarkStart w:id="725" w:name="_Toc55394450"/>
      <w:bookmarkStart w:id="726" w:name="_Toc56590796"/>
      <w:bookmarkStart w:id="727" w:name="_Toc56591072"/>
      <w:bookmarkStart w:id="728" w:name="_Toc56591161"/>
      <w:bookmarkStart w:id="729" w:name="_Toc62658198"/>
      <w:bookmarkStart w:id="730" w:name="_Toc62658317"/>
      <w:bookmarkStart w:id="731" w:name="_Toc62658493"/>
      <w:bookmarkStart w:id="732" w:name="_Toc81298531"/>
      <w:bookmarkStart w:id="733" w:name="_Toc81306178"/>
      <w:bookmarkStart w:id="734" w:name="_Toc81312977"/>
      <w:bookmarkStart w:id="735" w:name="_Toc81392925"/>
      <w:bookmarkStart w:id="736" w:name="_Toc81393044"/>
      <w:bookmarkStart w:id="737" w:name="_Toc81920626"/>
      <w:bookmarkStart w:id="738" w:name="_Toc81924557"/>
      <w:bookmarkStart w:id="739" w:name="_Toc82602767"/>
      <w:bookmarkStart w:id="740" w:name="_Toc87971852"/>
      <w:bookmarkStart w:id="741" w:name="_Toc87971936"/>
      <w:bookmarkStart w:id="742" w:name="_Toc87972146"/>
      <w:bookmarkStart w:id="743" w:name="_Toc152685769"/>
      <w:bookmarkStart w:id="744" w:name="_Toc152685962"/>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04DC1538" w14:textId="77777777" w:rsidR="00FD5D90" w:rsidRPr="005C02EE" w:rsidRDefault="00FD5D90" w:rsidP="006A7779">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45" w:name="_Toc55250761"/>
      <w:bookmarkStart w:id="746" w:name="_Toc55250907"/>
      <w:bookmarkStart w:id="747" w:name="_Toc55251100"/>
      <w:bookmarkStart w:id="748" w:name="_Toc55251829"/>
      <w:bookmarkStart w:id="749" w:name="_Toc55252197"/>
      <w:bookmarkStart w:id="750" w:name="_Toc55252522"/>
      <w:bookmarkStart w:id="751" w:name="_Toc55252613"/>
      <w:bookmarkStart w:id="752" w:name="_Toc55253476"/>
      <w:bookmarkStart w:id="753" w:name="_Toc55253560"/>
      <w:bookmarkStart w:id="754" w:name="_Toc55253665"/>
      <w:bookmarkStart w:id="755" w:name="_Toc55253749"/>
      <w:bookmarkStart w:id="756" w:name="_Toc55253832"/>
      <w:bookmarkStart w:id="757" w:name="_Toc55253915"/>
      <w:bookmarkStart w:id="758" w:name="_Toc55253998"/>
      <w:bookmarkStart w:id="759" w:name="_Toc55254081"/>
      <w:bookmarkStart w:id="760" w:name="_Toc55254165"/>
      <w:bookmarkStart w:id="761" w:name="_Toc55254248"/>
      <w:bookmarkStart w:id="762" w:name="_Toc55254330"/>
      <w:bookmarkStart w:id="763" w:name="_Toc55254412"/>
      <w:bookmarkStart w:id="764" w:name="_Toc55254492"/>
      <w:bookmarkStart w:id="765" w:name="_Toc55254721"/>
      <w:bookmarkStart w:id="766" w:name="_Toc55254779"/>
      <w:bookmarkStart w:id="767" w:name="_Toc55254839"/>
      <w:bookmarkStart w:id="768" w:name="_Toc55254900"/>
      <w:bookmarkStart w:id="769" w:name="_Toc55254961"/>
      <w:bookmarkStart w:id="770" w:name="_Toc55255075"/>
      <w:bookmarkStart w:id="771" w:name="_Toc55255145"/>
      <w:bookmarkStart w:id="772" w:name="_Toc55255259"/>
      <w:bookmarkStart w:id="773" w:name="_Toc55394239"/>
      <w:bookmarkStart w:id="774" w:name="_Toc55394310"/>
      <w:bookmarkStart w:id="775" w:name="_Toc55394381"/>
      <w:bookmarkStart w:id="776" w:name="_Toc55394451"/>
      <w:bookmarkStart w:id="777" w:name="_Toc56590797"/>
      <w:bookmarkStart w:id="778" w:name="_Toc56591073"/>
      <w:bookmarkStart w:id="779" w:name="_Toc56591162"/>
      <w:bookmarkStart w:id="780" w:name="_Toc62658199"/>
      <w:bookmarkStart w:id="781" w:name="_Toc62658318"/>
      <w:bookmarkStart w:id="782" w:name="_Toc62658494"/>
      <w:bookmarkStart w:id="783" w:name="_Toc81298532"/>
      <w:bookmarkStart w:id="784" w:name="_Toc81306179"/>
      <w:bookmarkStart w:id="785" w:name="_Toc81312978"/>
      <w:bookmarkStart w:id="786" w:name="_Toc81392926"/>
      <w:bookmarkStart w:id="787" w:name="_Toc81393045"/>
      <w:bookmarkStart w:id="788" w:name="_Toc81920627"/>
      <w:bookmarkStart w:id="789" w:name="_Toc81924558"/>
      <w:bookmarkStart w:id="790" w:name="_Toc82602768"/>
      <w:bookmarkStart w:id="791" w:name="_Toc87971853"/>
      <w:bookmarkStart w:id="792" w:name="_Toc87971937"/>
      <w:bookmarkStart w:id="793" w:name="_Toc87972147"/>
      <w:bookmarkStart w:id="794" w:name="_Toc152685770"/>
      <w:bookmarkStart w:id="795" w:name="_Toc152685963"/>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0A26B2E7" w14:textId="77777777" w:rsidR="00FD5D90" w:rsidRPr="005C02EE" w:rsidRDefault="00FD5D90" w:rsidP="006A7779">
      <w:pPr>
        <w:pStyle w:val="ListParagraph"/>
        <w:keepNext/>
        <w:numPr>
          <w:ilvl w:val="1"/>
          <w:numId w:val="33"/>
        </w:numPr>
        <w:spacing w:before="240" w:after="120" w:line="264" w:lineRule="auto"/>
        <w:contextualSpacing w:val="0"/>
        <w:outlineLvl w:val="1"/>
        <w:rPr>
          <w:rFonts w:asciiTheme="minorHAnsi" w:eastAsiaTheme="majorEastAsia" w:hAnsiTheme="minorHAnsi" w:cstheme="minorHAnsi"/>
          <w:b/>
          <w:vanish/>
          <w:color w:val="000000"/>
          <w:sz w:val="24"/>
          <w:szCs w:val="24"/>
        </w:rPr>
      </w:pPr>
      <w:bookmarkStart w:id="796" w:name="_Toc55250762"/>
      <w:bookmarkStart w:id="797" w:name="_Toc55250908"/>
      <w:bookmarkStart w:id="798" w:name="_Toc55251101"/>
      <w:bookmarkStart w:id="799" w:name="_Toc55251830"/>
      <w:bookmarkStart w:id="800" w:name="_Toc55252198"/>
      <w:bookmarkStart w:id="801" w:name="_Toc55252523"/>
      <w:bookmarkStart w:id="802" w:name="_Toc55252614"/>
      <w:bookmarkStart w:id="803" w:name="_Toc55253477"/>
      <w:bookmarkStart w:id="804" w:name="_Toc55253561"/>
      <w:bookmarkStart w:id="805" w:name="_Toc55253666"/>
      <w:bookmarkStart w:id="806" w:name="_Toc55253750"/>
      <w:bookmarkStart w:id="807" w:name="_Toc55253833"/>
      <w:bookmarkStart w:id="808" w:name="_Toc55253916"/>
      <w:bookmarkStart w:id="809" w:name="_Toc55253999"/>
      <w:bookmarkStart w:id="810" w:name="_Toc55254082"/>
      <w:bookmarkStart w:id="811" w:name="_Toc55254166"/>
      <w:bookmarkStart w:id="812" w:name="_Toc55254249"/>
      <w:bookmarkStart w:id="813" w:name="_Toc55254331"/>
      <w:bookmarkStart w:id="814" w:name="_Toc55254413"/>
      <w:bookmarkStart w:id="815" w:name="_Toc55254493"/>
      <w:bookmarkStart w:id="816" w:name="_Toc55254722"/>
      <w:bookmarkStart w:id="817" w:name="_Toc55254780"/>
      <w:bookmarkStart w:id="818" w:name="_Toc55254840"/>
      <w:bookmarkStart w:id="819" w:name="_Toc55254901"/>
      <w:bookmarkStart w:id="820" w:name="_Toc55254962"/>
      <w:bookmarkStart w:id="821" w:name="_Toc55255076"/>
      <w:bookmarkStart w:id="822" w:name="_Toc55255146"/>
      <w:bookmarkStart w:id="823" w:name="_Toc55255260"/>
      <w:bookmarkStart w:id="824" w:name="_Toc55394240"/>
      <w:bookmarkStart w:id="825" w:name="_Toc55394311"/>
      <w:bookmarkStart w:id="826" w:name="_Toc55394382"/>
      <w:bookmarkStart w:id="827" w:name="_Toc55394452"/>
      <w:bookmarkStart w:id="828" w:name="_Toc56590798"/>
      <w:bookmarkStart w:id="829" w:name="_Toc56591074"/>
      <w:bookmarkStart w:id="830" w:name="_Toc56591163"/>
      <w:bookmarkStart w:id="831" w:name="_Toc62658200"/>
      <w:bookmarkStart w:id="832" w:name="_Toc62658319"/>
      <w:bookmarkStart w:id="833" w:name="_Toc62658495"/>
      <w:bookmarkStart w:id="834" w:name="_Toc81298533"/>
      <w:bookmarkStart w:id="835" w:name="_Toc81306180"/>
      <w:bookmarkStart w:id="836" w:name="_Toc81312979"/>
      <w:bookmarkStart w:id="837" w:name="_Toc81392927"/>
      <w:bookmarkStart w:id="838" w:name="_Toc81393046"/>
      <w:bookmarkStart w:id="839" w:name="_Toc81920628"/>
      <w:bookmarkStart w:id="840" w:name="_Toc81924559"/>
      <w:bookmarkStart w:id="841" w:name="_Toc82602769"/>
      <w:bookmarkStart w:id="842" w:name="_Toc87971854"/>
      <w:bookmarkStart w:id="843" w:name="_Toc87971938"/>
      <w:bookmarkStart w:id="844" w:name="_Toc87972148"/>
      <w:bookmarkStart w:id="845" w:name="_Toc152685771"/>
      <w:bookmarkStart w:id="846" w:name="_Toc152685964"/>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09AA0C2E" w14:textId="7F2C28D5" w:rsidR="00FD5D90" w:rsidRPr="005C02EE" w:rsidRDefault="00FD5D90" w:rsidP="00D973EB">
      <w:pPr>
        <w:pStyle w:val="Heading2"/>
        <w:spacing w:after="120"/>
        <w:rPr>
          <w:rFonts w:asciiTheme="minorHAnsi" w:hAnsiTheme="minorHAnsi" w:cstheme="minorHAnsi"/>
        </w:rPr>
      </w:pPr>
      <w:bookmarkStart w:id="847" w:name="_Toc87972149"/>
      <w:bookmarkStart w:id="848" w:name="_Toc152685965"/>
      <w:r w:rsidRPr="005C02EE">
        <w:rPr>
          <w:rFonts w:asciiTheme="minorHAnsi" w:hAnsiTheme="minorHAnsi" w:cstheme="minorHAnsi"/>
        </w:rPr>
        <w:t>4.</w:t>
      </w:r>
      <w:r w:rsidR="00142832">
        <w:rPr>
          <w:rFonts w:asciiTheme="minorHAnsi" w:hAnsiTheme="minorHAnsi" w:cstheme="minorHAnsi"/>
        </w:rPr>
        <w:t>6</w:t>
      </w:r>
      <w:r w:rsidRPr="005C02EE">
        <w:rPr>
          <w:rFonts w:asciiTheme="minorHAnsi" w:hAnsiTheme="minorHAnsi" w:cstheme="minorHAnsi"/>
        </w:rPr>
        <w:tab/>
        <w:t>AUTHORIZED RESELLER</w:t>
      </w:r>
      <w:bookmarkEnd w:id="587"/>
      <w:bookmarkEnd w:id="588"/>
      <w:bookmarkEnd w:id="847"/>
      <w:bookmarkEnd w:id="848"/>
    </w:p>
    <w:p w14:paraId="71DC27AE" w14:textId="7339EB56" w:rsidR="00FD5D90" w:rsidRPr="005C02EE" w:rsidRDefault="00FD5D90" w:rsidP="00372B91">
      <w:pPr>
        <w:spacing w:line="264" w:lineRule="auto"/>
        <w:jc w:val="both"/>
        <w:rPr>
          <w:rFonts w:asciiTheme="minorHAnsi" w:hAnsiTheme="minorHAnsi" w:cstheme="minorHAnsi"/>
          <w:color w:val="auto"/>
          <w:sz w:val="20"/>
        </w:rPr>
      </w:pPr>
      <w:bookmarkStart w:id="849"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upon request from the agency</w:t>
      </w:r>
      <w:r w:rsidRPr="005C02EE">
        <w:rPr>
          <w:rFonts w:asciiTheme="minorHAnsi" w:hAnsiTheme="minorHAnsi" w:cstheme="minorHAnsi"/>
          <w:color w:val="auto"/>
          <w:sz w:val="20"/>
        </w:rPr>
        <w:t>.</w:t>
      </w:r>
      <w:r w:rsidR="00877908" w:rsidRPr="005C02EE">
        <w:rPr>
          <w:rFonts w:asciiTheme="minorHAnsi" w:hAnsiTheme="minorHAnsi" w:cstheme="minorHAnsi"/>
          <w:i/>
          <w:sz w:val="20"/>
        </w:rPr>
        <w:t xml:space="preserv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2F4D42">
            <w:pPr>
              <w:spacing w:line="264" w:lineRule="auto"/>
              <w:contextualSpacing/>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2F4D42">
            <w:pPr>
              <w:spacing w:line="264" w:lineRule="auto"/>
              <w:contextualSpacing/>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2F4D42">
            <w:pPr>
              <w:spacing w:line="264" w:lineRule="auto"/>
              <w:contextualSpacing/>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2F4D42">
            <w:pPr>
              <w:spacing w:line="264" w:lineRule="auto"/>
              <w:contextualSpacing/>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2F4D42">
            <w:pPr>
              <w:spacing w:line="264" w:lineRule="auto"/>
              <w:contextualSpacing/>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2F4D42">
      <w:pPr>
        <w:spacing w:line="264" w:lineRule="auto"/>
        <w:contextualSpacing/>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bCs/>
          <w:color w:val="auto"/>
          <w:sz w:val="20"/>
        </w:rPr>
      </w:r>
      <w:r w:rsidR="00023E42">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63507726" w14:textId="6DD80BE9" w:rsidR="00101C36" w:rsidRDefault="00101C36" w:rsidP="00101C36">
      <w:pPr>
        <w:pStyle w:val="Heading2"/>
        <w:spacing w:after="120"/>
        <w:rPr>
          <w:rFonts w:asciiTheme="minorHAnsi" w:hAnsiTheme="minorHAnsi" w:cstheme="minorHAnsi"/>
          <w:color w:val="C00000"/>
        </w:rPr>
      </w:pPr>
      <w:bookmarkStart w:id="850" w:name="_Toc152685969"/>
      <w:r w:rsidRPr="00101C36">
        <w:rPr>
          <w:rFonts w:asciiTheme="minorHAnsi" w:hAnsiTheme="minorHAnsi" w:cstheme="minorHAnsi"/>
        </w:rPr>
        <w:t>4.</w:t>
      </w:r>
      <w:r w:rsidR="00142832">
        <w:rPr>
          <w:rFonts w:asciiTheme="minorHAnsi" w:hAnsiTheme="minorHAnsi" w:cstheme="minorHAnsi"/>
        </w:rPr>
        <w:t>7</w:t>
      </w:r>
      <w:r w:rsidRPr="00101C36">
        <w:rPr>
          <w:rFonts w:asciiTheme="minorHAnsi" w:hAnsiTheme="minorHAnsi" w:cstheme="minorHAnsi"/>
        </w:rPr>
        <w:tab/>
        <w:t>QUALITY ACCEPTANCE</w:t>
      </w:r>
      <w:r w:rsidRPr="008E78E8">
        <w:rPr>
          <w:rFonts w:asciiTheme="minorHAnsi" w:hAnsiTheme="minorHAnsi" w:cstheme="minorHAnsi"/>
        </w:rPr>
        <w:t xml:space="preserve"> INSPECTION </w:t>
      </w:r>
      <w:bookmarkEnd w:id="850"/>
    </w:p>
    <w:p w14:paraId="0CFB9659" w14:textId="77777777" w:rsidR="00B90FD1" w:rsidRPr="00CD2254" w:rsidRDefault="00B90FD1" w:rsidP="00B90FD1">
      <w:pPr>
        <w:spacing w:before="120"/>
        <w:jc w:val="both"/>
        <w:rPr>
          <w:rFonts w:ascii="Arial" w:hAnsi="Arial" w:cs="Arial"/>
          <w:color w:val="000000"/>
          <w:sz w:val="20"/>
        </w:rPr>
      </w:pPr>
      <w:r>
        <w:rPr>
          <w:rFonts w:ascii="Arial" w:hAnsi="Arial" w:cs="Arial"/>
          <w:color w:val="000000"/>
          <w:sz w:val="20"/>
        </w:rPr>
        <w:t xml:space="preserve">It is the responsibility of the receiving agency to inspect all materials, supplies and equipment upon delivery to </w:t>
      </w:r>
      <w:proofErr w:type="gramStart"/>
      <w:r>
        <w:rPr>
          <w:rFonts w:ascii="Arial" w:hAnsi="Arial" w:cs="Arial"/>
          <w:color w:val="000000"/>
          <w:sz w:val="20"/>
        </w:rPr>
        <w:t>insure</w:t>
      </w:r>
      <w:proofErr w:type="gramEnd"/>
      <w:r>
        <w:rPr>
          <w:rFonts w:ascii="Arial" w:hAnsi="Arial" w:cs="Arial"/>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849"/>
    <w:p w14:paraId="0CA82D99" w14:textId="77777777" w:rsidR="00FD5D90" w:rsidRPr="005C02EE" w:rsidRDefault="00FD5D90" w:rsidP="006A7779">
      <w:pPr>
        <w:pStyle w:val="ListParagraph"/>
        <w:keepNext/>
        <w:numPr>
          <w:ilvl w:val="0"/>
          <w:numId w:val="33"/>
        </w:numPr>
        <w:spacing w:after="120" w:line="264" w:lineRule="auto"/>
        <w:contextualSpacing w:val="0"/>
        <w:rPr>
          <w:rFonts w:asciiTheme="minorHAnsi" w:eastAsiaTheme="majorEastAsia" w:hAnsiTheme="minorHAnsi" w:cstheme="minorHAnsi"/>
          <w:b/>
          <w:vanish/>
          <w:color w:val="000000"/>
          <w:sz w:val="24"/>
          <w:szCs w:val="24"/>
        </w:rPr>
      </w:pPr>
    </w:p>
    <w:p w14:paraId="2AEA09A5" w14:textId="77777777" w:rsidR="00FD5D90" w:rsidRPr="005C02EE" w:rsidRDefault="00FD5D90" w:rsidP="006A7779">
      <w:pPr>
        <w:pStyle w:val="ListParagraph"/>
        <w:keepNext/>
        <w:numPr>
          <w:ilvl w:val="0"/>
          <w:numId w:val="33"/>
        </w:numPr>
        <w:spacing w:after="120" w:line="264" w:lineRule="auto"/>
        <w:contextualSpacing w:val="0"/>
        <w:rPr>
          <w:rFonts w:asciiTheme="minorHAnsi" w:eastAsiaTheme="majorEastAsia" w:hAnsiTheme="minorHAnsi" w:cstheme="minorHAnsi"/>
          <w:b/>
          <w:vanish/>
          <w:color w:val="000000"/>
          <w:sz w:val="24"/>
          <w:szCs w:val="24"/>
        </w:rPr>
      </w:pPr>
    </w:p>
    <w:p w14:paraId="6F80C838" w14:textId="77777777" w:rsidR="00FD5D90" w:rsidRPr="005C02EE" w:rsidRDefault="00FD5D90" w:rsidP="006A7779">
      <w:pPr>
        <w:pStyle w:val="ListParagraph"/>
        <w:keepNext/>
        <w:numPr>
          <w:ilvl w:val="1"/>
          <w:numId w:val="33"/>
        </w:numPr>
        <w:spacing w:after="120" w:line="264" w:lineRule="auto"/>
        <w:contextualSpacing w:val="0"/>
        <w:rPr>
          <w:rFonts w:asciiTheme="minorHAnsi" w:eastAsiaTheme="majorEastAsia" w:hAnsiTheme="minorHAnsi" w:cstheme="minorHAnsi"/>
          <w:b/>
          <w:vanish/>
          <w:color w:val="000000"/>
          <w:sz w:val="24"/>
          <w:szCs w:val="24"/>
        </w:rPr>
      </w:pPr>
    </w:p>
    <w:p w14:paraId="3A8DFEE9" w14:textId="77777777" w:rsidR="00FD5D90" w:rsidRPr="005C02EE" w:rsidRDefault="00FD5D90" w:rsidP="006A7779">
      <w:pPr>
        <w:pStyle w:val="ListParagraph"/>
        <w:keepNext/>
        <w:numPr>
          <w:ilvl w:val="1"/>
          <w:numId w:val="33"/>
        </w:numPr>
        <w:spacing w:after="120" w:line="264" w:lineRule="auto"/>
        <w:contextualSpacing w:val="0"/>
        <w:rPr>
          <w:rFonts w:asciiTheme="minorHAnsi" w:eastAsiaTheme="majorEastAsia" w:hAnsiTheme="minorHAnsi" w:cstheme="minorHAnsi"/>
          <w:b/>
          <w:vanish/>
          <w:color w:val="000000"/>
          <w:sz w:val="24"/>
          <w:szCs w:val="24"/>
        </w:rPr>
      </w:pPr>
    </w:p>
    <w:p w14:paraId="74790024" w14:textId="77777777" w:rsidR="00FD5D90" w:rsidRPr="005C02EE" w:rsidRDefault="00FD5D90" w:rsidP="006A7779">
      <w:pPr>
        <w:pStyle w:val="ListParagraph"/>
        <w:keepNext/>
        <w:numPr>
          <w:ilvl w:val="1"/>
          <w:numId w:val="33"/>
        </w:numPr>
        <w:spacing w:after="120" w:line="264" w:lineRule="auto"/>
        <w:contextualSpacing w:val="0"/>
        <w:rPr>
          <w:rFonts w:asciiTheme="minorHAnsi" w:eastAsiaTheme="majorEastAsia" w:hAnsiTheme="minorHAnsi" w:cstheme="minorHAnsi"/>
          <w:b/>
          <w:vanish/>
          <w:color w:val="000000"/>
          <w:sz w:val="24"/>
          <w:szCs w:val="24"/>
        </w:rPr>
      </w:pPr>
    </w:p>
    <w:p w14:paraId="61075A90" w14:textId="77777777" w:rsidR="00FD5D90" w:rsidRPr="005C02EE" w:rsidRDefault="00FD5D90" w:rsidP="006A7779">
      <w:pPr>
        <w:pStyle w:val="ListParagraph"/>
        <w:keepNext/>
        <w:numPr>
          <w:ilvl w:val="1"/>
          <w:numId w:val="33"/>
        </w:numPr>
        <w:spacing w:after="120" w:line="264" w:lineRule="auto"/>
        <w:contextualSpacing w:val="0"/>
        <w:rPr>
          <w:rFonts w:asciiTheme="minorHAnsi" w:eastAsiaTheme="majorEastAsia" w:hAnsiTheme="minorHAnsi" w:cstheme="minorHAnsi"/>
          <w:b/>
          <w:vanish/>
          <w:color w:val="000000"/>
          <w:sz w:val="24"/>
          <w:szCs w:val="24"/>
        </w:rPr>
      </w:pPr>
    </w:p>
    <w:p w14:paraId="59CC140A" w14:textId="0BC91EE4" w:rsidR="00FD5D90" w:rsidRPr="005C02EE" w:rsidRDefault="00FD5D90" w:rsidP="00904110">
      <w:pPr>
        <w:pStyle w:val="Heading2"/>
        <w:spacing w:after="120"/>
        <w:rPr>
          <w:rFonts w:asciiTheme="minorHAnsi" w:hAnsiTheme="minorHAnsi" w:cstheme="minorHAnsi"/>
        </w:rPr>
      </w:pPr>
      <w:bookmarkStart w:id="851" w:name="_Toc87972150"/>
      <w:bookmarkStart w:id="852" w:name="_Toc152685970"/>
      <w:r w:rsidRPr="005C02EE">
        <w:rPr>
          <w:rFonts w:asciiTheme="minorHAnsi" w:hAnsiTheme="minorHAnsi" w:cstheme="minorHAnsi"/>
        </w:rPr>
        <w:t>4.</w:t>
      </w:r>
      <w:r w:rsidR="00142832">
        <w:rPr>
          <w:rFonts w:asciiTheme="minorHAnsi" w:hAnsiTheme="minorHAnsi" w:cstheme="minorHAnsi"/>
        </w:rPr>
        <w:t>8</w:t>
      </w:r>
      <w:r w:rsidRPr="005C02EE">
        <w:rPr>
          <w:rFonts w:asciiTheme="minorHAnsi" w:hAnsiTheme="minorHAnsi" w:cstheme="minorHAnsi"/>
        </w:rPr>
        <w:tab/>
        <w:t>WARRANTY</w:t>
      </w:r>
      <w:bookmarkEnd w:id="589"/>
      <w:bookmarkEnd w:id="590"/>
      <w:bookmarkEnd w:id="851"/>
      <w:bookmarkEnd w:id="852"/>
    </w:p>
    <w:p w14:paraId="2A4B6875" w14:textId="77777777" w:rsidR="00FD5D90" w:rsidRPr="005C02EE" w:rsidRDefault="00FD5D90" w:rsidP="002F4D42">
      <w:pPr>
        <w:spacing w:line="264" w:lineRule="auto"/>
        <w:contextualSpacing/>
        <w:jc w:val="both"/>
        <w:rPr>
          <w:rFonts w:asciiTheme="minorHAnsi" w:hAnsiTheme="minorHAnsi" w:cstheme="minorHAnsi"/>
          <w:color w:val="auto"/>
        </w:rPr>
      </w:pPr>
      <w:bookmarkStart w:id="853" w:name="_Hlk152596059"/>
      <w:r w:rsidRPr="005C02EE">
        <w:rPr>
          <w:rFonts w:asciiTheme="minorHAnsi" w:hAnsiTheme="minorHAnsi" w:cstheme="minorHAnsi"/>
          <w:color w:val="auto"/>
          <w:sz w:val="20"/>
        </w:rPr>
        <w:t xml:space="preserve">Manufacturer’s standard warranty shall apply.  Vendors shall include a copy of the manufacturer’s standard warranty with the bid response.  </w:t>
      </w:r>
    </w:p>
    <w:p w14:paraId="6C3FB698" w14:textId="77777777" w:rsidR="00FD5D90" w:rsidRPr="005C02EE" w:rsidRDefault="00FD5D90" w:rsidP="002F4D42">
      <w:pPr>
        <w:spacing w:line="264" w:lineRule="auto"/>
        <w:contextualSpacing/>
        <w:jc w:val="both"/>
        <w:rPr>
          <w:rFonts w:asciiTheme="minorHAnsi" w:hAnsiTheme="minorHAnsi" w:cstheme="minorHAnsi"/>
          <w:color w:val="auto"/>
        </w:rPr>
      </w:pPr>
      <w:r w:rsidRPr="005C02EE">
        <w:rPr>
          <w:rFonts w:asciiTheme="minorHAnsi" w:hAnsiTheme="minorHAnsi" w:cstheme="minorHAnsi"/>
          <w:color w:val="auto"/>
          <w:sz w:val="20"/>
        </w:rPr>
        <w:t xml:space="preserve">Vendor warrants that all equipment furnished under this IFB will be newly manufactured, of good material and workmanship. The warranty will apply from date equipment is put into operation for a minimum period of twelve (12) months or the length of the manufacturer’s warranty, whichever is longer. Such warranty shall cover the cost of all defective parts replacement, labor, freight, and technicians’ travel at no additional cost to the State, or as specified by the Purchasing Agency herein.  To the extent not </w:t>
      </w:r>
      <w:r w:rsidRPr="005C02EE">
        <w:rPr>
          <w:rFonts w:asciiTheme="minorHAnsi" w:hAnsiTheme="minorHAnsi" w:cstheme="minorHAnsi"/>
          <w:color w:val="auto"/>
          <w:sz w:val="20"/>
        </w:rPr>
        <w:lastRenderedPageBreak/>
        <w:t>superseded by the terms of this paragraph, manufacturer’s warranty terms shall apply. Vendor’s warranty shall be at least the level of coverage provided for its comparable customers.</w:t>
      </w:r>
    </w:p>
    <w:p w14:paraId="0FBC5C32" w14:textId="77777777" w:rsidR="00A4749C" w:rsidRDefault="00FD5D90" w:rsidP="002F4D42">
      <w:pPr>
        <w:spacing w:line="264" w:lineRule="auto"/>
        <w:contextualSpacing/>
        <w:jc w:val="both"/>
        <w:rPr>
          <w:rFonts w:asciiTheme="minorHAnsi" w:hAnsiTheme="minorHAnsi" w:cstheme="minorHAnsi"/>
          <w:color w:val="auto"/>
          <w:sz w:val="20"/>
        </w:rPr>
      </w:pPr>
      <w:r w:rsidRPr="005C02EE">
        <w:rPr>
          <w:rFonts w:asciiTheme="minorHAnsi" w:hAnsiTheme="minorHAnsi" w:cstheme="minorHAnsi"/>
          <w:color w:val="auto"/>
          <w:sz w:val="20"/>
        </w:rPr>
        <w:t xml:space="preserve">The report of a problem does not presuppose that every call must result in an “on-site” visit for service/repair. The Vendor and/or service sub-contractor shall utilize best efforts to resolve problems in a timely fashion by using acceptable servicing methods to include, but not limited to, verbal problem analysis and remote diagnosis. The warranty requirement does not impose any additional duty on the State to make other than normal and good faith problem resolution efforts or expenditures of time.  Vendor </w:t>
      </w:r>
    </w:p>
    <w:p w14:paraId="38F306C9" w14:textId="61A9C187" w:rsidR="00A4749C" w:rsidRPr="002F4D42" w:rsidRDefault="00FD5D90" w:rsidP="002F4D42">
      <w:pPr>
        <w:spacing w:line="264" w:lineRule="auto"/>
        <w:contextualSpacing/>
        <w:jc w:val="both"/>
        <w:rPr>
          <w:rFonts w:asciiTheme="minorHAnsi" w:hAnsiTheme="minorHAnsi" w:cstheme="minorHAnsi"/>
          <w:color w:val="auto"/>
          <w:sz w:val="20"/>
        </w:rPr>
      </w:pPr>
      <w:r w:rsidRPr="005C02EE">
        <w:rPr>
          <w:rFonts w:asciiTheme="minorHAnsi" w:hAnsiTheme="minorHAnsi" w:cstheme="minorHAnsi"/>
          <w:color w:val="auto"/>
          <w:sz w:val="20"/>
        </w:rPr>
        <w:t>shall be responsible for compliance with warranty terms by any third-party service provider.  Vendor shall provide contact information for warranty service provider, below.</w:t>
      </w:r>
    </w:p>
    <w:p w14:paraId="14165F82" w14:textId="77777777" w:rsidR="00FD5D90" w:rsidRPr="005C02EE" w:rsidRDefault="00FD5D90" w:rsidP="002F4D42">
      <w:pPr>
        <w:spacing w:line="264" w:lineRule="auto"/>
        <w:contextualSpacing/>
        <w:jc w:val="both"/>
        <w:rPr>
          <w:rFonts w:asciiTheme="minorHAnsi" w:hAnsiTheme="minorHAnsi" w:cstheme="minorHAnsi"/>
          <w:color w:val="auto"/>
        </w:rPr>
      </w:pPr>
      <w:r w:rsidRPr="005C02EE">
        <w:rPr>
          <w:rFonts w:asciiTheme="minorHAnsi" w:hAnsiTheme="minorHAnsi" w:cstheme="minorHAnsi"/>
          <w:color w:val="auto"/>
          <w:sz w:val="20"/>
        </w:rPr>
        <w:t xml:space="preserve">Vendor is authorized by manufacturer to repair equipment offered during the warranty </w:t>
      </w:r>
      <w:proofErr w:type="gramStart"/>
      <w:r w:rsidRPr="005C02EE">
        <w:rPr>
          <w:rFonts w:asciiTheme="minorHAnsi" w:hAnsiTheme="minorHAnsi" w:cstheme="minorHAnsi"/>
          <w:color w:val="auto"/>
          <w:sz w:val="20"/>
        </w:rPr>
        <w:t>period?</w:t>
      </w:r>
      <w:proofErr w:type="gramEnd"/>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NO</w:t>
      </w:r>
    </w:p>
    <w:p w14:paraId="395AB107" w14:textId="77777777" w:rsidR="00FD5D90" w:rsidRPr="005C02EE" w:rsidRDefault="00FD5D90" w:rsidP="002F4D42">
      <w:pPr>
        <w:spacing w:after="0" w:line="264" w:lineRule="auto"/>
        <w:contextualSpacing/>
        <w:rPr>
          <w:rFonts w:asciiTheme="minorHAnsi" w:hAnsiTheme="minorHAnsi" w:cstheme="minorHAnsi"/>
          <w:color w:val="auto"/>
          <w:sz w:val="20"/>
        </w:rPr>
      </w:pPr>
      <w:r w:rsidRPr="005C02EE">
        <w:rPr>
          <w:rFonts w:asciiTheme="minorHAnsi" w:hAnsiTheme="minorHAnsi" w:cstheme="minorHAnsi"/>
          <w:color w:val="auto"/>
          <w:sz w:val="20"/>
        </w:rPr>
        <w:t xml:space="preserve">Will the Vendor provide warranty service?   </w:t>
      </w: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color w:val="auto"/>
          <w:sz w:val="20"/>
        </w:rPr>
        <w:t xml:space="preserve">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color w:val="auto"/>
          <w:sz w:val="20"/>
        </w:rPr>
        <w:t xml:space="preserve">NO, a manufacturer-authorized third party will </w:t>
      </w:r>
      <w:proofErr w:type="gramStart"/>
      <w:r w:rsidRPr="005C02EE">
        <w:rPr>
          <w:rFonts w:asciiTheme="minorHAnsi" w:hAnsiTheme="minorHAnsi" w:cstheme="minorHAnsi"/>
          <w:color w:val="auto"/>
          <w:sz w:val="20"/>
        </w:rPr>
        <w:t>perform</w:t>
      </w:r>
      <w:proofErr w:type="gramEnd"/>
    </w:p>
    <w:p w14:paraId="67463939" w14:textId="7D9E9BB0" w:rsidR="00FD5D90" w:rsidRPr="005C02EE" w:rsidRDefault="002549D3" w:rsidP="002F4D42">
      <w:pPr>
        <w:tabs>
          <w:tab w:val="left" w:pos="5400"/>
        </w:tabs>
        <w:spacing w:after="0" w:line="264" w:lineRule="auto"/>
        <w:contextualSpacing/>
        <w:rPr>
          <w:rFonts w:asciiTheme="minorHAnsi" w:hAnsiTheme="minorHAnsi" w:cstheme="minorHAnsi"/>
          <w:color w:val="auto"/>
        </w:rPr>
      </w:pPr>
      <w:r w:rsidRPr="005C02EE">
        <w:rPr>
          <w:rFonts w:asciiTheme="minorHAnsi" w:hAnsiTheme="minorHAnsi" w:cstheme="minorHAnsi"/>
          <w:color w:val="auto"/>
          <w:sz w:val="20"/>
        </w:rPr>
        <w:tab/>
      </w:r>
      <w:r w:rsidR="00FD5D90" w:rsidRPr="005C02EE">
        <w:rPr>
          <w:rFonts w:asciiTheme="minorHAnsi" w:hAnsiTheme="minorHAnsi" w:cstheme="minorHAnsi"/>
          <w:color w:val="auto"/>
          <w:sz w:val="20"/>
        </w:rPr>
        <w:t>warranty service.</w:t>
      </w:r>
    </w:p>
    <w:p w14:paraId="39ADF556" w14:textId="77777777" w:rsidR="002F4D42" w:rsidRDefault="002F4D42" w:rsidP="002F4D42">
      <w:pPr>
        <w:spacing w:line="264" w:lineRule="auto"/>
        <w:contextualSpacing/>
        <w:rPr>
          <w:rFonts w:asciiTheme="minorHAnsi" w:hAnsiTheme="minorHAnsi" w:cstheme="minorHAnsi"/>
          <w:b/>
          <w:color w:val="auto"/>
          <w:sz w:val="20"/>
        </w:rPr>
      </w:pPr>
    </w:p>
    <w:p w14:paraId="0C0E3E31" w14:textId="06EFD43E"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b/>
          <w:color w:val="auto"/>
          <w:sz w:val="20"/>
        </w:rPr>
        <w:t>Contact information</w:t>
      </w:r>
      <w:r w:rsidRPr="005C02EE">
        <w:rPr>
          <w:rFonts w:asciiTheme="minorHAnsi" w:hAnsiTheme="minorHAnsi" w:cstheme="minorHAnsi"/>
          <w:color w:val="auto"/>
          <w:sz w:val="20"/>
        </w:rPr>
        <w:t xml:space="preserve"> for warranty service provider:</w:t>
      </w:r>
    </w:p>
    <w:p w14:paraId="1974824B"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Company Name: _______________________________________________</w:t>
      </w:r>
    </w:p>
    <w:p w14:paraId="25B73C55"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Company Address: _____________________________________________</w:t>
      </w:r>
    </w:p>
    <w:p w14:paraId="01924E7E"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ab/>
      </w:r>
      <w:r w:rsidRPr="005C02EE">
        <w:rPr>
          <w:rFonts w:asciiTheme="minorHAnsi" w:hAnsiTheme="minorHAnsi" w:cstheme="minorHAnsi"/>
          <w:color w:val="auto"/>
          <w:sz w:val="20"/>
        </w:rPr>
        <w:tab/>
        <w:t xml:space="preserve">      _____________________________________________</w:t>
      </w:r>
    </w:p>
    <w:p w14:paraId="64D9E16F"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Contact Person (name): _________________________________________</w:t>
      </w:r>
    </w:p>
    <w:p w14:paraId="15AA38DE"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Contact Person (phone number): __________________________________</w:t>
      </w:r>
    </w:p>
    <w:p w14:paraId="3E545DE9" w14:textId="77777777" w:rsidR="00FD5D90" w:rsidRPr="005C02EE" w:rsidRDefault="00FD5D90" w:rsidP="002F4D42">
      <w:pPr>
        <w:spacing w:line="264" w:lineRule="auto"/>
        <w:contextualSpacing/>
        <w:rPr>
          <w:rFonts w:asciiTheme="minorHAnsi" w:hAnsiTheme="minorHAnsi" w:cstheme="minorHAnsi"/>
          <w:color w:val="auto"/>
        </w:rPr>
      </w:pPr>
      <w:r w:rsidRPr="005C02EE">
        <w:rPr>
          <w:rFonts w:asciiTheme="minorHAnsi" w:hAnsiTheme="minorHAnsi" w:cstheme="minorHAnsi"/>
          <w:color w:val="auto"/>
          <w:sz w:val="20"/>
        </w:rPr>
        <w:t>Contact Person (email): _________________________________________</w:t>
      </w:r>
      <w:bookmarkEnd w:id="853"/>
    </w:p>
    <w:p w14:paraId="465F00EB" w14:textId="0E58538E" w:rsidR="00FD5D90" w:rsidRPr="00A4749C" w:rsidRDefault="00FD5D90" w:rsidP="00A4749C">
      <w:pPr>
        <w:pStyle w:val="Heading2"/>
        <w:spacing w:after="120"/>
        <w:rPr>
          <w:rFonts w:asciiTheme="minorHAnsi" w:hAnsiTheme="minorHAnsi" w:cstheme="minorHAnsi"/>
        </w:rPr>
      </w:pPr>
      <w:bookmarkStart w:id="854" w:name="_Toc55242151"/>
      <w:bookmarkStart w:id="855" w:name="_Toc55242412"/>
      <w:bookmarkStart w:id="856" w:name="_Toc55242634"/>
      <w:bookmarkStart w:id="857" w:name="_Toc55243714"/>
      <w:bookmarkStart w:id="858" w:name="_Toc55245909"/>
      <w:bookmarkStart w:id="859" w:name="_Toc55246521"/>
      <w:bookmarkStart w:id="860" w:name="_Toc55246942"/>
      <w:bookmarkStart w:id="861" w:name="_Toc55247492"/>
      <w:bookmarkStart w:id="862" w:name="_Toc55248173"/>
      <w:bookmarkStart w:id="863" w:name="_Toc55248383"/>
      <w:bookmarkStart w:id="864" w:name="_Toc55250131"/>
      <w:bookmarkStart w:id="865" w:name="_Toc55250384"/>
      <w:bookmarkStart w:id="866" w:name="_Toc55250479"/>
      <w:bookmarkStart w:id="867" w:name="_Toc55250574"/>
      <w:bookmarkStart w:id="868" w:name="_Toc55250765"/>
      <w:bookmarkStart w:id="869" w:name="_Toc55250911"/>
      <w:bookmarkStart w:id="870" w:name="_Toc55251104"/>
      <w:bookmarkStart w:id="871" w:name="_Toc55251833"/>
      <w:bookmarkStart w:id="872" w:name="_Toc55252201"/>
      <w:bookmarkStart w:id="873" w:name="_Toc55252526"/>
      <w:bookmarkStart w:id="874" w:name="_Toc55252617"/>
      <w:bookmarkStart w:id="875" w:name="_Toc87972152"/>
      <w:bookmarkStart w:id="876" w:name="_Toc152685972"/>
      <w:bookmarkEnd w:id="591"/>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Pr="005C02EE">
        <w:rPr>
          <w:rFonts w:asciiTheme="minorHAnsi" w:hAnsiTheme="minorHAnsi" w:cstheme="minorHAnsi"/>
        </w:rPr>
        <w:t>4.</w:t>
      </w:r>
      <w:r w:rsidR="00142832">
        <w:rPr>
          <w:rFonts w:asciiTheme="minorHAnsi" w:hAnsiTheme="minorHAnsi" w:cstheme="minorHAnsi"/>
        </w:rPr>
        <w:t>9</w:t>
      </w:r>
      <w:r w:rsidRPr="005C02EE">
        <w:rPr>
          <w:rFonts w:asciiTheme="minorHAnsi" w:hAnsiTheme="minorHAnsi" w:cstheme="minorHAnsi"/>
        </w:rPr>
        <w:tab/>
      </w:r>
      <w:bookmarkStart w:id="877" w:name="_Toc459794493"/>
      <w:r w:rsidRPr="005C02EE">
        <w:rPr>
          <w:rFonts w:asciiTheme="minorHAnsi" w:hAnsiTheme="minorHAnsi" w:cstheme="minorHAnsi"/>
        </w:rPr>
        <w:t>DESCRIPTIVE LITERATURE</w:t>
      </w:r>
      <w:bookmarkStart w:id="878" w:name="_Toc328747441"/>
      <w:bookmarkStart w:id="879" w:name="_Toc328747444"/>
      <w:bookmarkStart w:id="880" w:name="_Toc370999760"/>
      <w:bookmarkEnd w:id="875"/>
      <w:bookmarkEnd w:id="876"/>
      <w:bookmarkEnd w:id="877"/>
    </w:p>
    <w:p w14:paraId="45B30B4A" w14:textId="77777777" w:rsidR="00FD5D90" w:rsidRPr="005C02EE" w:rsidRDefault="00FD5D90" w:rsidP="00372B91">
      <w:pPr>
        <w:spacing w:line="264" w:lineRule="auto"/>
        <w:jc w:val="both"/>
        <w:rPr>
          <w:rFonts w:asciiTheme="minorHAnsi" w:hAnsiTheme="minorHAnsi" w:cstheme="minorHAnsi"/>
          <w:b/>
          <w:bCs/>
          <w:color w:val="auto"/>
          <w:sz w:val="20"/>
        </w:rPr>
      </w:pPr>
      <w:r w:rsidRPr="005C02EE">
        <w:rPr>
          <w:rFonts w:asciiTheme="minorHAnsi" w:hAnsiTheme="minorHAnsi" w:cstheme="minorHAnsi"/>
          <w:b/>
          <w:color w:val="auto"/>
          <w:sz w:val="20"/>
          <w:u w:val="single"/>
        </w:rPr>
        <w:t>DESCRIPTIVE LITERATURE/CERTIFICATION</w:t>
      </w:r>
      <w:bookmarkEnd w:id="878"/>
    </w:p>
    <w:p w14:paraId="00C50083" w14:textId="547D6DDF"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bid shall be accompanied by complete descriptive literature, specifications, certifications, and all other pertinent data necessary for thorough evaluation of the item(s) </w:t>
      </w:r>
      <w:r w:rsidR="007F5F7A" w:rsidRPr="005C02EE">
        <w:rPr>
          <w:rFonts w:asciiTheme="minorHAnsi" w:hAnsiTheme="minorHAnsi" w:cstheme="minorHAnsi"/>
          <w:color w:val="auto"/>
          <w:sz w:val="20"/>
        </w:rPr>
        <w:t>offered</w:t>
      </w:r>
      <w:r w:rsidRPr="005C02EE">
        <w:rPr>
          <w:rFonts w:asciiTheme="minorHAnsi" w:hAnsiTheme="minorHAnsi" w:cstheme="minorHAnsi"/>
          <w:color w:val="auto"/>
          <w:sz w:val="20"/>
        </w:rPr>
        <w:t xml:space="preserve"> and sufficient to determine compliance of the item(s) with the specifications.  Failure to include such information shall be a sufficient basis for rejection of the bid</w:t>
      </w:r>
      <w:r w:rsidR="00134382" w:rsidRPr="005C02EE">
        <w:rPr>
          <w:rFonts w:asciiTheme="minorHAnsi" w:hAnsiTheme="minorHAnsi" w:cstheme="minorHAnsi"/>
          <w:color w:val="auto"/>
          <w:sz w:val="20"/>
        </w:rPr>
        <w:t>, at the discretion of the State</w:t>
      </w:r>
      <w:r w:rsidRPr="005C02EE">
        <w:rPr>
          <w:rFonts w:asciiTheme="minorHAnsi" w:hAnsiTheme="minorHAnsi" w:cstheme="minorHAnsi"/>
          <w:color w:val="auto"/>
          <w:sz w:val="20"/>
        </w:rPr>
        <w:t>.</w:t>
      </w:r>
    </w:p>
    <w:p w14:paraId="4154F9CB" w14:textId="6AF1F076" w:rsidR="00927A8A" w:rsidRPr="005C02EE" w:rsidRDefault="00FD5D90" w:rsidP="00727A73">
      <w:pPr>
        <w:pStyle w:val="Heading2"/>
        <w:spacing w:after="120"/>
        <w:jc w:val="both"/>
        <w:rPr>
          <w:rFonts w:asciiTheme="minorHAnsi" w:hAnsiTheme="minorHAnsi" w:cstheme="minorHAnsi"/>
        </w:rPr>
      </w:pPr>
      <w:bookmarkStart w:id="881" w:name="_Toc55248176"/>
      <w:bookmarkStart w:id="882" w:name="_Toc87972153"/>
      <w:bookmarkStart w:id="883" w:name="_Toc152685973"/>
      <w:bookmarkEnd w:id="881"/>
      <w:r w:rsidRPr="005C02EE">
        <w:rPr>
          <w:rFonts w:asciiTheme="minorHAnsi" w:hAnsiTheme="minorHAnsi" w:cstheme="minorHAnsi"/>
        </w:rPr>
        <w:t>4.</w:t>
      </w:r>
      <w:r w:rsidR="00142832">
        <w:rPr>
          <w:rFonts w:asciiTheme="minorHAnsi" w:hAnsiTheme="minorHAnsi" w:cstheme="minorHAnsi"/>
        </w:rPr>
        <w:t>10</w:t>
      </w:r>
      <w:r w:rsidRPr="005C02EE">
        <w:rPr>
          <w:rFonts w:asciiTheme="minorHAnsi" w:hAnsiTheme="minorHAnsi" w:cstheme="minorHAnsi"/>
        </w:rPr>
        <w:tab/>
      </w:r>
      <w:r w:rsidR="00927A8A" w:rsidRPr="005C02EE">
        <w:rPr>
          <w:rFonts w:asciiTheme="minorHAnsi" w:hAnsiTheme="minorHAnsi" w:cstheme="minorHAnsi"/>
        </w:rPr>
        <w:t>HUB PARTICIPATION</w:t>
      </w:r>
      <w:bookmarkEnd w:id="882"/>
      <w:bookmarkEnd w:id="883"/>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884" w:name="_Hlk82600376"/>
      <w:r w:rsidRPr="005C02EE">
        <w:rPr>
          <w:rFonts w:asciiTheme="minorHAnsi" w:hAnsiTheme="minorHAnsi" w:cstheme="minorHAnsi"/>
        </w:rPr>
        <w:t>Statute G.S. 143-48</w:t>
      </w:r>
      <w:bookmarkEnd w:id="884"/>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53C5A0C0" w14:textId="3DD81142" w:rsidR="00FD5D90" w:rsidRPr="005C02EE" w:rsidRDefault="00FD5D90" w:rsidP="00372B91">
      <w:pPr>
        <w:pStyle w:val="Heading2"/>
        <w:spacing w:after="120"/>
        <w:jc w:val="both"/>
        <w:rPr>
          <w:rFonts w:asciiTheme="minorHAnsi" w:hAnsiTheme="minorHAnsi" w:cstheme="minorHAnsi"/>
        </w:rPr>
      </w:pPr>
      <w:bookmarkStart w:id="885" w:name="_Toc87972155"/>
      <w:bookmarkStart w:id="886" w:name="_Toc152685975"/>
      <w:r w:rsidRPr="005C02EE">
        <w:rPr>
          <w:rFonts w:asciiTheme="minorHAnsi" w:hAnsiTheme="minorHAnsi" w:cstheme="minorHAnsi"/>
        </w:rPr>
        <w:t>4.1</w:t>
      </w:r>
      <w:r w:rsidR="002F4D42">
        <w:rPr>
          <w:rFonts w:asciiTheme="minorHAnsi" w:hAnsiTheme="minorHAnsi" w:cstheme="minorHAnsi"/>
        </w:rPr>
        <w:t>1</w:t>
      </w:r>
      <w:r w:rsidRPr="005C02EE">
        <w:rPr>
          <w:rFonts w:asciiTheme="minorHAnsi" w:hAnsiTheme="minorHAnsi" w:cstheme="minorHAnsi"/>
        </w:rPr>
        <w:tab/>
        <w:t>VENDOR’S REPRESENTATIONS</w:t>
      </w:r>
      <w:bookmarkEnd w:id="885"/>
      <w:bookmarkEnd w:id="886"/>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16920FE0" w:rsidR="00FD5D90" w:rsidRPr="005C02EE" w:rsidRDefault="00FD5D90" w:rsidP="00904110">
      <w:pPr>
        <w:pStyle w:val="Heading2"/>
        <w:spacing w:after="120"/>
        <w:rPr>
          <w:rFonts w:asciiTheme="minorHAnsi" w:hAnsiTheme="minorHAnsi" w:cstheme="minorHAnsi"/>
        </w:rPr>
      </w:pPr>
      <w:bookmarkStart w:id="887" w:name="_Toc87972156"/>
      <w:bookmarkStart w:id="888" w:name="_Toc152685976"/>
      <w:r w:rsidRPr="005C02EE">
        <w:rPr>
          <w:rFonts w:asciiTheme="minorHAnsi" w:hAnsiTheme="minorHAnsi" w:cstheme="minorHAnsi"/>
        </w:rPr>
        <w:t>4.1</w:t>
      </w:r>
      <w:r w:rsidR="002F4D42">
        <w:rPr>
          <w:rFonts w:asciiTheme="minorHAnsi" w:hAnsiTheme="minorHAnsi" w:cstheme="minorHAnsi"/>
        </w:rPr>
        <w:t>2</w:t>
      </w:r>
      <w:r w:rsidRPr="005C02EE">
        <w:rPr>
          <w:rFonts w:asciiTheme="minorHAnsi" w:hAnsiTheme="minorHAnsi" w:cstheme="minorHAnsi"/>
        </w:rPr>
        <w:tab/>
        <w:t>FINANCIAL STABILITY</w:t>
      </w:r>
      <w:bookmarkEnd w:id="887"/>
      <w:bookmarkEnd w:id="888"/>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1D69A3D2"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lastRenderedPageBreak/>
        <w:t xml:space="preserve">Each Vendor shall certify it is financially stable by completing the ATTACHMENT </w:t>
      </w:r>
      <w:r w:rsidR="002F4D42">
        <w:rPr>
          <w:rFonts w:asciiTheme="minorHAnsi" w:hAnsiTheme="minorHAnsi" w:cstheme="minorHAnsi"/>
          <w:color w:val="auto"/>
          <w:sz w:val="20"/>
        </w:rPr>
        <w:t>F</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659F437F" w14:textId="177EBBC0" w:rsidR="00FD5D90" w:rsidRPr="005C02EE" w:rsidRDefault="00FD5D90" w:rsidP="00372B91">
      <w:pPr>
        <w:pStyle w:val="Heading2"/>
        <w:spacing w:after="120"/>
        <w:jc w:val="both"/>
        <w:rPr>
          <w:rFonts w:asciiTheme="minorHAnsi" w:hAnsiTheme="minorHAnsi" w:cstheme="minorHAnsi"/>
        </w:rPr>
      </w:pPr>
      <w:bookmarkStart w:id="889" w:name="_Toc87972157"/>
      <w:bookmarkStart w:id="890" w:name="_Toc152685977"/>
      <w:r w:rsidRPr="005C02EE">
        <w:rPr>
          <w:rFonts w:asciiTheme="minorHAnsi" w:hAnsiTheme="minorHAnsi" w:cstheme="minorHAnsi"/>
        </w:rPr>
        <w:t>4.1</w:t>
      </w:r>
      <w:r w:rsidR="002F4D42">
        <w:rPr>
          <w:rFonts w:asciiTheme="minorHAnsi" w:hAnsiTheme="minorHAnsi" w:cstheme="minorHAnsi"/>
        </w:rPr>
        <w:t>3</w:t>
      </w:r>
      <w:r w:rsidRPr="005C02EE">
        <w:rPr>
          <w:rFonts w:asciiTheme="minorHAnsi" w:hAnsiTheme="minorHAnsi" w:cstheme="minorHAnsi"/>
        </w:rPr>
        <w:tab/>
        <w:t>AGENCY INSURANCE REQUIREMENTS MODIFICATION</w:t>
      </w:r>
      <w:bookmarkEnd w:id="889"/>
      <w:bookmarkEnd w:id="890"/>
      <w:r w:rsidRPr="005C02EE">
        <w:rPr>
          <w:rFonts w:asciiTheme="minorHAnsi" w:hAnsiTheme="minorHAnsi" w:cstheme="minorHAnsi"/>
        </w:rPr>
        <w:t xml:space="preserve"> </w:t>
      </w:r>
    </w:p>
    <w:p w14:paraId="603AE2E1" w14:textId="02D5272A" w:rsidR="00FD5D90" w:rsidRPr="005C02EE" w:rsidRDefault="00957037" w:rsidP="002F4D42">
      <w:pPr>
        <w:spacing w:before="120"/>
        <w:contextualSpacing/>
        <w:jc w:val="both"/>
        <w:rPr>
          <w:rFonts w:asciiTheme="minorHAnsi" w:hAnsiTheme="minorHAnsi" w:cstheme="minorHAnsi"/>
          <w:color w:val="auto"/>
          <w:sz w:val="20"/>
        </w:rPr>
      </w:pPr>
      <w:r w:rsidRPr="005C02EE">
        <w:rPr>
          <w:rFonts w:asciiTheme="minorHAnsi" w:hAnsiTheme="minorHAnsi" w:cstheme="minorHAnsi"/>
          <w:color w:val="auto"/>
          <w:sz w:val="20"/>
        </w:rPr>
        <w:t xml:space="preserve">A. </w:t>
      </w:r>
      <w:r w:rsidR="00FD5D90" w:rsidRPr="005C02EE">
        <w:rPr>
          <w:rFonts w:asciiTheme="minorHAnsi" w:hAnsiTheme="minorHAnsi" w:cstheme="minorHAnsi"/>
          <w:color w:val="auto"/>
          <w:sz w:val="20"/>
        </w:rPr>
        <w:t xml:space="preserve">Default Insurance Coverage from the General Terms and Conditions applicable to this Solicitation: </w:t>
      </w:r>
    </w:p>
    <w:p w14:paraId="4B82E525" w14:textId="5F8BA7A0" w:rsidR="00FD5D90" w:rsidRPr="005C02EE" w:rsidRDefault="00023E42" w:rsidP="002F4D42">
      <w:pPr>
        <w:spacing w:line="276" w:lineRule="auto"/>
        <w:ind w:left="360"/>
        <w:contextualSpacing/>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EndPr/>
        <w:sdtContent>
          <w:r w:rsidR="00FD5D90" w:rsidRPr="005C02EE">
            <w:rPr>
              <w:rFonts w:ascii="Segoe UI Symbol" w:eastAsia="MS Gothic" w:hAnsi="Segoe UI Symbol" w:cs="Segoe UI Symbol"/>
              <w:color w:val="auto"/>
              <w:sz w:val="20"/>
            </w:rPr>
            <w:t>☐</w:t>
          </w:r>
        </w:sdtContent>
      </w:sdt>
      <w:r w:rsidR="00F15AA9" w:rsidRPr="005C02EE">
        <w:rPr>
          <w:rFonts w:asciiTheme="minorHAnsi" w:hAnsiTheme="minorHAnsi" w:cstheme="minorHAnsi"/>
          <w:color w:val="auto"/>
          <w:sz w:val="20"/>
        </w:rPr>
        <w:t xml:space="preserve"> </w:t>
      </w:r>
      <w:r w:rsidR="00FD5D90" w:rsidRPr="005C02EE">
        <w:rPr>
          <w:rFonts w:asciiTheme="minorHAnsi" w:hAnsiTheme="minorHAnsi" w:cstheme="minorHAnsi"/>
          <w:color w:val="auto"/>
          <w:sz w:val="20"/>
        </w:rPr>
        <w:t>Small Purchases</w:t>
      </w:r>
    </w:p>
    <w:p w14:paraId="779D89C4" w14:textId="3082FD0E" w:rsidR="00FD5D90" w:rsidRPr="005C02EE" w:rsidRDefault="00023E42" w:rsidP="002F4D42">
      <w:pPr>
        <w:spacing w:line="276" w:lineRule="auto"/>
        <w:ind w:left="360"/>
        <w:contextualSpacing/>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EndPr/>
        <w:sdtContent>
          <w:r w:rsidR="00F0529E">
            <w:rPr>
              <w:rFonts w:ascii="MS Gothic" w:eastAsia="MS Gothic" w:hAnsi="MS Gothic" w:cstheme="minorHAnsi" w:hint="eastAsia"/>
              <w:color w:val="auto"/>
              <w:sz w:val="20"/>
            </w:rPr>
            <w:t>☒</w:t>
          </w:r>
        </w:sdtContent>
      </w:sdt>
      <w:r w:rsidR="00F15AA9" w:rsidRPr="005C02EE">
        <w:rPr>
          <w:rFonts w:asciiTheme="minorHAnsi" w:hAnsiTheme="minorHAnsi" w:cstheme="minorHAnsi"/>
          <w:color w:val="auto"/>
          <w:sz w:val="20"/>
        </w:rPr>
        <w:t xml:space="preserve"> </w:t>
      </w:r>
      <w:r w:rsidR="00FD5D90" w:rsidRPr="005C02EE">
        <w:rPr>
          <w:rFonts w:asciiTheme="minorHAnsi" w:hAnsiTheme="minorHAnsi" w:cstheme="minorHAnsi"/>
          <w:color w:val="auto"/>
          <w:sz w:val="20"/>
        </w:rPr>
        <w:t xml:space="preserve">Contract value </w:t>
      </w:r>
      <w:proofErr w:type="gramStart"/>
      <w:r w:rsidR="00FD5D90" w:rsidRPr="005C02EE">
        <w:rPr>
          <w:rFonts w:asciiTheme="minorHAnsi" w:hAnsiTheme="minorHAnsi" w:cstheme="minorHAnsi"/>
          <w:color w:val="auto"/>
          <w:sz w:val="20"/>
        </w:rPr>
        <w:t>in excess of</w:t>
      </w:r>
      <w:proofErr w:type="gramEnd"/>
      <w:r w:rsidR="00FD5D90" w:rsidRPr="005C02EE">
        <w:rPr>
          <w:rFonts w:asciiTheme="minorHAnsi" w:hAnsiTheme="minorHAnsi" w:cstheme="minorHAnsi"/>
          <w:color w:val="auto"/>
          <w:sz w:val="20"/>
        </w:rPr>
        <w:t xml:space="preserve"> the Small Purchase threshold, but up to $1,000,000.00 </w:t>
      </w:r>
    </w:p>
    <w:p w14:paraId="63947795" w14:textId="0832FE78" w:rsidR="0080551C" w:rsidRDefault="00023E42" w:rsidP="002F4D42">
      <w:pPr>
        <w:spacing w:line="276" w:lineRule="auto"/>
        <w:ind w:left="360"/>
        <w:contextualSpacing/>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EndPr/>
        <w:sdtContent>
          <w:r w:rsidR="00FD5D90" w:rsidRPr="005C02EE">
            <w:rPr>
              <w:rFonts w:ascii="Segoe UI Symbol" w:eastAsia="MS Gothic" w:hAnsi="Segoe UI Symbol" w:cs="Segoe UI Symbol"/>
              <w:color w:val="auto"/>
              <w:sz w:val="20"/>
            </w:rPr>
            <w:t>☐</w:t>
          </w:r>
        </w:sdtContent>
      </w:sdt>
      <w:r w:rsidR="00F15AA9" w:rsidRPr="005C02EE">
        <w:rPr>
          <w:rFonts w:asciiTheme="minorHAnsi" w:hAnsiTheme="minorHAnsi" w:cstheme="minorHAnsi"/>
          <w:color w:val="auto"/>
          <w:sz w:val="20"/>
        </w:rPr>
        <w:t xml:space="preserve"> </w:t>
      </w:r>
      <w:r w:rsidR="00FD5D90" w:rsidRPr="005C02EE">
        <w:rPr>
          <w:rFonts w:asciiTheme="minorHAnsi" w:hAnsiTheme="minorHAnsi" w:cstheme="minorHAnsi"/>
          <w:color w:val="auto"/>
          <w:sz w:val="20"/>
        </w:rPr>
        <w:t xml:space="preserve">Contract value </w:t>
      </w:r>
      <w:proofErr w:type="gramStart"/>
      <w:r w:rsidR="00FD5D90" w:rsidRPr="005C02EE">
        <w:rPr>
          <w:rFonts w:asciiTheme="minorHAnsi" w:hAnsiTheme="minorHAnsi" w:cstheme="minorHAnsi"/>
          <w:color w:val="auto"/>
          <w:sz w:val="20"/>
        </w:rPr>
        <w:t>in excess of</w:t>
      </w:r>
      <w:proofErr w:type="gramEnd"/>
      <w:r w:rsidR="00FD5D90" w:rsidRPr="005C02EE">
        <w:rPr>
          <w:rFonts w:asciiTheme="minorHAnsi" w:hAnsiTheme="minorHAnsi" w:cstheme="minorHAnsi"/>
          <w:color w:val="auto"/>
          <w:sz w:val="20"/>
        </w:rPr>
        <w:t xml:space="preserve"> $1,000,000.00</w:t>
      </w:r>
    </w:p>
    <w:p w14:paraId="3D16C8D6" w14:textId="0C53B869" w:rsidR="002F4D42" w:rsidRPr="002F4D42" w:rsidRDefault="002F4D42" w:rsidP="002F4D42">
      <w:pPr>
        <w:spacing w:line="276" w:lineRule="auto"/>
        <w:contextualSpacing/>
        <w:jc w:val="both"/>
        <w:rPr>
          <w:rFonts w:asciiTheme="minorHAnsi" w:hAnsiTheme="minorHAnsi" w:cstheme="minorHAnsi"/>
          <w:b/>
          <w:bCs/>
          <w:color w:val="auto"/>
          <w:szCs w:val="24"/>
        </w:rPr>
      </w:pPr>
      <w:r>
        <w:rPr>
          <w:rFonts w:asciiTheme="minorHAnsi" w:hAnsiTheme="minorHAnsi" w:cstheme="minorHAnsi"/>
          <w:b/>
          <w:bCs/>
          <w:color w:val="auto"/>
          <w:szCs w:val="24"/>
        </w:rPr>
        <w:t xml:space="preserve">4.14       </w:t>
      </w:r>
      <w:r w:rsidRPr="002F4D42">
        <w:rPr>
          <w:rFonts w:asciiTheme="minorHAnsi" w:hAnsiTheme="minorHAnsi" w:cstheme="minorHAnsi"/>
          <w:b/>
          <w:bCs/>
          <w:color w:val="auto"/>
          <w:szCs w:val="24"/>
        </w:rPr>
        <w:t xml:space="preserve">AGENCY INSURANCE REQUIREMENTS MODIFICATION </w:t>
      </w:r>
    </w:p>
    <w:p w14:paraId="2E2383C6" w14:textId="77777777" w:rsidR="002F4D42" w:rsidRPr="002F4D42" w:rsidRDefault="002F4D42" w:rsidP="002F4D42">
      <w:pPr>
        <w:spacing w:line="276" w:lineRule="auto"/>
        <w:ind w:left="360"/>
        <w:contextualSpacing/>
        <w:jc w:val="both"/>
        <w:rPr>
          <w:rFonts w:asciiTheme="minorHAnsi" w:hAnsiTheme="minorHAnsi" w:cstheme="minorHAnsi"/>
          <w:color w:val="auto"/>
          <w:sz w:val="20"/>
        </w:rPr>
      </w:pPr>
      <w:r w:rsidRPr="002F4D42">
        <w:rPr>
          <w:rFonts w:asciiTheme="minorHAnsi" w:hAnsiTheme="minorHAnsi" w:cstheme="minorHAnsi"/>
          <w:color w:val="auto"/>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Further, federal law requires that applicants for federal funds certify: </w:t>
      </w:r>
    </w:p>
    <w:p w14:paraId="23830817" w14:textId="77777777" w:rsidR="002F4D42" w:rsidRPr="00CA037F" w:rsidRDefault="002F4D42" w:rsidP="002F4D42">
      <w:pPr>
        <w:spacing w:line="276" w:lineRule="auto"/>
        <w:ind w:left="360"/>
        <w:contextualSpacing/>
        <w:jc w:val="both"/>
        <w:rPr>
          <w:rFonts w:asciiTheme="minorHAnsi" w:hAnsiTheme="minorHAnsi" w:cstheme="minorHAnsi"/>
          <w:color w:val="auto"/>
          <w:sz w:val="18"/>
          <w:szCs w:val="18"/>
        </w:rPr>
      </w:pPr>
      <w:r w:rsidRPr="00CA037F">
        <w:rPr>
          <w:rFonts w:asciiTheme="minorHAnsi" w:hAnsiTheme="minorHAnsi" w:cstheme="minorHAnsi"/>
          <w:color w:val="auto"/>
          <w:sz w:val="18"/>
          <w:szCs w:val="18"/>
        </w:rPr>
        <w:t>•</w:t>
      </w:r>
      <w:r w:rsidRPr="00CA037F">
        <w:rPr>
          <w:rFonts w:asciiTheme="minorHAnsi" w:hAnsiTheme="minorHAnsi" w:cstheme="minorHAnsi"/>
          <w:color w:val="auto"/>
          <w:sz w:val="18"/>
          <w:szCs w:val="18"/>
        </w:rPr>
        <w:tab/>
        <w:t xml:space="preserve">that they abide by the above </w:t>
      </w:r>
      <w:proofErr w:type="gramStart"/>
      <w:r w:rsidRPr="00CA037F">
        <w:rPr>
          <w:rFonts w:asciiTheme="minorHAnsi" w:hAnsiTheme="minorHAnsi" w:cstheme="minorHAnsi"/>
          <w:color w:val="auto"/>
          <w:sz w:val="18"/>
          <w:szCs w:val="18"/>
        </w:rPr>
        <w:t>restriction;</w:t>
      </w:r>
      <w:proofErr w:type="gramEnd"/>
    </w:p>
    <w:p w14:paraId="74DA26EE" w14:textId="77777777" w:rsidR="002F4D42" w:rsidRPr="00CA037F" w:rsidRDefault="002F4D42" w:rsidP="002F4D42">
      <w:pPr>
        <w:spacing w:line="276" w:lineRule="auto"/>
        <w:ind w:left="360"/>
        <w:contextualSpacing/>
        <w:jc w:val="both"/>
        <w:rPr>
          <w:rFonts w:asciiTheme="minorHAnsi" w:hAnsiTheme="minorHAnsi" w:cstheme="minorHAnsi"/>
          <w:color w:val="auto"/>
          <w:sz w:val="18"/>
          <w:szCs w:val="18"/>
        </w:rPr>
      </w:pPr>
      <w:r w:rsidRPr="00CA037F">
        <w:rPr>
          <w:rFonts w:asciiTheme="minorHAnsi" w:hAnsiTheme="minorHAnsi" w:cstheme="minorHAnsi"/>
          <w:color w:val="auto"/>
          <w:sz w:val="18"/>
          <w:szCs w:val="18"/>
        </w:rPr>
        <w:t>•</w:t>
      </w:r>
      <w:r w:rsidRPr="00CA037F">
        <w:rPr>
          <w:rFonts w:asciiTheme="minorHAnsi" w:hAnsiTheme="minorHAnsi" w:cstheme="minorHAnsi"/>
          <w:color w:val="auto"/>
          <w:sz w:val="18"/>
          <w:szCs w:val="18"/>
        </w:rPr>
        <w:tab/>
        <w:t>that they disclose any permissible (non-federal) paid lobbying on the Federal Awards being applied for; and</w:t>
      </w:r>
    </w:p>
    <w:p w14:paraId="70146AB9" w14:textId="77777777" w:rsidR="002F4D42" w:rsidRPr="00CA037F" w:rsidRDefault="002F4D42" w:rsidP="002F4D42">
      <w:pPr>
        <w:spacing w:line="276" w:lineRule="auto"/>
        <w:ind w:left="360"/>
        <w:contextualSpacing/>
        <w:jc w:val="both"/>
        <w:rPr>
          <w:rFonts w:asciiTheme="minorHAnsi" w:hAnsiTheme="minorHAnsi" w:cstheme="minorHAnsi"/>
          <w:color w:val="auto"/>
          <w:sz w:val="18"/>
          <w:szCs w:val="18"/>
        </w:rPr>
      </w:pPr>
      <w:r w:rsidRPr="00CA037F">
        <w:rPr>
          <w:rFonts w:asciiTheme="minorHAnsi" w:hAnsiTheme="minorHAnsi" w:cstheme="minorHAnsi"/>
          <w:color w:val="auto"/>
          <w:sz w:val="18"/>
          <w:szCs w:val="18"/>
        </w:rPr>
        <w:t>•</w:t>
      </w:r>
      <w:r w:rsidRPr="00CA037F">
        <w:rPr>
          <w:rFonts w:asciiTheme="minorHAnsi" w:hAnsiTheme="minorHAnsi" w:cstheme="minorHAnsi"/>
          <w:color w:val="auto"/>
          <w:sz w:val="18"/>
          <w:szCs w:val="18"/>
        </w:rPr>
        <w:tab/>
        <w:t xml:space="preserve">that such certification requirements will also be included in any subawards meeting the applicable thresholds. </w:t>
      </w:r>
    </w:p>
    <w:p w14:paraId="756E108D" w14:textId="5A4F3B8F" w:rsidR="002F4D42" w:rsidRPr="005C02EE" w:rsidRDefault="002F4D42" w:rsidP="002F4D42">
      <w:pPr>
        <w:spacing w:line="276" w:lineRule="auto"/>
        <w:ind w:left="360"/>
        <w:contextualSpacing/>
        <w:jc w:val="both"/>
        <w:rPr>
          <w:rFonts w:asciiTheme="minorHAnsi" w:hAnsiTheme="minorHAnsi" w:cstheme="minorHAnsi"/>
          <w:color w:val="auto"/>
          <w:sz w:val="20"/>
        </w:rPr>
      </w:pPr>
      <w:r w:rsidRPr="002F4D42">
        <w:rPr>
          <w:rFonts w:asciiTheme="minorHAnsi" w:hAnsiTheme="minorHAnsi" w:cstheme="minorHAnsi"/>
          <w:color w:val="auto"/>
          <w:sz w:val="20"/>
        </w:rPr>
        <w:t>Vendors must complete and submit the ATTACHMENT H: CERTIFICATION FOR CONTRACTS, GRANTS, LOANS, AND COOPERATIVE AGREEMENTS and the OMB STANDARD FORM LLL when responding to this solicitation.</w:t>
      </w:r>
    </w:p>
    <w:p w14:paraId="4D5FF433" w14:textId="77777777" w:rsidR="00FD5D90" w:rsidRPr="005C02EE" w:rsidRDefault="00FD5D90" w:rsidP="006A7779">
      <w:pPr>
        <w:pStyle w:val="Heading1"/>
        <w:numPr>
          <w:ilvl w:val="0"/>
          <w:numId w:val="27"/>
        </w:numPr>
        <w:spacing w:after="120"/>
        <w:rPr>
          <w:rFonts w:asciiTheme="minorHAnsi" w:hAnsiTheme="minorHAnsi" w:cstheme="minorHAnsi"/>
          <w:color w:val="auto"/>
          <w:sz w:val="28"/>
          <w:szCs w:val="28"/>
        </w:rPr>
      </w:pPr>
      <w:bookmarkStart w:id="891" w:name="_Toc55245928"/>
      <w:bookmarkStart w:id="892" w:name="_Toc55246540"/>
      <w:bookmarkStart w:id="893" w:name="_Toc55246961"/>
      <w:bookmarkStart w:id="894" w:name="_Toc55247511"/>
      <w:bookmarkStart w:id="895" w:name="_Toc55248200"/>
      <w:bookmarkStart w:id="896" w:name="_Toc55248400"/>
      <w:bookmarkStart w:id="897" w:name="_Toc55248814"/>
      <w:bookmarkStart w:id="898" w:name="_Toc55249085"/>
      <w:bookmarkStart w:id="899" w:name="_Toc55250015"/>
      <w:bookmarkStart w:id="900" w:name="_Toc55250140"/>
      <w:bookmarkStart w:id="901" w:name="_Toc55250393"/>
      <w:bookmarkStart w:id="902" w:name="_Toc55250488"/>
      <w:bookmarkStart w:id="903" w:name="_Toc55250583"/>
      <w:bookmarkStart w:id="904" w:name="_Toc55250774"/>
      <w:bookmarkStart w:id="905" w:name="_Toc55250920"/>
      <w:bookmarkStart w:id="906" w:name="_Toc55251113"/>
      <w:bookmarkStart w:id="907" w:name="_Toc55251835"/>
      <w:bookmarkStart w:id="908" w:name="_Toc55252211"/>
      <w:bookmarkStart w:id="909" w:name="_Toc55252536"/>
      <w:bookmarkStart w:id="910" w:name="_Toc55252627"/>
      <w:bookmarkStart w:id="911" w:name="_Toc55253487"/>
      <w:bookmarkStart w:id="912" w:name="_Toc55253571"/>
      <w:bookmarkStart w:id="913" w:name="_Toc55253676"/>
      <w:bookmarkStart w:id="914" w:name="_Toc55253760"/>
      <w:bookmarkStart w:id="915" w:name="_Toc55253843"/>
      <w:bookmarkStart w:id="916" w:name="_Toc55253926"/>
      <w:bookmarkStart w:id="917" w:name="_Toc55254009"/>
      <w:bookmarkStart w:id="918" w:name="_Toc55254092"/>
      <w:bookmarkStart w:id="919" w:name="_Toc55254176"/>
      <w:bookmarkStart w:id="920" w:name="_Toc55254259"/>
      <w:bookmarkStart w:id="921" w:name="_Toc55254341"/>
      <w:bookmarkStart w:id="922" w:name="_Toc55254423"/>
      <w:bookmarkStart w:id="923" w:name="_Toc55254503"/>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Pr="005C02EE">
        <w:rPr>
          <w:rFonts w:asciiTheme="minorHAnsi" w:hAnsiTheme="minorHAnsi" w:cstheme="minorHAnsi"/>
          <w:sz w:val="28"/>
          <w:szCs w:val="28"/>
        </w:rPr>
        <w:t xml:space="preserve">  </w:t>
      </w:r>
      <w:bookmarkStart w:id="924" w:name="_Toc87972161"/>
      <w:bookmarkStart w:id="925" w:name="_Toc152685981"/>
      <w:r w:rsidRPr="005C02EE">
        <w:rPr>
          <w:rFonts w:asciiTheme="minorHAnsi" w:hAnsiTheme="minorHAnsi" w:cstheme="minorHAnsi"/>
          <w:sz w:val="28"/>
          <w:szCs w:val="28"/>
        </w:rPr>
        <w:t>PRODUCT SPECIFICATIONS</w:t>
      </w:r>
      <w:bookmarkEnd w:id="924"/>
      <w:bookmarkEnd w:id="925"/>
    </w:p>
    <w:p w14:paraId="01E764AD" w14:textId="52C11ADE" w:rsidR="009933E8" w:rsidRPr="00165C58" w:rsidRDefault="00165C58" w:rsidP="006E1DF4">
      <w:pPr>
        <w:pStyle w:val="BodyText"/>
        <w:spacing w:before="0"/>
        <w:jc w:val="both"/>
        <w:rPr>
          <w:rFonts w:asciiTheme="minorHAnsi" w:hAnsiTheme="minorHAnsi" w:cstheme="minorHAnsi"/>
          <w:i w:val="0"/>
          <w:iCs/>
        </w:rPr>
      </w:pPr>
      <w:bookmarkStart w:id="926" w:name="_Toc446594310"/>
      <w:bookmarkStart w:id="927" w:name="_Toc446594582"/>
      <w:bookmarkStart w:id="928" w:name="_Toc446597988"/>
      <w:bookmarkStart w:id="929" w:name="_Toc446598563"/>
      <w:bookmarkStart w:id="930" w:name="_Toc446598785"/>
      <w:bookmarkStart w:id="931" w:name="_Toc446599107"/>
      <w:bookmarkStart w:id="932" w:name="_Toc446599578"/>
      <w:bookmarkStart w:id="933" w:name="_Toc446599623"/>
      <w:bookmarkStart w:id="934" w:name="_Toc446599934"/>
      <w:bookmarkStart w:id="935" w:name="_Toc446600033"/>
      <w:bookmarkStart w:id="936" w:name="_Toc446600142"/>
      <w:bookmarkStart w:id="937" w:name="_Toc446600249"/>
      <w:bookmarkStart w:id="938" w:name="_Toc450739890"/>
      <w:bookmarkStart w:id="939" w:name="_Toc450742644"/>
      <w:bookmarkStart w:id="940" w:name="_Toc450745582"/>
      <w:bookmarkStart w:id="941" w:name="_Toc450829538"/>
      <w:bookmarkStart w:id="942" w:name="_Toc450829583"/>
      <w:bookmarkStart w:id="943" w:name="_Toc450829765"/>
      <w:bookmarkStart w:id="944" w:name="_Toc451160556"/>
      <w:bookmarkStart w:id="945" w:name="_Toc451170084"/>
      <w:bookmarkStart w:id="946" w:name="_Toc453342782"/>
      <w:bookmarkStart w:id="947" w:name="_Toc463007435"/>
      <w:bookmarkStart w:id="948" w:name="_Hlk181716474"/>
      <w:bookmarkStart w:id="949" w:name="_Toc531600903"/>
      <w:bookmarkEnd w:id="879"/>
      <w:bookmarkEnd w:id="880"/>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sidRPr="00165C58">
        <w:rPr>
          <w:rFonts w:asciiTheme="minorHAnsi" w:hAnsiTheme="minorHAnsi" w:cstheme="minorHAnsi"/>
          <w:i w:val="0"/>
          <w:iCs/>
        </w:rPr>
        <w:t>Tyrrell Prison Work Farm needs several window replacements in their gate house, central control room, conference room and various offices.</w:t>
      </w:r>
    </w:p>
    <w:p w14:paraId="2133D0E1" w14:textId="77777777" w:rsidR="00FD5D90" w:rsidRPr="005C02EE" w:rsidRDefault="00FD5D90" w:rsidP="006A7779">
      <w:pPr>
        <w:pStyle w:val="Heading2"/>
        <w:numPr>
          <w:ilvl w:val="1"/>
          <w:numId w:val="27"/>
        </w:numPr>
        <w:spacing w:after="120"/>
        <w:rPr>
          <w:rFonts w:asciiTheme="minorHAnsi" w:hAnsiTheme="minorHAnsi" w:cstheme="minorHAnsi"/>
        </w:rPr>
      </w:pPr>
      <w:bookmarkStart w:id="950" w:name="_Toc87972162"/>
      <w:bookmarkStart w:id="951" w:name="_Toc152685982"/>
      <w:bookmarkEnd w:id="948"/>
      <w:r w:rsidRPr="005C02EE">
        <w:rPr>
          <w:rFonts w:asciiTheme="minorHAnsi" w:hAnsiTheme="minorHAnsi" w:cstheme="minorHAnsi"/>
        </w:rPr>
        <w:t>SPECIFICATIONS</w:t>
      </w:r>
      <w:bookmarkEnd w:id="949"/>
      <w:bookmarkEnd w:id="950"/>
      <w:bookmarkEnd w:id="951"/>
    </w:p>
    <w:p w14:paraId="774082E0" w14:textId="2808338B" w:rsidR="00FD5D90" w:rsidRPr="00165C58" w:rsidRDefault="00FD5D90" w:rsidP="00FD5D90">
      <w:pPr>
        <w:jc w:val="both"/>
        <w:rPr>
          <w:rFonts w:asciiTheme="minorHAnsi" w:hAnsiTheme="minorHAnsi" w:cstheme="minorHAnsi"/>
          <w:iCs/>
          <w:color w:val="000000" w:themeColor="text1"/>
          <w:sz w:val="20"/>
        </w:rPr>
      </w:pPr>
      <w:r w:rsidRPr="005C02EE">
        <w:rPr>
          <w:rFonts w:asciiTheme="minorHAnsi" w:hAnsiTheme="minorHAnsi" w:cstheme="minorHAnsi"/>
          <w:iCs/>
          <w:color w:val="000000" w:themeColor="text1"/>
          <w:sz w:val="20"/>
        </w:rPr>
        <w:t>The specific items and any specifications that the Purchasing Agency is seeking are listed below. Items offered by the Vendor must meet or exceed the listed Specifications.</w:t>
      </w:r>
      <w:bookmarkStart w:id="952" w:name="_Toc459794501"/>
    </w:p>
    <w:tbl>
      <w:tblPr>
        <w:tblpPr w:leftFromText="180" w:rightFromText="180" w:vertAnchor="text" w:tblpY="1"/>
        <w:tblOverlap w:val="never"/>
        <w:tblW w:w="0" w:type="auto"/>
        <w:tblLayout w:type="fixed"/>
        <w:tblLook w:val="0000" w:firstRow="0" w:lastRow="0" w:firstColumn="0" w:lastColumn="0" w:noHBand="0" w:noVBand="0"/>
      </w:tblPr>
      <w:tblGrid>
        <w:gridCol w:w="3594"/>
        <w:gridCol w:w="6594"/>
      </w:tblGrid>
      <w:tr w:rsidR="00FD5D90" w:rsidRPr="005C02EE" w14:paraId="390FC16E" w14:textId="77777777" w:rsidTr="00E63F53">
        <w:trPr>
          <w:trHeight w:val="84"/>
        </w:trPr>
        <w:tc>
          <w:tcPr>
            <w:tcW w:w="3594" w:type="dxa"/>
          </w:tcPr>
          <w:p w14:paraId="00E9C91C" w14:textId="77777777" w:rsidR="00FD5D90" w:rsidRPr="005C02EE" w:rsidRDefault="00FD5D90" w:rsidP="00E63F53">
            <w:pPr>
              <w:jc w:val="both"/>
              <w:rPr>
                <w:rFonts w:asciiTheme="minorHAnsi" w:hAnsiTheme="minorHAnsi" w:cstheme="minorHAnsi"/>
                <w:color w:val="auto"/>
                <w:sz w:val="20"/>
              </w:rPr>
            </w:pPr>
          </w:p>
        </w:tc>
        <w:tc>
          <w:tcPr>
            <w:tcW w:w="6594" w:type="dxa"/>
          </w:tcPr>
          <w:p w14:paraId="23D4E2DB" w14:textId="77777777" w:rsidR="00FD5D90" w:rsidRPr="005C02EE" w:rsidRDefault="00FD5D90" w:rsidP="00E63F53">
            <w:pPr>
              <w:ind w:right="-18"/>
              <w:rPr>
                <w:rFonts w:asciiTheme="minorHAnsi" w:hAnsiTheme="minorHAnsi" w:cstheme="minorHAnsi"/>
                <w:color w:val="auto"/>
                <w:sz w:val="20"/>
              </w:rPr>
            </w:pPr>
            <w:r w:rsidRPr="005C02EE">
              <w:rPr>
                <w:rFonts w:asciiTheme="minorHAnsi" w:hAnsiTheme="minorHAnsi" w:cstheme="minorHAnsi"/>
                <w:b/>
                <w:bCs/>
                <w:color w:val="auto"/>
                <w:sz w:val="20"/>
              </w:rPr>
              <w:t>VENDOR’S RESPONSE</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tblGrid>
      <w:tr w:rsidR="00FD5D90" w:rsidRPr="005C02EE" w14:paraId="1079367D" w14:textId="77777777" w:rsidTr="00E63F53">
        <w:trPr>
          <w:trHeight w:val="458"/>
        </w:trPr>
        <w:tc>
          <w:tcPr>
            <w:tcW w:w="1440" w:type="dxa"/>
            <w:shd w:val="clear" w:color="auto" w:fill="8EAADB" w:themeFill="accent1" w:themeFillTint="99"/>
          </w:tcPr>
          <w:p w14:paraId="2C7C5E15" w14:textId="77777777" w:rsidR="00FD5D90" w:rsidRPr="005C02EE" w:rsidRDefault="00FD5D90" w:rsidP="00E63F53">
            <w:pPr>
              <w:rPr>
                <w:rFonts w:asciiTheme="minorHAnsi" w:hAnsiTheme="minorHAnsi" w:cstheme="minorHAnsi"/>
                <w:b/>
                <w:i/>
                <w:color w:val="auto"/>
                <w:sz w:val="20"/>
              </w:rPr>
            </w:pPr>
            <w:r w:rsidRPr="005C02EE">
              <w:rPr>
                <w:rFonts w:asciiTheme="minorHAnsi" w:hAnsiTheme="minorHAnsi" w:cstheme="minorHAnsi"/>
                <w:b/>
                <w:i/>
                <w:color w:val="auto"/>
                <w:sz w:val="20"/>
              </w:rPr>
              <w:t>Item #</w:t>
            </w:r>
          </w:p>
        </w:tc>
        <w:tc>
          <w:tcPr>
            <w:tcW w:w="6120" w:type="dxa"/>
            <w:shd w:val="clear" w:color="auto" w:fill="8EAADB" w:themeFill="accent1" w:themeFillTint="99"/>
            <w:vAlign w:val="center"/>
          </w:tcPr>
          <w:p w14:paraId="3A3227F1" w14:textId="77777777" w:rsidR="00FD5D90" w:rsidRPr="005C02EE" w:rsidRDefault="00FD5D90" w:rsidP="00E63F53">
            <w:pPr>
              <w:jc w:val="center"/>
              <w:rPr>
                <w:rFonts w:asciiTheme="minorHAnsi" w:hAnsiTheme="minorHAnsi" w:cstheme="minorHAnsi"/>
                <w:b/>
                <w:i/>
                <w:color w:val="auto"/>
                <w:sz w:val="20"/>
              </w:rPr>
            </w:pPr>
            <w:r w:rsidRPr="005C02EE">
              <w:rPr>
                <w:rFonts w:asciiTheme="minorHAnsi" w:hAnsiTheme="minorHAnsi" w:cstheme="minorHAnsi"/>
                <w:b/>
                <w:i/>
                <w:color w:val="auto"/>
                <w:sz w:val="20"/>
              </w:rPr>
              <w:t>Specifications</w:t>
            </w:r>
          </w:p>
        </w:tc>
        <w:tc>
          <w:tcPr>
            <w:tcW w:w="2790" w:type="dxa"/>
            <w:shd w:val="clear" w:color="auto" w:fill="8EAADB" w:themeFill="accent1" w:themeFillTint="99"/>
            <w:vAlign w:val="center"/>
          </w:tcPr>
          <w:p w14:paraId="31331A00" w14:textId="77777777" w:rsidR="00FD5D90" w:rsidRPr="005C02EE" w:rsidRDefault="00FD5D90" w:rsidP="00E63F53">
            <w:pPr>
              <w:jc w:val="center"/>
              <w:rPr>
                <w:rFonts w:asciiTheme="minorHAnsi" w:hAnsiTheme="minorHAnsi" w:cstheme="minorHAnsi"/>
                <w:b/>
                <w:color w:val="auto"/>
                <w:sz w:val="20"/>
              </w:rPr>
            </w:pPr>
            <w:r w:rsidRPr="005C02EE">
              <w:rPr>
                <w:rFonts w:asciiTheme="minorHAnsi" w:hAnsiTheme="minorHAnsi" w:cstheme="minorHAnsi"/>
                <w:b/>
                <w:color w:val="auto"/>
                <w:sz w:val="20"/>
              </w:rPr>
              <w:t>Product/Service Offered Meets Specification</w:t>
            </w:r>
          </w:p>
        </w:tc>
      </w:tr>
      <w:tr w:rsidR="00FD5D90" w:rsidRPr="005C02EE" w14:paraId="55E42403" w14:textId="77777777" w:rsidTr="00E63F53">
        <w:trPr>
          <w:trHeight w:val="647"/>
        </w:trPr>
        <w:tc>
          <w:tcPr>
            <w:tcW w:w="1440" w:type="dxa"/>
          </w:tcPr>
          <w:p w14:paraId="09E3343A" w14:textId="5E6EE465" w:rsidR="00FD5D90" w:rsidRPr="00165C58" w:rsidRDefault="00F578D0" w:rsidP="00165C58">
            <w:pPr>
              <w:jc w:val="center"/>
              <w:rPr>
                <w:rFonts w:asciiTheme="minorHAnsi" w:hAnsiTheme="minorHAnsi" w:cstheme="minorHAnsi"/>
                <w:iCs/>
                <w:color w:val="auto"/>
                <w:sz w:val="20"/>
              </w:rPr>
            </w:pPr>
            <w:r>
              <w:rPr>
                <w:rFonts w:asciiTheme="minorHAnsi" w:hAnsiTheme="minorHAnsi" w:cstheme="minorHAnsi"/>
                <w:iCs/>
                <w:color w:val="auto"/>
                <w:sz w:val="20"/>
              </w:rPr>
              <w:t>1</w:t>
            </w:r>
          </w:p>
        </w:tc>
        <w:tc>
          <w:tcPr>
            <w:tcW w:w="6120" w:type="dxa"/>
          </w:tcPr>
          <w:p w14:paraId="3336DD71" w14:textId="04823DEA" w:rsidR="00165C58" w:rsidRPr="00CA037F" w:rsidRDefault="00165C58" w:rsidP="00624AF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 xml:space="preserve">Furnish and deliver replacement </w:t>
            </w:r>
            <w:r w:rsidR="004C78D5" w:rsidRPr="00CA037F">
              <w:rPr>
                <w:rFonts w:asciiTheme="minorHAnsi" w:hAnsiTheme="minorHAnsi" w:cstheme="minorHAnsi"/>
                <w:iCs/>
                <w:color w:val="auto"/>
                <w:sz w:val="18"/>
                <w:szCs w:val="18"/>
              </w:rPr>
              <w:t xml:space="preserve">cabinets </w:t>
            </w:r>
            <w:r w:rsidRPr="00CA037F">
              <w:rPr>
                <w:rFonts w:asciiTheme="minorHAnsi" w:hAnsiTheme="minorHAnsi" w:cstheme="minorHAnsi"/>
                <w:iCs/>
                <w:color w:val="auto"/>
                <w:sz w:val="18"/>
                <w:szCs w:val="18"/>
              </w:rPr>
              <w:t>for the</w:t>
            </w:r>
            <w:r w:rsidR="004C78D5" w:rsidRPr="00CA037F">
              <w:rPr>
                <w:rFonts w:asciiTheme="minorHAnsi" w:hAnsiTheme="minorHAnsi" w:cstheme="minorHAnsi"/>
                <w:iCs/>
                <w:color w:val="auto"/>
                <w:sz w:val="18"/>
                <w:szCs w:val="18"/>
              </w:rPr>
              <w:t xml:space="preserve"> g</w:t>
            </w:r>
            <w:r w:rsidRPr="00CA037F">
              <w:rPr>
                <w:rFonts w:asciiTheme="minorHAnsi" w:hAnsiTheme="minorHAnsi" w:cstheme="minorHAnsi"/>
                <w:iCs/>
                <w:color w:val="auto"/>
                <w:sz w:val="18"/>
                <w:szCs w:val="18"/>
              </w:rPr>
              <w:t>ate house</w:t>
            </w:r>
            <w:r w:rsidR="004C78D5" w:rsidRPr="00CA037F">
              <w:rPr>
                <w:rFonts w:asciiTheme="minorHAnsi" w:hAnsiTheme="minorHAnsi" w:cstheme="minorHAnsi"/>
                <w:iCs/>
                <w:color w:val="auto"/>
                <w:sz w:val="18"/>
                <w:szCs w:val="18"/>
              </w:rPr>
              <w:t>,</w:t>
            </w:r>
            <w:r w:rsidRPr="00CA037F">
              <w:rPr>
                <w:rFonts w:asciiTheme="minorHAnsi" w:hAnsiTheme="minorHAnsi" w:cstheme="minorHAnsi"/>
                <w:iCs/>
                <w:color w:val="auto"/>
                <w:sz w:val="18"/>
                <w:szCs w:val="18"/>
              </w:rPr>
              <w:t xml:space="preserve"> </w:t>
            </w:r>
            <w:r w:rsidR="004C78D5" w:rsidRPr="00CA037F">
              <w:rPr>
                <w:rFonts w:asciiTheme="minorHAnsi" w:hAnsiTheme="minorHAnsi" w:cstheme="minorHAnsi"/>
                <w:iCs/>
                <w:color w:val="auto"/>
                <w:sz w:val="18"/>
                <w:szCs w:val="18"/>
              </w:rPr>
              <w:t>control rooms and various offices</w:t>
            </w:r>
            <w:r w:rsidR="00624AF5" w:rsidRPr="00CA037F">
              <w:rPr>
                <w:rFonts w:asciiTheme="minorHAnsi" w:hAnsiTheme="minorHAnsi" w:cstheme="minorHAnsi"/>
                <w:iCs/>
                <w:color w:val="auto"/>
                <w:sz w:val="18"/>
                <w:szCs w:val="18"/>
              </w:rPr>
              <w:t>.</w:t>
            </w:r>
          </w:p>
          <w:p w14:paraId="4DA9D415" w14:textId="77777777" w:rsidR="004C78D5" w:rsidRPr="00CA037F" w:rsidRDefault="004C78D5" w:rsidP="00624AF5">
            <w:pPr>
              <w:contextualSpacing/>
              <w:jc w:val="both"/>
              <w:rPr>
                <w:rFonts w:asciiTheme="minorHAnsi" w:hAnsiTheme="minorHAnsi" w:cstheme="minorHAnsi"/>
                <w:iCs/>
                <w:color w:val="auto"/>
                <w:sz w:val="18"/>
                <w:szCs w:val="18"/>
              </w:rPr>
            </w:pPr>
          </w:p>
          <w:p w14:paraId="4F35A92F" w14:textId="7777777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Cabinet color-Gray</w:t>
            </w:r>
          </w:p>
          <w:p w14:paraId="22976167" w14:textId="77777777" w:rsidR="009558FC" w:rsidRPr="00CA037F" w:rsidRDefault="009558FC"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Solid wood doors</w:t>
            </w:r>
            <w:r w:rsidR="004C78D5" w:rsidRPr="00CA037F">
              <w:rPr>
                <w:rFonts w:asciiTheme="minorHAnsi" w:hAnsiTheme="minorHAnsi" w:cstheme="minorHAnsi"/>
                <w:iCs/>
                <w:color w:val="auto"/>
                <w:sz w:val="18"/>
                <w:szCs w:val="18"/>
              </w:rPr>
              <w:t xml:space="preserve">, </w:t>
            </w:r>
            <w:r w:rsidRPr="00CA037F">
              <w:rPr>
                <w:rFonts w:asciiTheme="minorHAnsi" w:hAnsiTheme="minorHAnsi" w:cstheme="minorHAnsi"/>
                <w:iCs/>
                <w:color w:val="auto"/>
                <w:sz w:val="18"/>
                <w:szCs w:val="18"/>
              </w:rPr>
              <w:t>laminated bottoms</w:t>
            </w:r>
            <w:r w:rsidR="004C78D5" w:rsidRPr="00CA037F">
              <w:rPr>
                <w:rFonts w:asciiTheme="minorHAnsi" w:hAnsiTheme="minorHAnsi" w:cstheme="minorHAnsi"/>
                <w:iCs/>
                <w:color w:val="auto"/>
                <w:sz w:val="18"/>
                <w:szCs w:val="18"/>
              </w:rPr>
              <w:t xml:space="preserve"> </w:t>
            </w:r>
            <w:r w:rsidRPr="00CA037F">
              <w:rPr>
                <w:rFonts w:asciiTheme="minorHAnsi" w:hAnsiTheme="minorHAnsi" w:cstheme="minorHAnsi"/>
                <w:iCs/>
                <w:color w:val="auto"/>
                <w:sz w:val="18"/>
                <w:szCs w:val="18"/>
              </w:rPr>
              <w:t>–</w:t>
            </w:r>
            <w:r w:rsidR="004C78D5" w:rsidRPr="00CA037F">
              <w:rPr>
                <w:rFonts w:asciiTheme="minorHAnsi" w:hAnsiTheme="minorHAnsi" w:cstheme="minorHAnsi"/>
                <w:iCs/>
                <w:color w:val="auto"/>
                <w:sz w:val="18"/>
                <w:szCs w:val="18"/>
              </w:rPr>
              <w:t xml:space="preserve"> </w:t>
            </w:r>
            <w:r w:rsidRPr="00CA037F">
              <w:rPr>
                <w:rFonts w:asciiTheme="minorHAnsi" w:hAnsiTheme="minorHAnsi" w:cstheme="minorHAnsi"/>
                <w:iCs/>
                <w:color w:val="auto"/>
                <w:sz w:val="18"/>
                <w:szCs w:val="18"/>
              </w:rPr>
              <w:t>Solid wood back, shelves</w:t>
            </w:r>
            <w:r w:rsidR="004C78D5" w:rsidRPr="00CA037F">
              <w:rPr>
                <w:rFonts w:asciiTheme="minorHAnsi" w:hAnsiTheme="minorHAnsi" w:cstheme="minorHAnsi"/>
                <w:iCs/>
                <w:color w:val="auto"/>
                <w:sz w:val="18"/>
                <w:szCs w:val="18"/>
              </w:rPr>
              <w:t xml:space="preserve">, </w:t>
            </w:r>
          </w:p>
          <w:p w14:paraId="48AB4AE6" w14:textId="05DAC213" w:rsidR="004C78D5" w:rsidRPr="00CA037F" w:rsidRDefault="004C78D5"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S</w:t>
            </w:r>
            <w:r w:rsidR="009558FC" w:rsidRPr="00CA037F">
              <w:rPr>
                <w:rFonts w:asciiTheme="minorHAnsi" w:hAnsiTheme="minorHAnsi" w:cstheme="minorHAnsi"/>
                <w:iCs/>
                <w:color w:val="auto"/>
                <w:sz w:val="18"/>
                <w:szCs w:val="18"/>
              </w:rPr>
              <w:t>olid wood drawers</w:t>
            </w:r>
            <w:r w:rsidRPr="00CA037F">
              <w:rPr>
                <w:rFonts w:asciiTheme="minorHAnsi" w:hAnsiTheme="minorHAnsi" w:cstheme="minorHAnsi"/>
                <w:iCs/>
                <w:color w:val="auto"/>
                <w:sz w:val="18"/>
                <w:szCs w:val="18"/>
              </w:rPr>
              <w:t>,</w:t>
            </w:r>
            <w:r w:rsidR="009558FC" w:rsidRPr="00CA037F">
              <w:rPr>
                <w:rFonts w:asciiTheme="minorHAnsi" w:hAnsiTheme="minorHAnsi" w:cstheme="minorHAnsi"/>
                <w:iCs/>
                <w:color w:val="auto"/>
                <w:sz w:val="18"/>
                <w:szCs w:val="18"/>
              </w:rPr>
              <w:t xml:space="preserve"> ¾” Construction</w:t>
            </w:r>
            <w:r w:rsidRPr="00CA037F">
              <w:rPr>
                <w:rFonts w:asciiTheme="minorHAnsi" w:hAnsiTheme="minorHAnsi" w:cstheme="minorHAnsi"/>
                <w:iCs/>
                <w:color w:val="auto"/>
                <w:sz w:val="18"/>
                <w:szCs w:val="18"/>
              </w:rPr>
              <w:t xml:space="preserve">, </w:t>
            </w:r>
            <w:r w:rsidR="009558FC" w:rsidRPr="00CA037F">
              <w:rPr>
                <w:rFonts w:asciiTheme="minorHAnsi" w:hAnsiTheme="minorHAnsi" w:cstheme="minorHAnsi"/>
                <w:iCs/>
                <w:color w:val="auto"/>
                <w:sz w:val="18"/>
                <w:szCs w:val="18"/>
              </w:rPr>
              <w:t>¾” Adjustable shelves</w:t>
            </w:r>
            <w:r w:rsidRPr="00CA037F">
              <w:rPr>
                <w:rFonts w:asciiTheme="minorHAnsi" w:hAnsiTheme="minorHAnsi" w:cstheme="minorHAnsi"/>
                <w:iCs/>
                <w:color w:val="auto"/>
                <w:sz w:val="18"/>
                <w:szCs w:val="18"/>
              </w:rPr>
              <w:t xml:space="preserve">, </w:t>
            </w:r>
            <w:r w:rsidR="009558FC" w:rsidRPr="00CA037F">
              <w:rPr>
                <w:rFonts w:asciiTheme="minorHAnsi" w:hAnsiTheme="minorHAnsi" w:cstheme="minorHAnsi"/>
                <w:iCs/>
                <w:color w:val="auto"/>
                <w:sz w:val="18"/>
                <w:szCs w:val="18"/>
              </w:rPr>
              <w:t>Soft close full extension guides</w:t>
            </w:r>
            <w:r w:rsidRPr="00CA037F">
              <w:rPr>
                <w:rFonts w:asciiTheme="minorHAnsi" w:hAnsiTheme="minorHAnsi" w:cstheme="minorHAnsi"/>
                <w:iCs/>
                <w:color w:val="auto"/>
                <w:sz w:val="18"/>
                <w:szCs w:val="18"/>
              </w:rPr>
              <w:t xml:space="preserve">, </w:t>
            </w:r>
            <w:r w:rsidR="009558FC" w:rsidRPr="00CA037F">
              <w:rPr>
                <w:rFonts w:asciiTheme="minorHAnsi" w:hAnsiTheme="minorHAnsi" w:cstheme="minorHAnsi"/>
                <w:iCs/>
                <w:color w:val="auto"/>
                <w:sz w:val="18"/>
                <w:szCs w:val="18"/>
              </w:rPr>
              <w:t>Soft closed concealed door hinges,</w:t>
            </w:r>
            <w:r w:rsidRPr="00CA037F">
              <w:rPr>
                <w:rFonts w:asciiTheme="minorHAnsi" w:hAnsiTheme="minorHAnsi" w:cstheme="minorHAnsi"/>
                <w:iCs/>
                <w:color w:val="auto"/>
                <w:sz w:val="18"/>
                <w:szCs w:val="18"/>
              </w:rPr>
              <w:t xml:space="preserve"> PLUS </w:t>
            </w:r>
            <w:r w:rsidR="009558FC" w:rsidRPr="00CA037F">
              <w:rPr>
                <w:rFonts w:asciiTheme="minorHAnsi" w:hAnsiTheme="minorHAnsi" w:cstheme="minorHAnsi"/>
                <w:iCs/>
                <w:color w:val="auto"/>
                <w:sz w:val="18"/>
                <w:szCs w:val="18"/>
              </w:rPr>
              <w:t>All associated molding and parts</w:t>
            </w:r>
            <w:r w:rsidRPr="00CA037F">
              <w:rPr>
                <w:rFonts w:asciiTheme="minorHAnsi" w:hAnsiTheme="minorHAnsi" w:cstheme="minorHAnsi"/>
                <w:iCs/>
                <w:color w:val="auto"/>
                <w:sz w:val="18"/>
                <w:szCs w:val="18"/>
              </w:rPr>
              <w:t xml:space="preserve">. </w:t>
            </w:r>
          </w:p>
          <w:p w14:paraId="59D01920" w14:textId="1F247C29" w:rsidR="009558FC" w:rsidRPr="00CA037F" w:rsidRDefault="009558FC"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Matching exposed ends</w:t>
            </w:r>
          </w:p>
          <w:p w14:paraId="289BAF7D" w14:textId="77777777" w:rsidR="009558FC" w:rsidRPr="00CA037F" w:rsidRDefault="009558FC" w:rsidP="009558FC">
            <w:pPr>
              <w:contextualSpacing/>
              <w:jc w:val="both"/>
              <w:rPr>
                <w:rFonts w:asciiTheme="minorHAnsi" w:hAnsiTheme="minorHAnsi" w:cstheme="minorHAnsi"/>
                <w:iCs/>
                <w:color w:val="auto"/>
                <w:sz w:val="18"/>
                <w:szCs w:val="18"/>
              </w:rPr>
            </w:pPr>
          </w:p>
          <w:p w14:paraId="4A89CFB4" w14:textId="24CA6B4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w:t>
            </w:r>
            <w:r w:rsidRPr="00CA037F">
              <w:rPr>
                <w:rFonts w:asciiTheme="minorHAnsi" w:hAnsiTheme="minorHAnsi" w:cstheme="minorHAnsi"/>
                <w:i/>
                <w:color w:val="auto"/>
                <w:sz w:val="18"/>
                <w:szCs w:val="18"/>
              </w:rPr>
              <w:t>Measurements are approximations and should be determined at the mandatory site visit</w:t>
            </w:r>
            <w:r w:rsidRPr="00CA037F">
              <w:rPr>
                <w:rFonts w:asciiTheme="minorHAnsi" w:hAnsiTheme="minorHAnsi" w:cstheme="minorHAnsi"/>
                <w:iCs/>
                <w:color w:val="auto"/>
                <w:sz w:val="18"/>
                <w:szCs w:val="18"/>
              </w:rPr>
              <w:t>.)</w:t>
            </w:r>
          </w:p>
          <w:p w14:paraId="14D5BDED" w14:textId="7777777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 xml:space="preserve">Gate house (151"x129"x30") (108"x129") (108"x151"), </w:t>
            </w:r>
          </w:p>
          <w:p w14:paraId="5338EA63" w14:textId="7777777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 xml:space="preserve">Employee Breakroom (130"x30") (108"x130"), </w:t>
            </w:r>
          </w:p>
          <w:p w14:paraId="03D98FAD" w14:textId="7777777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 xml:space="preserve">Central Control (212"x212"x212"x212"), </w:t>
            </w:r>
          </w:p>
          <w:p w14:paraId="065D2A53" w14:textId="77777777" w:rsidR="004C78D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 xml:space="preserve">East control (113"x197"x76 5/8"x76 5/8"x197 1/2"), </w:t>
            </w:r>
          </w:p>
          <w:p w14:paraId="29F81094" w14:textId="77777777" w:rsidR="00624AF5" w:rsidRPr="00CA037F" w:rsidRDefault="004C78D5" w:rsidP="004C78D5">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West Control (113"x197"x76 5/8"x76 5/8"x197 1/2")</w:t>
            </w:r>
          </w:p>
          <w:p w14:paraId="69A40A41" w14:textId="4C697FEB" w:rsidR="00F578D0" w:rsidRPr="00CA037F" w:rsidRDefault="00F578D0" w:rsidP="004C78D5">
            <w:pPr>
              <w:contextualSpacing/>
              <w:jc w:val="both"/>
              <w:rPr>
                <w:rFonts w:asciiTheme="minorHAnsi" w:hAnsiTheme="minorHAnsi" w:cstheme="minorHAnsi"/>
                <w:iCs/>
                <w:color w:val="auto"/>
                <w:sz w:val="18"/>
                <w:szCs w:val="18"/>
              </w:rPr>
            </w:pPr>
          </w:p>
        </w:tc>
        <w:tc>
          <w:tcPr>
            <w:tcW w:w="2790" w:type="dxa"/>
          </w:tcPr>
          <w:p w14:paraId="552A6150" w14:textId="77777777" w:rsidR="00FD5D90" w:rsidRPr="005C02EE" w:rsidRDefault="00FD5D90" w:rsidP="00E63F53">
            <w:pPr>
              <w:jc w:val="center"/>
              <w:rPr>
                <w:rFonts w:asciiTheme="minorHAnsi" w:hAnsiTheme="minorHAnsi" w:cstheme="minorHAnsi"/>
                <w:color w:val="auto"/>
                <w:sz w:val="20"/>
              </w:rPr>
            </w:pPr>
            <w:r w:rsidRPr="005C02EE">
              <w:rPr>
                <w:rFonts w:asciiTheme="minorHAnsi" w:hAnsiTheme="minorHAnsi" w:cstheme="minorHAnsi"/>
                <w:b/>
                <w:color w:val="auto"/>
                <w:sz w:val="20"/>
              </w:rPr>
              <w:br/>
            </w: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NO</w:t>
            </w:r>
          </w:p>
        </w:tc>
      </w:tr>
      <w:tr w:rsidR="009558FC" w:rsidRPr="005C02EE" w14:paraId="47A88B05" w14:textId="77777777" w:rsidTr="00E63F53">
        <w:trPr>
          <w:trHeight w:val="647"/>
        </w:trPr>
        <w:tc>
          <w:tcPr>
            <w:tcW w:w="1440" w:type="dxa"/>
          </w:tcPr>
          <w:p w14:paraId="67B6FCA3" w14:textId="3B244290" w:rsidR="009558FC" w:rsidRDefault="00F578D0" w:rsidP="00165C58">
            <w:pPr>
              <w:jc w:val="center"/>
              <w:rPr>
                <w:rFonts w:asciiTheme="minorHAnsi" w:hAnsiTheme="minorHAnsi" w:cstheme="minorHAnsi"/>
                <w:iCs/>
                <w:color w:val="auto"/>
                <w:sz w:val="20"/>
              </w:rPr>
            </w:pPr>
            <w:r>
              <w:rPr>
                <w:rFonts w:asciiTheme="minorHAnsi" w:hAnsiTheme="minorHAnsi" w:cstheme="minorHAnsi"/>
                <w:iCs/>
                <w:color w:val="auto"/>
                <w:sz w:val="20"/>
              </w:rPr>
              <w:t>2</w:t>
            </w:r>
          </w:p>
        </w:tc>
        <w:tc>
          <w:tcPr>
            <w:tcW w:w="6120" w:type="dxa"/>
          </w:tcPr>
          <w:p w14:paraId="192CBFF0" w14:textId="58201369" w:rsidR="009558FC" w:rsidRPr="00CA037F" w:rsidRDefault="009558FC"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Furnish and deliver hardware for cabinets and countertops in all rooms.</w:t>
            </w:r>
          </w:p>
          <w:p w14:paraId="7206DCA4" w14:textId="29F8D97B" w:rsidR="009558FC" w:rsidRPr="00CA037F" w:rsidRDefault="009558FC"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Color - Silver</w:t>
            </w:r>
          </w:p>
        </w:tc>
        <w:tc>
          <w:tcPr>
            <w:tcW w:w="2790" w:type="dxa"/>
          </w:tcPr>
          <w:p w14:paraId="0C4B8135" w14:textId="48CBD3B2" w:rsidR="009558FC" w:rsidRPr="005C02EE" w:rsidRDefault="009558FC" w:rsidP="00E63F53">
            <w:pPr>
              <w:jc w:val="center"/>
              <w:rPr>
                <w:rFonts w:asciiTheme="minorHAnsi" w:hAnsiTheme="minorHAnsi" w:cstheme="minorHAnsi"/>
                <w:b/>
                <w:color w:val="auto"/>
                <w:sz w:val="20"/>
              </w:rPr>
            </w:pP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NO</w:t>
            </w:r>
          </w:p>
        </w:tc>
      </w:tr>
      <w:tr w:rsidR="009558FC" w:rsidRPr="005C02EE" w14:paraId="13431FDB" w14:textId="77777777" w:rsidTr="00E63F53">
        <w:trPr>
          <w:trHeight w:val="647"/>
        </w:trPr>
        <w:tc>
          <w:tcPr>
            <w:tcW w:w="1440" w:type="dxa"/>
          </w:tcPr>
          <w:p w14:paraId="60B6B053" w14:textId="0290CF12" w:rsidR="009558FC" w:rsidRDefault="00F578D0" w:rsidP="00165C58">
            <w:pPr>
              <w:jc w:val="center"/>
              <w:rPr>
                <w:rFonts w:asciiTheme="minorHAnsi" w:hAnsiTheme="minorHAnsi" w:cstheme="minorHAnsi"/>
                <w:iCs/>
                <w:color w:val="auto"/>
                <w:sz w:val="20"/>
              </w:rPr>
            </w:pPr>
            <w:r>
              <w:rPr>
                <w:rFonts w:asciiTheme="minorHAnsi" w:hAnsiTheme="minorHAnsi" w:cstheme="minorHAnsi"/>
                <w:iCs/>
                <w:color w:val="auto"/>
                <w:sz w:val="20"/>
              </w:rPr>
              <w:lastRenderedPageBreak/>
              <w:t>3</w:t>
            </w:r>
          </w:p>
        </w:tc>
        <w:tc>
          <w:tcPr>
            <w:tcW w:w="6120" w:type="dxa"/>
          </w:tcPr>
          <w:p w14:paraId="5FD633C3" w14:textId="77777777" w:rsidR="009558FC" w:rsidRPr="00CA037F" w:rsidRDefault="009558FC"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Furnish and deliver replacement countertops for the gate house, control rooms</w:t>
            </w:r>
            <w:r w:rsidR="00F578D0" w:rsidRPr="00CA037F">
              <w:rPr>
                <w:rFonts w:asciiTheme="minorHAnsi" w:hAnsiTheme="minorHAnsi" w:cstheme="minorHAnsi"/>
                <w:iCs/>
                <w:color w:val="auto"/>
                <w:sz w:val="18"/>
                <w:szCs w:val="18"/>
              </w:rPr>
              <w:t>, break room</w:t>
            </w:r>
            <w:r w:rsidRPr="00CA037F">
              <w:rPr>
                <w:rFonts w:asciiTheme="minorHAnsi" w:hAnsiTheme="minorHAnsi" w:cstheme="minorHAnsi"/>
                <w:iCs/>
                <w:color w:val="auto"/>
                <w:sz w:val="18"/>
                <w:szCs w:val="18"/>
              </w:rPr>
              <w:t xml:space="preserve"> and various offices.</w:t>
            </w:r>
          </w:p>
          <w:p w14:paraId="281B97F2" w14:textId="77777777" w:rsidR="00F578D0" w:rsidRPr="00CA037F" w:rsidRDefault="00F578D0" w:rsidP="009558FC">
            <w:pPr>
              <w:contextualSpacing/>
              <w:jc w:val="both"/>
              <w:rPr>
                <w:rFonts w:asciiTheme="minorHAnsi" w:hAnsiTheme="minorHAnsi" w:cstheme="minorHAnsi"/>
                <w:iCs/>
                <w:color w:val="auto"/>
                <w:sz w:val="18"/>
                <w:szCs w:val="18"/>
              </w:rPr>
            </w:pPr>
          </w:p>
          <w:p w14:paraId="47DEDF0A" w14:textId="7016ACBC" w:rsidR="00F578D0" w:rsidRPr="00CA037F" w:rsidRDefault="00F578D0"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Countertop color beige &amp; gray marble</w:t>
            </w:r>
          </w:p>
          <w:p w14:paraId="11C15833" w14:textId="025E4417" w:rsidR="00F578D0" w:rsidRPr="00CA037F" w:rsidRDefault="00F578D0" w:rsidP="00F578D0">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Self-edge 4” or more as needed to cover old area.</w:t>
            </w:r>
          </w:p>
          <w:p w14:paraId="57ED6858" w14:textId="18445D70" w:rsidR="00F578D0" w:rsidRPr="00CA037F" w:rsidRDefault="00F578D0" w:rsidP="00F578D0">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Templated, Seamed onsite, Filled onsite, Premium laminate counters with solid wood core.</w:t>
            </w:r>
          </w:p>
          <w:p w14:paraId="0ED605E7" w14:textId="77777777" w:rsidR="00F578D0" w:rsidRPr="00CA037F" w:rsidRDefault="00F578D0" w:rsidP="00F578D0">
            <w:pPr>
              <w:contextualSpacing/>
              <w:jc w:val="both"/>
              <w:rPr>
                <w:rFonts w:asciiTheme="minorHAnsi" w:hAnsiTheme="minorHAnsi" w:cstheme="minorHAnsi"/>
                <w:iCs/>
                <w:color w:val="auto"/>
                <w:sz w:val="18"/>
                <w:szCs w:val="18"/>
              </w:rPr>
            </w:pPr>
          </w:p>
          <w:p w14:paraId="6607379A" w14:textId="0FCBCB56" w:rsidR="00F578D0" w:rsidRPr="00CA037F" w:rsidRDefault="00F578D0" w:rsidP="00F578D0">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Keep and re-use existing sink and faucet.</w:t>
            </w:r>
          </w:p>
          <w:p w14:paraId="0280798A" w14:textId="77777777" w:rsidR="00F578D0" w:rsidRPr="00CA037F" w:rsidRDefault="00F578D0" w:rsidP="00F578D0">
            <w:pPr>
              <w:contextualSpacing/>
              <w:jc w:val="both"/>
              <w:rPr>
                <w:rFonts w:asciiTheme="minorHAnsi" w:hAnsiTheme="minorHAnsi" w:cstheme="minorHAnsi"/>
                <w:iCs/>
                <w:color w:val="auto"/>
                <w:sz w:val="18"/>
                <w:szCs w:val="18"/>
              </w:rPr>
            </w:pPr>
          </w:p>
          <w:p w14:paraId="5B975A82" w14:textId="71A5D355" w:rsidR="00F578D0" w:rsidRPr="00CA037F" w:rsidRDefault="00F578D0" w:rsidP="009558FC">
            <w:pPr>
              <w:contextualSpacing/>
              <w:jc w:val="both"/>
              <w:rPr>
                <w:rFonts w:asciiTheme="minorHAnsi" w:hAnsiTheme="minorHAnsi" w:cstheme="minorHAnsi"/>
                <w:iCs/>
                <w:color w:val="auto"/>
                <w:sz w:val="18"/>
                <w:szCs w:val="18"/>
              </w:rPr>
            </w:pPr>
            <w:r w:rsidRPr="00CA037F">
              <w:rPr>
                <w:rFonts w:asciiTheme="minorHAnsi" w:hAnsiTheme="minorHAnsi" w:cstheme="minorHAnsi"/>
                <w:iCs/>
                <w:color w:val="auto"/>
                <w:sz w:val="18"/>
                <w:szCs w:val="18"/>
              </w:rPr>
              <w:t>(Measurements should be determined at the mandatory site visit.)</w:t>
            </w:r>
          </w:p>
        </w:tc>
        <w:tc>
          <w:tcPr>
            <w:tcW w:w="2790" w:type="dxa"/>
          </w:tcPr>
          <w:p w14:paraId="65092022" w14:textId="77777777" w:rsidR="00F578D0" w:rsidRDefault="00F578D0" w:rsidP="00E63F53">
            <w:pPr>
              <w:jc w:val="center"/>
              <w:rPr>
                <w:rFonts w:asciiTheme="minorHAnsi" w:hAnsiTheme="minorHAnsi" w:cstheme="minorHAnsi"/>
                <w:b/>
                <w:color w:val="auto"/>
                <w:sz w:val="20"/>
              </w:rPr>
            </w:pPr>
          </w:p>
          <w:p w14:paraId="58781ED1" w14:textId="06CF980F" w:rsidR="009558FC" w:rsidRPr="005C02EE" w:rsidRDefault="00F578D0" w:rsidP="00E63F53">
            <w:pPr>
              <w:jc w:val="center"/>
              <w:rPr>
                <w:rFonts w:asciiTheme="minorHAnsi" w:hAnsiTheme="minorHAnsi" w:cstheme="minorHAnsi"/>
                <w:b/>
                <w:color w:val="auto"/>
                <w:sz w:val="20"/>
              </w:rPr>
            </w:pP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NO</w:t>
            </w:r>
          </w:p>
        </w:tc>
      </w:tr>
      <w:tr w:rsidR="00165C58" w:rsidRPr="005C02EE" w14:paraId="2720CD6A" w14:textId="77777777" w:rsidTr="00E63F53">
        <w:trPr>
          <w:trHeight w:val="647"/>
        </w:trPr>
        <w:tc>
          <w:tcPr>
            <w:tcW w:w="1440" w:type="dxa"/>
          </w:tcPr>
          <w:p w14:paraId="0D87ABC7" w14:textId="17D5EE8B" w:rsidR="00165C58" w:rsidRPr="00165C58" w:rsidRDefault="00F578D0" w:rsidP="00165C58">
            <w:pPr>
              <w:jc w:val="center"/>
              <w:rPr>
                <w:rFonts w:asciiTheme="minorHAnsi" w:hAnsiTheme="minorHAnsi" w:cstheme="minorHAnsi"/>
                <w:iCs/>
                <w:color w:val="auto"/>
                <w:sz w:val="20"/>
              </w:rPr>
            </w:pPr>
            <w:r>
              <w:rPr>
                <w:rFonts w:asciiTheme="minorHAnsi" w:hAnsiTheme="minorHAnsi" w:cstheme="minorHAnsi"/>
                <w:iCs/>
                <w:color w:val="auto"/>
                <w:sz w:val="20"/>
              </w:rPr>
              <w:t>4</w:t>
            </w:r>
          </w:p>
        </w:tc>
        <w:tc>
          <w:tcPr>
            <w:tcW w:w="6120" w:type="dxa"/>
          </w:tcPr>
          <w:p w14:paraId="28D5A84B" w14:textId="2328B958" w:rsidR="00165C58" w:rsidRPr="00165C58" w:rsidRDefault="009558FC" w:rsidP="00E63F53">
            <w:pPr>
              <w:jc w:val="both"/>
              <w:rPr>
                <w:rFonts w:asciiTheme="minorHAnsi" w:hAnsiTheme="minorHAnsi" w:cstheme="minorHAnsi"/>
                <w:iCs/>
                <w:color w:val="auto"/>
                <w:sz w:val="20"/>
              </w:rPr>
            </w:pPr>
            <w:r>
              <w:rPr>
                <w:rFonts w:asciiTheme="minorHAnsi" w:hAnsiTheme="minorHAnsi" w:cstheme="minorHAnsi"/>
                <w:iCs/>
                <w:color w:val="auto"/>
                <w:sz w:val="20"/>
              </w:rPr>
              <w:t>Demolition of existing cabinets and countertops; Installation of NEW replacement cabinets and countertops; Disposal of waste and cleanup</w:t>
            </w:r>
          </w:p>
        </w:tc>
        <w:tc>
          <w:tcPr>
            <w:tcW w:w="2790" w:type="dxa"/>
          </w:tcPr>
          <w:p w14:paraId="27A60529" w14:textId="5DD273FC" w:rsidR="00165C58" w:rsidRPr="005C02EE" w:rsidRDefault="00165C58" w:rsidP="00E63F53">
            <w:pPr>
              <w:jc w:val="center"/>
              <w:rPr>
                <w:rFonts w:asciiTheme="minorHAnsi" w:hAnsiTheme="minorHAnsi" w:cstheme="minorHAnsi"/>
                <w:b/>
                <w:color w:val="auto"/>
                <w:sz w:val="20"/>
              </w:rPr>
            </w:pPr>
            <w:r w:rsidRPr="005C02EE">
              <w:rPr>
                <w:rFonts w:asciiTheme="minorHAnsi" w:hAnsiTheme="minorHAnsi" w:cstheme="minorHAnsi"/>
                <w:b/>
                <w:color w:val="auto"/>
                <w:sz w:val="20"/>
              </w:rPr>
              <w:br/>
            </w:r>
            <w:r w:rsidRPr="005C02EE">
              <w:rPr>
                <w:rFonts w:asciiTheme="minorHAnsi" w:hAnsiTheme="minorHAnsi" w:cstheme="minorHAnsi"/>
                <w:b/>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YES   </w:t>
            </w:r>
            <w:r w:rsidRPr="005C02EE">
              <w:rPr>
                <w:rFonts w:asciiTheme="minorHAnsi" w:hAnsiTheme="minorHAnsi" w:cstheme="minorHAnsi"/>
                <w:b/>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23E42">
              <w:rPr>
                <w:rFonts w:asciiTheme="minorHAnsi" w:hAnsiTheme="minorHAnsi" w:cstheme="minorHAnsi"/>
                <w:b/>
                <w:color w:val="auto"/>
                <w:sz w:val="20"/>
              </w:rPr>
            </w:r>
            <w:r w:rsidR="00023E42">
              <w:rPr>
                <w:rFonts w:asciiTheme="minorHAnsi" w:hAnsiTheme="minorHAnsi" w:cstheme="minorHAnsi"/>
                <w:b/>
                <w:color w:val="auto"/>
                <w:sz w:val="20"/>
              </w:rPr>
              <w:fldChar w:fldCharType="separate"/>
            </w:r>
            <w:r w:rsidRPr="005C02EE">
              <w:rPr>
                <w:rFonts w:asciiTheme="minorHAnsi" w:hAnsiTheme="minorHAnsi" w:cstheme="minorHAnsi"/>
                <w:b/>
                <w:color w:val="auto"/>
                <w:sz w:val="20"/>
              </w:rPr>
              <w:fldChar w:fldCharType="end"/>
            </w:r>
            <w:r w:rsidRPr="005C02EE">
              <w:rPr>
                <w:rFonts w:asciiTheme="minorHAnsi" w:hAnsiTheme="minorHAnsi" w:cstheme="minorHAnsi"/>
                <w:color w:val="auto"/>
                <w:sz w:val="20"/>
              </w:rPr>
              <w:t xml:space="preserve">  NO</w:t>
            </w:r>
          </w:p>
        </w:tc>
      </w:tr>
    </w:tbl>
    <w:p w14:paraId="3C973564" w14:textId="3FF77F95" w:rsidR="00D01AB6" w:rsidRPr="00624AF5" w:rsidRDefault="00D01AB6" w:rsidP="00624AF5">
      <w:pPr>
        <w:pStyle w:val="Heading2"/>
        <w:rPr>
          <w:rFonts w:asciiTheme="minorHAnsi" w:hAnsiTheme="minorHAnsi" w:cstheme="minorHAnsi"/>
        </w:rPr>
      </w:pPr>
      <w:bookmarkStart w:id="953" w:name="_Toc87972163"/>
      <w:bookmarkStart w:id="954" w:name="_Toc152685983"/>
      <w:r w:rsidRPr="005C02EE">
        <w:rPr>
          <w:rFonts w:asciiTheme="minorHAnsi" w:hAnsiTheme="minorHAnsi" w:cstheme="minorHAnsi"/>
        </w:rPr>
        <w:t>5.2</w:t>
      </w:r>
      <w:r w:rsidRPr="005C02EE">
        <w:rPr>
          <w:rFonts w:asciiTheme="minorHAnsi" w:hAnsiTheme="minorHAnsi" w:cstheme="minorHAnsi"/>
        </w:rPr>
        <w:tab/>
        <w:t>CERTIFICATION AND SAFETY LABELS</w:t>
      </w:r>
      <w:bookmarkEnd w:id="953"/>
      <w:bookmarkEnd w:id="954"/>
    </w:p>
    <w:p w14:paraId="0FE8172C" w14:textId="77777777" w:rsidR="00D01AB6" w:rsidRPr="005C02EE" w:rsidRDefault="00D01AB6" w:rsidP="00D01AB6">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w:t>
      </w:r>
      <w:r w:rsidRPr="005C02EE">
        <w:rPr>
          <w:rFonts w:asciiTheme="minorHAnsi" w:hAnsiTheme="minorHAnsi" w:cstheme="minorHAnsi"/>
          <w:color w:val="auto"/>
          <w:sz w:val="20"/>
        </w:rPr>
        <w:t xml:space="preserve"> Further, all items furnished shall meet all requirements of the Occupational Safety and Health Act (OSHA), and state and federal requirements relating to clean air and water pollution.</w:t>
      </w:r>
    </w:p>
    <w:p w14:paraId="260F1517" w14:textId="10BAFD1B" w:rsidR="00727A73" w:rsidRPr="005C02EE" w:rsidRDefault="00727A73" w:rsidP="00727A73">
      <w:pPr>
        <w:pStyle w:val="Heading2"/>
        <w:spacing w:after="120"/>
        <w:jc w:val="both"/>
        <w:rPr>
          <w:rFonts w:asciiTheme="minorHAnsi" w:hAnsiTheme="minorHAnsi" w:cstheme="minorHAnsi"/>
        </w:rPr>
      </w:pPr>
      <w:bookmarkStart w:id="955" w:name="_Toc87972165"/>
      <w:bookmarkStart w:id="956" w:name="_Toc152685984"/>
      <w:r w:rsidRPr="005C02EE">
        <w:rPr>
          <w:rFonts w:asciiTheme="minorHAnsi" w:hAnsiTheme="minorHAnsi" w:cstheme="minorHAnsi"/>
        </w:rPr>
        <w:t>5.</w:t>
      </w:r>
      <w:r w:rsidR="009933E8" w:rsidRPr="005C02EE">
        <w:rPr>
          <w:rFonts w:asciiTheme="minorHAnsi" w:hAnsiTheme="minorHAnsi" w:cstheme="minorHAnsi"/>
        </w:rPr>
        <w:t xml:space="preserve">3 </w:t>
      </w:r>
      <w:r w:rsidRPr="005C02EE">
        <w:rPr>
          <w:rFonts w:asciiTheme="minorHAnsi" w:hAnsiTheme="minorHAnsi" w:cstheme="minorHAnsi"/>
        </w:rPr>
        <w:tab/>
        <w:t>DEVIATIONS</w:t>
      </w:r>
      <w:bookmarkEnd w:id="955"/>
      <w:bookmarkEnd w:id="956"/>
      <w:r w:rsidRPr="005C02EE">
        <w:rPr>
          <w:rFonts w:asciiTheme="minorHAnsi" w:hAnsiTheme="minorHAnsi" w:cstheme="minorHAnsi"/>
        </w:rPr>
        <w:t xml:space="preserve">  </w:t>
      </w:r>
    </w:p>
    <w:p w14:paraId="07814CCB" w14:textId="77777777" w:rsidR="00727A73" w:rsidRPr="005C02EE" w:rsidRDefault="00727A73" w:rsidP="00727A73">
      <w:pPr>
        <w:spacing w:line="264" w:lineRule="auto"/>
        <w:jc w:val="both"/>
        <w:rPr>
          <w:rFonts w:asciiTheme="minorHAnsi" w:hAnsiTheme="minorHAnsi" w:cstheme="minorHAnsi"/>
          <w:color w:val="auto"/>
          <w:sz w:val="20"/>
          <w:u w:val="single"/>
        </w:rPr>
      </w:pPr>
      <w:r w:rsidRPr="005C02EE">
        <w:rPr>
          <w:rFonts w:asciiTheme="minorHAnsi" w:hAnsiTheme="minorHAnsi" w:cstheme="minorHAnsi"/>
          <w:color w:val="auto"/>
          <w:sz w:val="20"/>
        </w:rPr>
        <w:t xml:space="preserve">The nature of all deviations from the </w:t>
      </w:r>
      <w:r w:rsidRPr="005C02EE">
        <w:rPr>
          <w:rFonts w:asciiTheme="minorHAnsi" w:hAnsiTheme="minorHAnsi" w:cstheme="minorHAnsi"/>
          <w:iCs/>
          <w:color w:val="auto"/>
          <w:sz w:val="20"/>
        </w:rPr>
        <w:t>Specifications</w:t>
      </w:r>
      <w:r w:rsidRPr="005C02EE">
        <w:rPr>
          <w:rFonts w:asciiTheme="minorHAnsi" w:hAnsiTheme="minorHAnsi" w:cstheme="minorHAnsi"/>
          <w:i/>
          <w:color w:val="auto"/>
          <w:sz w:val="20"/>
        </w:rPr>
        <w:t xml:space="preserve"> </w:t>
      </w:r>
      <w:r w:rsidRPr="005C02EE">
        <w:rPr>
          <w:rFonts w:asciiTheme="minorHAnsi" w:hAnsiTheme="minorHAnsi" w:cstheme="minorHAnsi"/>
          <w:color w:val="auto"/>
          <w:sz w:val="20"/>
        </w:rPr>
        <w:t xml:space="preserve">listed herein shall be clearly described by the Vendor.  Otherwise, it will be considered that items offered by the Vendor are in strict compliance with the </w:t>
      </w:r>
      <w:r w:rsidRPr="005C02EE">
        <w:rPr>
          <w:rFonts w:asciiTheme="minorHAnsi" w:hAnsiTheme="minorHAnsi" w:cstheme="minorHAnsi"/>
          <w:iCs/>
          <w:color w:val="auto"/>
          <w:sz w:val="20"/>
        </w:rPr>
        <w:t>Specifications provided herein</w:t>
      </w:r>
      <w:r w:rsidRPr="005C02EE">
        <w:rPr>
          <w:rFonts w:asciiTheme="minorHAnsi" w:hAnsiTheme="minorHAnsi" w:cstheme="minorHAnsi"/>
          <w:color w:val="auto"/>
          <w:sz w:val="20"/>
        </w:rPr>
        <w:t xml:space="preserve">, and the successful Vendor shall be required to supply conforming goods.  Deviations shall be explained in detail below or on an attached sheet.  However, no implication is made or intended by the State that any deviation will be acceptable.  Do </w:t>
      </w:r>
      <w:r w:rsidRPr="005C02EE">
        <w:rPr>
          <w:rFonts w:asciiTheme="minorHAnsi" w:hAnsiTheme="minorHAnsi" w:cstheme="minorHAnsi"/>
          <w:color w:val="auto"/>
          <w:sz w:val="20"/>
          <w:u w:val="single"/>
        </w:rPr>
        <w:t>not</w:t>
      </w:r>
      <w:r w:rsidRPr="005C02EE">
        <w:rPr>
          <w:rFonts w:asciiTheme="minorHAnsi" w:hAnsiTheme="minorHAnsi" w:cstheme="minorHAnsi"/>
          <w:color w:val="auto"/>
          <w:sz w:val="20"/>
        </w:rPr>
        <w:t xml:space="preserve"> list objections to the North Carolina General Terms and Conditions in this section.</w:t>
      </w:r>
    </w:p>
    <w:p w14:paraId="066BB588" w14:textId="77777777" w:rsidR="00727A73" w:rsidRPr="005C02EE" w:rsidRDefault="00727A73" w:rsidP="00727A73">
      <w:pPr>
        <w:spacing w:line="264" w:lineRule="auto"/>
        <w:rPr>
          <w:rFonts w:asciiTheme="minorHAnsi" w:hAnsiTheme="minorHAnsi" w:cstheme="minorHAnsi"/>
          <w:color w:val="auto"/>
          <w:sz w:val="20"/>
          <w:u w:val="single"/>
        </w:rPr>
      </w:pPr>
      <w:r w:rsidRPr="005C02EE">
        <w:rPr>
          <w:rFonts w:asciiTheme="minorHAnsi" w:hAnsiTheme="minorHAnsi" w:cstheme="minorHAnsi"/>
          <w:color w:val="auto"/>
          <w:sz w:val="20"/>
        </w:rPr>
        <w:t>___________________________________________________________________________________________</w:t>
      </w:r>
    </w:p>
    <w:p w14:paraId="6D1FD535" w14:textId="77777777" w:rsidR="00727A73" w:rsidRPr="005C02EE" w:rsidRDefault="00727A73" w:rsidP="00727A73">
      <w:pPr>
        <w:spacing w:line="264" w:lineRule="auto"/>
        <w:rPr>
          <w:rFonts w:asciiTheme="minorHAnsi" w:hAnsiTheme="minorHAnsi" w:cstheme="minorHAnsi"/>
          <w:color w:val="auto"/>
          <w:sz w:val="20"/>
        </w:rPr>
      </w:pPr>
      <w:r w:rsidRPr="005C02EE">
        <w:rPr>
          <w:rFonts w:asciiTheme="minorHAnsi" w:hAnsiTheme="minorHAnsi" w:cstheme="minorHAnsi"/>
          <w:color w:val="auto"/>
          <w:sz w:val="20"/>
        </w:rPr>
        <w:t>___________________________________________________________________________________________</w:t>
      </w:r>
    </w:p>
    <w:p w14:paraId="4449BF35" w14:textId="6B2BF29F" w:rsidR="00727A73" w:rsidRPr="0080551C" w:rsidRDefault="00727A73" w:rsidP="00727A73">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__________________________________________________________________________________________</w:t>
      </w:r>
      <w:bookmarkStart w:id="957" w:name="_Toc55242155"/>
      <w:bookmarkStart w:id="958" w:name="_Toc55242416"/>
      <w:bookmarkStart w:id="959" w:name="_Toc55242638"/>
      <w:bookmarkStart w:id="960" w:name="_Toc55243718"/>
      <w:bookmarkStart w:id="961" w:name="_Toc55245913"/>
      <w:bookmarkStart w:id="962" w:name="_Toc55246525"/>
      <w:bookmarkStart w:id="963" w:name="_Toc55246946"/>
      <w:bookmarkStart w:id="964" w:name="_Toc55247496"/>
      <w:bookmarkStart w:id="965" w:name="_Toc55248185"/>
      <w:bookmarkEnd w:id="957"/>
      <w:bookmarkEnd w:id="958"/>
      <w:bookmarkEnd w:id="959"/>
      <w:bookmarkEnd w:id="960"/>
      <w:bookmarkEnd w:id="961"/>
      <w:bookmarkEnd w:id="962"/>
      <w:bookmarkEnd w:id="963"/>
      <w:bookmarkEnd w:id="964"/>
      <w:bookmarkEnd w:id="965"/>
      <w:r w:rsidRPr="005C02EE">
        <w:rPr>
          <w:rFonts w:asciiTheme="minorHAnsi" w:hAnsiTheme="minorHAnsi" w:cstheme="minorHAnsi"/>
          <w:color w:val="auto"/>
          <w:sz w:val="20"/>
        </w:rPr>
        <w:t>_</w:t>
      </w:r>
    </w:p>
    <w:p w14:paraId="2215A6BD" w14:textId="05CF2DA8" w:rsidR="00FD5D90" w:rsidRPr="005C02EE" w:rsidRDefault="005C02EE" w:rsidP="006A7779">
      <w:pPr>
        <w:pStyle w:val="Heading1"/>
        <w:numPr>
          <w:ilvl w:val="0"/>
          <w:numId w:val="26"/>
        </w:numPr>
        <w:spacing w:after="200"/>
        <w:ind w:left="360"/>
        <w:rPr>
          <w:rFonts w:asciiTheme="minorHAnsi" w:hAnsiTheme="minorHAnsi" w:cstheme="minorHAnsi"/>
          <w:sz w:val="28"/>
        </w:rPr>
      </w:pPr>
      <w:bookmarkStart w:id="966" w:name="_Toc55242172"/>
      <w:bookmarkStart w:id="967" w:name="_Toc55242433"/>
      <w:bookmarkStart w:id="968" w:name="_Toc55242655"/>
      <w:bookmarkStart w:id="969" w:name="_Toc55243736"/>
      <w:bookmarkStart w:id="970" w:name="_Toc55245931"/>
      <w:bookmarkStart w:id="971" w:name="_Toc55246543"/>
      <w:bookmarkStart w:id="972" w:name="_Toc55246964"/>
      <w:bookmarkStart w:id="973" w:name="_Toc55247514"/>
      <w:bookmarkStart w:id="974" w:name="_Toc55248203"/>
      <w:bookmarkStart w:id="975" w:name="_Toc55248403"/>
      <w:bookmarkStart w:id="976" w:name="_Toc55248817"/>
      <w:bookmarkStart w:id="977" w:name="_Toc55249088"/>
      <w:bookmarkStart w:id="978" w:name="_Toc55250018"/>
      <w:bookmarkStart w:id="979" w:name="_Toc55250143"/>
      <w:bookmarkStart w:id="980" w:name="_Toc55250396"/>
      <w:bookmarkStart w:id="981" w:name="_Toc55250491"/>
      <w:bookmarkStart w:id="982" w:name="_Toc55250586"/>
      <w:bookmarkStart w:id="983" w:name="_Toc55250777"/>
      <w:bookmarkStart w:id="984" w:name="_Toc55250923"/>
      <w:bookmarkStart w:id="985" w:name="_Toc55251116"/>
      <w:bookmarkStart w:id="986" w:name="_Toc55251838"/>
      <w:bookmarkStart w:id="987" w:name="_Toc55252214"/>
      <w:bookmarkStart w:id="988" w:name="_Toc55252539"/>
      <w:bookmarkStart w:id="989" w:name="_Toc55252630"/>
      <w:bookmarkStart w:id="990" w:name="_Toc55253490"/>
      <w:bookmarkStart w:id="991" w:name="_Toc55253574"/>
      <w:bookmarkStart w:id="992" w:name="_Toc55253679"/>
      <w:bookmarkStart w:id="993" w:name="_Toc55253763"/>
      <w:bookmarkStart w:id="994" w:name="_Toc55253846"/>
      <w:bookmarkStart w:id="995" w:name="_Toc55253929"/>
      <w:bookmarkStart w:id="996" w:name="_Toc55254012"/>
      <w:bookmarkStart w:id="997" w:name="_Toc55254095"/>
      <w:bookmarkStart w:id="998" w:name="_Toc55254179"/>
      <w:bookmarkStart w:id="999" w:name="_Toc55254262"/>
      <w:bookmarkStart w:id="1000" w:name="_Toc55254344"/>
      <w:bookmarkStart w:id="1001" w:name="_Toc55254426"/>
      <w:bookmarkStart w:id="1002" w:name="_Toc55254506"/>
      <w:bookmarkStart w:id="1003" w:name="_Toc55242173"/>
      <w:bookmarkStart w:id="1004" w:name="_Toc55242434"/>
      <w:bookmarkStart w:id="1005" w:name="_Toc55242656"/>
      <w:bookmarkStart w:id="1006" w:name="_Toc55243737"/>
      <w:bookmarkStart w:id="1007" w:name="_Toc55245932"/>
      <w:bookmarkStart w:id="1008" w:name="_Toc55246544"/>
      <w:bookmarkStart w:id="1009" w:name="_Toc55246965"/>
      <w:bookmarkStart w:id="1010" w:name="_Toc55247515"/>
      <w:bookmarkStart w:id="1011" w:name="_Toc55248204"/>
      <w:bookmarkStart w:id="1012" w:name="_Toc55248404"/>
      <w:bookmarkStart w:id="1013" w:name="_Toc55248818"/>
      <w:bookmarkStart w:id="1014" w:name="_Toc55249089"/>
      <w:bookmarkStart w:id="1015" w:name="_Toc55250019"/>
      <w:bookmarkStart w:id="1016" w:name="_Toc55250144"/>
      <w:bookmarkStart w:id="1017" w:name="_Toc55250397"/>
      <w:bookmarkStart w:id="1018" w:name="_Toc55250492"/>
      <w:bookmarkStart w:id="1019" w:name="_Toc55250587"/>
      <w:bookmarkStart w:id="1020" w:name="_Toc55250778"/>
      <w:bookmarkStart w:id="1021" w:name="_Toc55250924"/>
      <w:bookmarkStart w:id="1022" w:name="_Toc55251117"/>
      <w:bookmarkStart w:id="1023" w:name="_Toc55251839"/>
      <w:bookmarkStart w:id="1024" w:name="_Toc55252215"/>
      <w:bookmarkStart w:id="1025" w:name="_Toc55252540"/>
      <w:bookmarkStart w:id="1026" w:name="_Toc55252631"/>
      <w:bookmarkStart w:id="1027" w:name="_Toc55253491"/>
      <w:bookmarkStart w:id="1028" w:name="_Toc55253575"/>
      <w:bookmarkStart w:id="1029" w:name="_Toc55253680"/>
      <w:bookmarkStart w:id="1030" w:name="_Toc55253764"/>
      <w:bookmarkStart w:id="1031" w:name="_Toc55253847"/>
      <w:bookmarkStart w:id="1032" w:name="_Toc55253930"/>
      <w:bookmarkStart w:id="1033" w:name="_Toc55254013"/>
      <w:bookmarkStart w:id="1034" w:name="_Toc55254096"/>
      <w:bookmarkStart w:id="1035" w:name="_Toc55254180"/>
      <w:bookmarkStart w:id="1036" w:name="_Toc55254263"/>
      <w:bookmarkStart w:id="1037" w:name="_Toc55254345"/>
      <w:bookmarkStart w:id="1038" w:name="_Toc55254427"/>
      <w:bookmarkStart w:id="1039" w:name="_Toc55254507"/>
      <w:bookmarkStart w:id="1040" w:name="_Toc55242174"/>
      <w:bookmarkStart w:id="1041" w:name="_Toc55242435"/>
      <w:bookmarkStart w:id="1042" w:name="_Toc55242657"/>
      <w:bookmarkStart w:id="1043" w:name="_Toc55243738"/>
      <w:bookmarkStart w:id="1044" w:name="_Toc55245933"/>
      <w:bookmarkStart w:id="1045" w:name="_Toc55246545"/>
      <w:bookmarkStart w:id="1046" w:name="_Toc55246966"/>
      <w:bookmarkStart w:id="1047" w:name="_Toc55247516"/>
      <w:bookmarkStart w:id="1048" w:name="_Toc55248205"/>
      <w:bookmarkStart w:id="1049" w:name="_Toc55248405"/>
      <w:bookmarkStart w:id="1050" w:name="_Toc55248819"/>
      <w:bookmarkStart w:id="1051" w:name="_Toc55249090"/>
      <w:bookmarkStart w:id="1052" w:name="_Toc55250020"/>
      <w:bookmarkStart w:id="1053" w:name="_Toc55250145"/>
      <w:bookmarkStart w:id="1054" w:name="_Toc55250398"/>
      <w:bookmarkStart w:id="1055" w:name="_Toc55250493"/>
      <w:bookmarkStart w:id="1056" w:name="_Toc55250588"/>
      <w:bookmarkStart w:id="1057" w:name="_Toc55250779"/>
      <w:bookmarkStart w:id="1058" w:name="_Toc55250925"/>
      <w:bookmarkStart w:id="1059" w:name="_Toc55251118"/>
      <w:bookmarkStart w:id="1060" w:name="_Toc55251840"/>
      <w:bookmarkStart w:id="1061" w:name="_Toc55252216"/>
      <w:bookmarkStart w:id="1062" w:name="_Toc55252541"/>
      <w:bookmarkStart w:id="1063" w:name="_Toc55252632"/>
      <w:bookmarkStart w:id="1064" w:name="_Toc55253492"/>
      <w:bookmarkStart w:id="1065" w:name="_Toc55253576"/>
      <w:bookmarkStart w:id="1066" w:name="_Toc55253681"/>
      <w:bookmarkStart w:id="1067" w:name="_Toc55253765"/>
      <w:bookmarkStart w:id="1068" w:name="_Toc55253848"/>
      <w:bookmarkStart w:id="1069" w:name="_Toc55253931"/>
      <w:bookmarkStart w:id="1070" w:name="_Toc55254014"/>
      <w:bookmarkStart w:id="1071" w:name="_Toc55254097"/>
      <w:bookmarkStart w:id="1072" w:name="_Toc55254181"/>
      <w:bookmarkStart w:id="1073" w:name="_Toc55254264"/>
      <w:bookmarkStart w:id="1074" w:name="_Toc55254346"/>
      <w:bookmarkStart w:id="1075" w:name="_Toc55254428"/>
      <w:bookmarkStart w:id="1076" w:name="_Toc55254508"/>
      <w:bookmarkStart w:id="1077" w:name="_Toc55242175"/>
      <w:bookmarkStart w:id="1078" w:name="_Toc55242436"/>
      <w:bookmarkStart w:id="1079" w:name="_Toc55242658"/>
      <w:bookmarkStart w:id="1080" w:name="_Toc55243739"/>
      <w:bookmarkStart w:id="1081" w:name="_Toc55245934"/>
      <w:bookmarkStart w:id="1082" w:name="_Toc55246546"/>
      <w:bookmarkStart w:id="1083" w:name="_Toc55246967"/>
      <w:bookmarkStart w:id="1084" w:name="_Toc55247517"/>
      <w:bookmarkStart w:id="1085" w:name="_Toc55248206"/>
      <w:bookmarkStart w:id="1086" w:name="_Toc55248406"/>
      <w:bookmarkStart w:id="1087" w:name="_Toc55248820"/>
      <w:bookmarkStart w:id="1088" w:name="_Toc55249091"/>
      <w:bookmarkStart w:id="1089" w:name="_Toc55250021"/>
      <w:bookmarkStart w:id="1090" w:name="_Toc55250146"/>
      <w:bookmarkStart w:id="1091" w:name="_Toc55250399"/>
      <w:bookmarkStart w:id="1092" w:name="_Toc55250494"/>
      <w:bookmarkStart w:id="1093" w:name="_Toc55250589"/>
      <w:bookmarkStart w:id="1094" w:name="_Toc55250780"/>
      <w:bookmarkStart w:id="1095" w:name="_Toc55250926"/>
      <w:bookmarkStart w:id="1096" w:name="_Toc55251119"/>
      <w:bookmarkStart w:id="1097" w:name="_Toc55251841"/>
      <w:bookmarkStart w:id="1098" w:name="_Toc55252217"/>
      <w:bookmarkStart w:id="1099" w:name="_Toc55252542"/>
      <w:bookmarkStart w:id="1100" w:name="_Toc55252633"/>
      <w:bookmarkStart w:id="1101" w:name="_Toc55253493"/>
      <w:bookmarkStart w:id="1102" w:name="_Toc55253577"/>
      <w:bookmarkStart w:id="1103" w:name="_Toc55253682"/>
      <w:bookmarkStart w:id="1104" w:name="_Toc55253766"/>
      <w:bookmarkStart w:id="1105" w:name="_Toc55253849"/>
      <w:bookmarkStart w:id="1106" w:name="_Toc55253932"/>
      <w:bookmarkStart w:id="1107" w:name="_Toc55254015"/>
      <w:bookmarkStart w:id="1108" w:name="_Toc55254098"/>
      <w:bookmarkStart w:id="1109" w:name="_Toc55254182"/>
      <w:bookmarkStart w:id="1110" w:name="_Toc55254265"/>
      <w:bookmarkStart w:id="1111" w:name="_Toc55254347"/>
      <w:bookmarkStart w:id="1112" w:name="_Toc55254429"/>
      <w:bookmarkStart w:id="1113" w:name="_Toc55254509"/>
      <w:bookmarkStart w:id="1114" w:name="_Toc506815792"/>
      <w:bookmarkStart w:id="1115" w:name="_Toc87972166"/>
      <w:bookmarkStart w:id="1116" w:name="_Toc328747427"/>
      <w:bookmarkEnd w:id="394"/>
      <w:bookmarkEnd w:id="395"/>
      <w:bookmarkEnd w:id="396"/>
      <w:bookmarkEnd w:id="397"/>
      <w:bookmarkEnd w:id="399"/>
      <w:bookmarkEnd w:id="449"/>
      <w:bookmarkEnd w:id="952"/>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Pr>
          <w:rFonts w:asciiTheme="minorHAnsi" w:hAnsiTheme="minorHAnsi" w:cstheme="minorHAnsi"/>
          <w:sz w:val="28"/>
        </w:rPr>
        <w:t xml:space="preserve">  </w:t>
      </w:r>
      <w:bookmarkStart w:id="1117" w:name="_Toc152685985"/>
      <w:r w:rsidR="00FD5D90" w:rsidRPr="005C02EE">
        <w:rPr>
          <w:rFonts w:asciiTheme="minorHAnsi" w:hAnsiTheme="minorHAnsi" w:cstheme="minorHAnsi"/>
          <w:sz w:val="28"/>
        </w:rPr>
        <w:t>CONTRACT ADMINISTRATION</w:t>
      </w:r>
      <w:bookmarkEnd w:id="1114"/>
      <w:bookmarkEnd w:id="1115"/>
      <w:bookmarkEnd w:id="1117"/>
    </w:p>
    <w:p w14:paraId="5C0436BE" w14:textId="1A16124F" w:rsidR="00FD5D90" w:rsidRPr="005C02EE" w:rsidRDefault="0086482E" w:rsidP="0086482E">
      <w:pPr>
        <w:pStyle w:val="Text"/>
        <w:jc w:val="both"/>
        <w:rPr>
          <w:rFonts w:asciiTheme="minorHAnsi" w:hAnsiTheme="minorHAnsi" w:cstheme="minorHAnsi"/>
        </w:rPr>
      </w:pPr>
      <w:bookmarkStart w:id="1118" w:name="_Toc53591774"/>
      <w:bookmarkStart w:id="1119" w:name="_Toc53591877"/>
      <w:bookmarkStart w:id="1120" w:name="_Toc53591937"/>
      <w:bookmarkStart w:id="1121" w:name="_Toc53592023"/>
      <w:bookmarkStart w:id="1122" w:name="_Toc53592083"/>
      <w:bookmarkStart w:id="1123" w:name="_Toc53592180"/>
      <w:bookmarkStart w:id="1124" w:name="_Toc53592239"/>
      <w:bookmarkStart w:id="1125" w:name="_Toc53592416"/>
      <w:bookmarkStart w:id="1126" w:name="_Toc53592655"/>
      <w:bookmarkStart w:id="1127" w:name="_Toc53592736"/>
      <w:bookmarkStart w:id="1128" w:name="_Toc53592800"/>
      <w:bookmarkStart w:id="1129" w:name="_Toc53592859"/>
      <w:bookmarkStart w:id="1130" w:name="_Toc53593058"/>
      <w:bookmarkStart w:id="1131" w:name="_Toc53593170"/>
      <w:bookmarkStart w:id="1132" w:name="_Toc53593228"/>
      <w:bookmarkStart w:id="1133" w:name="_Toc53593382"/>
      <w:bookmarkStart w:id="1134" w:name="_Toc55242180"/>
      <w:bookmarkStart w:id="1135" w:name="_Toc55242441"/>
      <w:bookmarkStart w:id="1136" w:name="_Toc55242663"/>
      <w:bookmarkStart w:id="1137" w:name="_Toc55243744"/>
      <w:bookmarkStart w:id="1138" w:name="_Toc55245939"/>
      <w:bookmarkStart w:id="1139" w:name="_Toc55246551"/>
      <w:bookmarkStart w:id="1140" w:name="_Toc55246972"/>
      <w:bookmarkStart w:id="1141" w:name="_Toc55247522"/>
      <w:bookmarkStart w:id="1142" w:name="_Toc55248211"/>
      <w:bookmarkStart w:id="1143" w:name="_Toc55248411"/>
      <w:bookmarkStart w:id="1144" w:name="_Toc55248825"/>
      <w:bookmarkStart w:id="1145" w:name="_Toc55249096"/>
      <w:bookmarkStart w:id="1146" w:name="_Toc55250026"/>
      <w:bookmarkStart w:id="1147" w:name="_Toc55250151"/>
      <w:bookmarkStart w:id="1148" w:name="_Toc55250404"/>
      <w:bookmarkStart w:id="1149" w:name="_Toc55250499"/>
      <w:bookmarkStart w:id="1150" w:name="_Toc55250594"/>
      <w:bookmarkStart w:id="1151" w:name="_Toc55250785"/>
      <w:bookmarkStart w:id="1152" w:name="_Toc55250931"/>
      <w:bookmarkStart w:id="1153" w:name="_Toc55251124"/>
      <w:bookmarkStart w:id="1154" w:name="_Toc55251846"/>
      <w:bookmarkStart w:id="1155" w:name="_Toc55252222"/>
      <w:bookmarkStart w:id="1156" w:name="_Toc55252547"/>
      <w:bookmarkStart w:id="1157" w:name="_Toc55252638"/>
      <w:bookmarkStart w:id="1158" w:name="_Toc55253498"/>
      <w:bookmarkStart w:id="1159" w:name="_Toc55253582"/>
      <w:bookmarkStart w:id="1160" w:name="_Toc55253687"/>
      <w:bookmarkStart w:id="1161" w:name="_Toc55253771"/>
      <w:bookmarkStart w:id="1162" w:name="_Toc55253854"/>
      <w:bookmarkStart w:id="1163" w:name="_Toc55253937"/>
      <w:bookmarkStart w:id="1164" w:name="_Toc55254020"/>
      <w:bookmarkStart w:id="1165" w:name="_Toc55254103"/>
      <w:bookmarkStart w:id="1166" w:name="_Toc55254187"/>
      <w:bookmarkStart w:id="1167" w:name="_Toc55254270"/>
      <w:bookmarkStart w:id="1168" w:name="_Toc55254352"/>
      <w:bookmarkStart w:id="1169" w:name="_Toc55254434"/>
      <w:bookmarkStart w:id="1170" w:name="_Toc55254514"/>
      <w:bookmarkStart w:id="1171" w:name="_Toc55254727"/>
      <w:bookmarkStart w:id="1172" w:name="_Toc55254785"/>
      <w:bookmarkStart w:id="1173" w:name="_Toc55254845"/>
      <w:bookmarkStart w:id="1174" w:name="_Toc55254906"/>
      <w:bookmarkStart w:id="1175" w:name="_Toc55254975"/>
      <w:bookmarkStart w:id="1176" w:name="_Toc55255089"/>
      <w:bookmarkStart w:id="1177" w:name="_Toc55255160"/>
      <w:bookmarkStart w:id="1178" w:name="_Toc55255274"/>
      <w:bookmarkStart w:id="1179" w:name="_Toc55394254"/>
      <w:bookmarkStart w:id="1180" w:name="_Toc55394325"/>
      <w:bookmarkStart w:id="1181" w:name="_Toc55394396"/>
      <w:bookmarkStart w:id="1182" w:name="_Toc55394466"/>
      <w:bookmarkStart w:id="1183" w:name="_Toc56590812"/>
      <w:bookmarkStart w:id="1184" w:name="_Toc56591088"/>
      <w:bookmarkStart w:id="1185" w:name="_Toc56591177"/>
      <w:bookmarkStart w:id="1186" w:name="_Toc62658214"/>
      <w:bookmarkStart w:id="1187" w:name="_Toc62658333"/>
      <w:bookmarkStart w:id="1188" w:name="_Toc62658509"/>
      <w:bookmarkStart w:id="1189" w:name="_Toc506815793"/>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5C02EE">
        <w:rPr>
          <w:rFonts w:asciiTheme="minorHAnsi" w:hAnsiTheme="minorHAnsi" w:cstheme="minorHAnsi"/>
        </w:rPr>
        <w:t xml:space="preserve">All Contract Administration requirements are conditioned on an award resulting from this solicitation. This information is provided for the Vendor’s planning </w:t>
      </w:r>
      <w:proofErr w:type="gramStart"/>
      <w:r w:rsidRPr="005C02EE">
        <w:rPr>
          <w:rFonts w:asciiTheme="minorHAnsi" w:hAnsiTheme="minorHAnsi" w:cstheme="minorHAnsi"/>
        </w:rPr>
        <w:t>purposes</w:t>
      </w:r>
      <w:bookmarkStart w:id="1190" w:name="_Toc53593059"/>
      <w:bookmarkStart w:id="1191" w:name="_Toc53593171"/>
      <w:bookmarkStart w:id="1192" w:name="_Toc53593229"/>
      <w:bookmarkStart w:id="1193" w:name="_Toc53593383"/>
      <w:bookmarkStart w:id="1194" w:name="_Toc55242181"/>
      <w:bookmarkStart w:id="1195" w:name="_Toc55242442"/>
      <w:bookmarkStart w:id="1196" w:name="_Toc55242664"/>
      <w:bookmarkStart w:id="1197" w:name="_Toc55243745"/>
      <w:bookmarkStart w:id="1198" w:name="_Toc55245940"/>
      <w:bookmarkStart w:id="1199" w:name="_Toc55246552"/>
      <w:bookmarkStart w:id="1200" w:name="_Toc55246973"/>
      <w:bookmarkStart w:id="1201" w:name="_Toc55247523"/>
      <w:bookmarkStart w:id="1202" w:name="_Toc55248212"/>
      <w:bookmarkStart w:id="1203" w:name="_Toc55248412"/>
      <w:bookmarkStart w:id="1204" w:name="_Toc55248826"/>
      <w:bookmarkStart w:id="1205" w:name="_Toc55249097"/>
      <w:bookmarkStart w:id="1206" w:name="_Toc55250027"/>
      <w:bookmarkStart w:id="1207" w:name="_Toc55250152"/>
      <w:bookmarkStart w:id="1208" w:name="_Toc55250405"/>
      <w:bookmarkStart w:id="1209" w:name="_Toc55250500"/>
      <w:bookmarkStart w:id="1210" w:name="_Toc55250595"/>
      <w:bookmarkStart w:id="1211" w:name="_Toc55250786"/>
      <w:bookmarkStart w:id="1212" w:name="_Toc55250932"/>
      <w:bookmarkStart w:id="1213" w:name="_Toc55251125"/>
      <w:bookmarkStart w:id="1214" w:name="_Toc55251847"/>
      <w:bookmarkStart w:id="1215" w:name="_Toc55252223"/>
      <w:bookmarkStart w:id="1216" w:name="_Toc55252548"/>
      <w:bookmarkStart w:id="1217" w:name="_Toc55252639"/>
      <w:bookmarkStart w:id="1218" w:name="_Toc55253499"/>
      <w:bookmarkStart w:id="1219" w:name="_Toc55253583"/>
      <w:bookmarkStart w:id="1220" w:name="_Toc55253688"/>
      <w:bookmarkStart w:id="1221" w:name="_Toc55253772"/>
      <w:bookmarkStart w:id="1222" w:name="_Toc55253855"/>
      <w:bookmarkStart w:id="1223" w:name="_Toc55253938"/>
      <w:bookmarkStart w:id="1224" w:name="_Toc55254021"/>
      <w:bookmarkStart w:id="1225" w:name="_Toc55254104"/>
      <w:bookmarkStart w:id="1226" w:name="_Toc55254188"/>
      <w:bookmarkStart w:id="1227" w:name="_Toc55254271"/>
      <w:bookmarkStart w:id="1228" w:name="_Toc55254353"/>
      <w:bookmarkStart w:id="1229" w:name="_Toc55254435"/>
      <w:bookmarkStart w:id="1230" w:name="_Toc55254515"/>
      <w:bookmarkStart w:id="1231" w:name="_Toc55254728"/>
      <w:bookmarkStart w:id="1232" w:name="_Toc55254786"/>
      <w:bookmarkStart w:id="1233" w:name="_Toc55254846"/>
      <w:bookmarkStart w:id="1234" w:name="_Toc55254907"/>
      <w:bookmarkStart w:id="1235" w:name="_Toc55254976"/>
      <w:bookmarkStart w:id="1236" w:name="_Toc55255090"/>
      <w:bookmarkStart w:id="1237" w:name="_Toc55255161"/>
      <w:bookmarkStart w:id="1238" w:name="_Toc55255275"/>
      <w:bookmarkStart w:id="1239" w:name="_Toc55394255"/>
      <w:bookmarkStart w:id="1240" w:name="_Toc55394326"/>
      <w:bookmarkStart w:id="1241" w:name="_Toc55394397"/>
      <w:bookmarkStart w:id="1242" w:name="_Toc55394467"/>
      <w:bookmarkStart w:id="1243" w:name="_Toc56590813"/>
      <w:bookmarkStart w:id="1244" w:name="_Toc56591089"/>
      <w:bookmarkStart w:id="1245" w:name="_Toc56591178"/>
      <w:bookmarkStart w:id="1246" w:name="_Toc62658215"/>
      <w:bookmarkStart w:id="1247" w:name="_Toc62658334"/>
      <w:bookmarkStart w:id="1248" w:name="_Toc62658510"/>
      <w:bookmarkStart w:id="1249" w:name="_Toc55242182"/>
      <w:bookmarkStart w:id="1250" w:name="_Toc55242443"/>
      <w:bookmarkStart w:id="1251" w:name="_Toc55242665"/>
      <w:bookmarkStart w:id="1252" w:name="_Toc55243746"/>
      <w:bookmarkStart w:id="1253" w:name="_Toc55245941"/>
      <w:bookmarkStart w:id="1254" w:name="_Toc55246553"/>
      <w:bookmarkStart w:id="1255" w:name="_Toc55246974"/>
      <w:bookmarkStart w:id="1256" w:name="_Toc55247524"/>
      <w:bookmarkStart w:id="1257" w:name="_Toc55248213"/>
      <w:bookmarkStart w:id="1258" w:name="_Toc55248413"/>
      <w:bookmarkStart w:id="1259" w:name="_Toc55248827"/>
      <w:bookmarkStart w:id="1260" w:name="_Toc55249098"/>
      <w:bookmarkStart w:id="1261" w:name="_Toc55250028"/>
      <w:bookmarkStart w:id="1262" w:name="_Toc55250153"/>
      <w:bookmarkStart w:id="1263" w:name="_Toc55250406"/>
      <w:bookmarkStart w:id="1264" w:name="_Toc55250501"/>
      <w:bookmarkStart w:id="1265" w:name="_Toc55250596"/>
      <w:bookmarkStart w:id="1266" w:name="_Toc55250787"/>
      <w:bookmarkStart w:id="1267" w:name="_Toc55250933"/>
      <w:bookmarkStart w:id="1268" w:name="_Toc55251126"/>
      <w:bookmarkStart w:id="1269" w:name="_Toc55251848"/>
      <w:bookmarkStart w:id="1270" w:name="_Toc55252224"/>
      <w:bookmarkStart w:id="1271" w:name="_Toc55252549"/>
      <w:bookmarkStart w:id="1272" w:name="_Toc55252640"/>
      <w:bookmarkStart w:id="1273" w:name="_Toc55253500"/>
      <w:bookmarkStart w:id="1274" w:name="_Toc55253584"/>
      <w:bookmarkStart w:id="1275" w:name="_Toc55253689"/>
      <w:bookmarkStart w:id="1276" w:name="_Toc55253773"/>
      <w:bookmarkStart w:id="1277" w:name="_Toc55253856"/>
      <w:bookmarkStart w:id="1278" w:name="_Toc55253939"/>
      <w:bookmarkStart w:id="1279" w:name="_Toc55254022"/>
      <w:bookmarkStart w:id="1280" w:name="_Toc55254105"/>
      <w:bookmarkStart w:id="1281" w:name="_Toc55254189"/>
      <w:bookmarkStart w:id="1282" w:name="_Toc55254272"/>
      <w:bookmarkStart w:id="1283" w:name="_Toc55254354"/>
      <w:bookmarkStart w:id="1284" w:name="_Toc55254436"/>
      <w:bookmarkStart w:id="1285" w:name="_Toc55254516"/>
      <w:bookmarkStart w:id="1286" w:name="_Toc55254729"/>
      <w:bookmarkStart w:id="1287" w:name="_Toc55254787"/>
      <w:bookmarkStart w:id="1288" w:name="_Toc55254847"/>
      <w:bookmarkStart w:id="1289" w:name="_Toc55254908"/>
      <w:bookmarkStart w:id="1290" w:name="_Toc55254977"/>
      <w:bookmarkStart w:id="1291" w:name="_Toc55255091"/>
      <w:bookmarkStart w:id="1292" w:name="_Toc55255162"/>
      <w:bookmarkStart w:id="1293" w:name="_Toc55255276"/>
      <w:bookmarkStart w:id="1294" w:name="_Toc55394256"/>
      <w:bookmarkStart w:id="1295" w:name="_Toc55394327"/>
      <w:bookmarkStart w:id="1296" w:name="_Toc55394398"/>
      <w:bookmarkStart w:id="1297" w:name="_Toc55394468"/>
      <w:bookmarkStart w:id="1298" w:name="_Toc56590814"/>
      <w:bookmarkStart w:id="1299" w:name="_Toc56591090"/>
      <w:bookmarkStart w:id="1300" w:name="_Toc56591179"/>
      <w:bookmarkStart w:id="1301" w:name="_Toc62658216"/>
      <w:bookmarkStart w:id="1302" w:name="_Toc62658335"/>
      <w:bookmarkStart w:id="1303" w:name="_Toc62658511"/>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roofErr w:type="gramEnd"/>
    </w:p>
    <w:p w14:paraId="7134704B" w14:textId="196BFBA2" w:rsidR="00FD5D90" w:rsidRPr="005C02EE" w:rsidRDefault="00A60752" w:rsidP="00372B91">
      <w:pPr>
        <w:pStyle w:val="Heading2"/>
        <w:spacing w:after="120"/>
        <w:jc w:val="both"/>
        <w:rPr>
          <w:rFonts w:asciiTheme="minorHAnsi" w:hAnsiTheme="minorHAnsi" w:cstheme="minorHAnsi"/>
        </w:rPr>
      </w:pPr>
      <w:bookmarkStart w:id="1304" w:name="_Toc53413707"/>
      <w:bookmarkStart w:id="1305" w:name="_Toc87972174"/>
      <w:bookmarkStart w:id="1306" w:name="_Toc152685993"/>
      <w:bookmarkStart w:id="1307" w:name="_Toc506815797"/>
      <w:bookmarkEnd w:id="1189"/>
      <w:r w:rsidRPr="005C02EE">
        <w:rPr>
          <w:rFonts w:asciiTheme="minorHAnsi" w:hAnsiTheme="minorHAnsi" w:cstheme="minorHAnsi"/>
        </w:rPr>
        <w:t>6.</w:t>
      </w:r>
      <w:r w:rsidR="00F80857">
        <w:rPr>
          <w:rFonts w:asciiTheme="minorHAnsi" w:hAnsiTheme="minorHAnsi" w:cstheme="minorHAnsi"/>
        </w:rPr>
        <w:t>1</w:t>
      </w:r>
      <w:r w:rsidRPr="005C02EE">
        <w:rPr>
          <w:rFonts w:asciiTheme="minorHAnsi" w:hAnsiTheme="minorHAnsi" w:cstheme="minorHAnsi"/>
        </w:rPr>
        <w:tab/>
      </w:r>
      <w:r w:rsidR="00FD5D90" w:rsidRPr="005C02EE">
        <w:rPr>
          <w:rFonts w:asciiTheme="minorHAnsi" w:hAnsiTheme="minorHAnsi" w:cstheme="minorHAnsi"/>
        </w:rPr>
        <w:t>CONTINUOUS IMPROVEMENT</w:t>
      </w:r>
      <w:bookmarkEnd w:id="1304"/>
      <w:bookmarkEnd w:id="1305"/>
      <w:bookmarkEnd w:id="1306"/>
    </w:p>
    <w:p w14:paraId="077B9F82" w14:textId="2B988289" w:rsidR="00FD5D90" w:rsidRPr="005C02EE" w:rsidRDefault="00FD5D90" w:rsidP="008D5B47">
      <w:pPr>
        <w:spacing w:after="200" w:line="276" w:lineRule="auto"/>
        <w:jc w:val="both"/>
        <w:rPr>
          <w:rFonts w:asciiTheme="minorHAnsi" w:hAnsiTheme="minorHAnsi" w:cstheme="minorHAnsi"/>
          <w:i/>
          <w:color w:val="auto"/>
          <w:sz w:val="20"/>
        </w:rPr>
      </w:pPr>
      <w:r w:rsidRPr="005C02EE">
        <w:rPr>
          <w:rFonts w:asciiTheme="minorHAnsi" w:hAnsiTheme="minorHAnsi" w:cstheme="minorHAnsi"/>
          <w:color w:val="auto"/>
          <w:sz w:val="20"/>
        </w:rPr>
        <w:t>The State encourages the Vendor to identify opportunities to reduce the total cost the State.  A continuous improvement effort consisting of various ideas to enhance business efficiencies</w:t>
      </w:r>
      <w:r w:rsidR="00227348" w:rsidRPr="005C02EE">
        <w:rPr>
          <w:rFonts w:asciiTheme="minorHAnsi" w:hAnsiTheme="minorHAnsi" w:cstheme="minorHAnsi"/>
          <w:color w:val="auto"/>
          <w:sz w:val="20"/>
        </w:rPr>
        <w:t xml:space="preserve"> as performance progresses.</w:t>
      </w:r>
    </w:p>
    <w:p w14:paraId="086A4A4D" w14:textId="669E5EB0" w:rsidR="00FD5D90" w:rsidRPr="005C02EE" w:rsidRDefault="00F80857" w:rsidP="00F80857">
      <w:pPr>
        <w:pStyle w:val="Heading2"/>
        <w:numPr>
          <w:ilvl w:val="1"/>
          <w:numId w:val="55"/>
        </w:numPr>
        <w:spacing w:after="120"/>
        <w:rPr>
          <w:rFonts w:asciiTheme="minorHAnsi" w:hAnsiTheme="minorHAnsi" w:cstheme="minorHAnsi"/>
        </w:rPr>
      </w:pPr>
      <w:bookmarkStart w:id="1308" w:name="_Toc53413709"/>
      <w:bookmarkStart w:id="1309" w:name="_Toc87972176"/>
      <w:bookmarkStart w:id="1310" w:name="_Toc152685995"/>
      <w:bookmarkStart w:id="1311" w:name="_Toc446593893"/>
      <w:r>
        <w:rPr>
          <w:rFonts w:asciiTheme="minorHAnsi" w:hAnsiTheme="minorHAnsi" w:cstheme="minorHAnsi"/>
        </w:rPr>
        <w:t xml:space="preserve">      </w:t>
      </w:r>
      <w:r w:rsidR="00FD5D90" w:rsidRPr="005C02EE">
        <w:rPr>
          <w:rFonts w:asciiTheme="minorHAnsi" w:hAnsiTheme="minorHAnsi" w:cstheme="minorHAnsi"/>
        </w:rPr>
        <w:t>ACCEPTANCE OF WORK</w:t>
      </w:r>
      <w:bookmarkEnd w:id="1308"/>
      <w:bookmarkEnd w:id="1309"/>
      <w:bookmarkEnd w:id="1310"/>
      <w:r w:rsidR="00FD5D90" w:rsidRPr="005C02EE">
        <w:rPr>
          <w:rFonts w:asciiTheme="minorHAnsi" w:hAnsiTheme="minorHAnsi" w:cstheme="minorHAnsi"/>
        </w:rPr>
        <w:t xml:space="preserve"> </w:t>
      </w:r>
    </w:p>
    <w:p w14:paraId="7978D502" w14:textId="693B9A11" w:rsidR="00FD5D90" w:rsidRPr="005C02EE" w:rsidRDefault="00FD5D90" w:rsidP="00FD5D90">
      <w:pPr>
        <w:pStyle w:val="ListParagraph"/>
        <w:widowControl w:val="0"/>
        <w:spacing w:before="240" w:after="240"/>
        <w:ind w:left="0"/>
        <w:jc w:val="both"/>
        <w:rPr>
          <w:rFonts w:asciiTheme="minorHAnsi" w:hAnsiTheme="minorHAnsi" w:cstheme="minorHAnsi"/>
          <w:sz w:val="20"/>
          <w:szCs w:val="20"/>
          <w:lang w:val="en-GB"/>
        </w:rPr>
      </w:pPr>
      <w:bookmarkStart w:id="1312" w:name="_Toc445973051"/>
      <w:r w:rsidRPr="005C02EE">
        <w:rPr>
          <w:rFonts w:asciiTheme="minorHAnsi" w:hAnsiTheme="minorHAnsi" w:cstheme="minorHAnsi"/>
          <w:sz w:val="20"/>
          <w:szCs w:val="20"/>
          <w:lang w:val="en-GB"/>
        </w:rPr>
        <w:t xml:space="preserve">Performance of the work and delivery of </w:t>
      </w:r>
      <w:r w:rsidR="00371843" w:rsidRPr="005C02EE">
        <w:rPr>
          <w:rFonts w:asciiTheme="minorHAnsi" w:hAnsiTheme="minorHAnsi" w:cstheme="minorHAnsi"/>
          <w:sz w:val="20"/>
          <w:szCs w:val="20"/>
          <w:lang w:val="en-GB"/>
        </w:rPr>
        <w:t>G</w:t>
      </w:r>
      <w:r w:rsidRPr="005C02EE">
        <w:rPr>
          <w:rFonts w:asciiTheme="minorHAnsi" w:hAnsiTheme="minorHAnsi" w:cstheme="minorHAnsi"/>
          <w:sz w:val="20"/>
          <w:szCs w:val="20"/>
          <w:lang w:val="en-GB"/>
        </w:rPr>
        <w:t>oods shall be conducted and completed</w:t>
      </w:r>
      <w:r w:rsidR="00371843" w:rsidRPr="005C02EE">
        <w:rPr>
          <w:rFonts w:asciiTheme="minorHAnsi" w:hAnsiTheme="minorHAnsi" w:cstheme="minorHAnsi"/>
          <w:sz w:val="20"/>
          <w:szCs w:val="20"/>
          <w:lang w:val="en-GB"/>
        </w:rPr>
        <w:t xml:space="preserve"> at least</w:t>
      </w:r>
      <w:r w:rsidRPr="005C02EE">
        <w:rPr>
          <w:rFonts w:asciiTheme="minorHAnsi" w:hAnsiTheme="minorHAnsi" w:cstheme="minorHAnsi"/>
          <w:sz w:val="20"/>
          <w:szCs w:val="20"/>
          <w:lang w:val="en-GB"/>
        </w:rPr>
        <w:t xml:space="preserve"> in accordance with </w:t>
      </w:r>
      <w:r w:rsidR="00371843" w:rsidRPr="005C02EE">
        <w:rPr>
          <w:rFonts w:asciiTheme="minorHAnsi" w:hAnsiTheme="minorHAnsi" w:cstheme="minorHAnsi"/>
          <w:sz w:val="20"/>
          <w:szCs w:val="20"/>
          <w:lang w:val="en-GB"/>
        </w:rPr>
        <w:t xml:space="preserve">the Contract requirements and </w:t>
      </w:r>
      <w:r w:rsidRPr="005C02EE">
        <w:rPr>
          <w:rFonts w:asciiTheme="minorHAnsi" w:hAnsiTheme="minorHAnsi" w:cstheme="minorHAnsi"/>
          <w:sz w:val="20"/>
          <w:szCs w:val="20"/>
          <w:lang w:val="en-GB"/>
        </w:rPr>
        <w:t>recognized and customarily accepted industry practices</w:t>
      </w:r>
      <w:r w:rsidR="00371843" w:rsidRPr="005C02EE">
        <w:rPr>
          <w:rFonts w:asciiTheme="minorHAnsi" w:hAnsiTheme="minorHAnsi" w:cstheme="minorHAnsi"/>
          <w:sz w:val="20"/>
          <w:szCs w:val="20"/>
          <w:lang w:val="en-GB"/>
        </w:rPr>
        <w:t>. Performance</w:t>
      </w:r>
      <w:r w:rsidRPr="005C02EE">
        <w:rPr>
          <w:rFonts w:asciiTheme="minorHAnsi" w:hAnsiTheme="minorHAnsi" w:cstheme="minorHAnsi"/>
          <w:sz w:val="20"/>
          <w:szCs w:val="20"/>
          <w:lang w:val="en-GB"/>
        </w:rPr>
        <w:t xml:space="preserve"> shall be considered complete when the </w:t>
      </w:r>
      <w:r w:rsidR="00371843" w:rsidRPr="005C02EE">
        <w:rPr>
          <w:rFonts w:asciiTheme="minorHAnsi" w:hAnsiTheme="minorHAnsi" w:cstheme="minorHAnsi"/>
          <w:sz w:val="20"/>
          <w:szCs w:val="20"/>
          <w:lang w:val="en-GB"/>
        </w:rPr>
        <w:t>S</w:t>
      </w:r>
      <w:r w:rsidRPr="005C02EE">
        <w:rPr>
          <w:rFonts w:asciiTheme="minorHAnsi" w:hAnsiTheme="minorHAnsi" w:cstheme="minorHAnsi"/>
          <w:sz w:val="20"/>
          <w:szCs w:val="20"/>
          <w:lang w:val="en-GB"/>
        </w:rPr>
        <w:t xml:space="preserve">ervices or </w:t>
      </w:r>
      <w:r w:rsidR="00371843" w:rsidRPr="005C02EE">
        <w:rPr>
          <w:rFonts w:asciiTheme="minorHAnsi" w:hAnsiTheme="minorHAnsi" w:cstheme="minorHAnsi"/>
          <w:sz w:val="20"/>
          <w:szCs w:val="20"/>
          <w:lang w:val="en-GB"/>
        </w:rPr>
        <w:t>G</w:t>
      </w:r>
      <w:r w:rsidRPr="005C02EE">
        <w:rPr>
          <w:rFonts w:asciiTheme="minorHAnsi" w:hAnsiTheme="minorHAnsi" w:cstheme="minorHAnsi"/>
          <w:sz w:val="20"/>
          <w:szCs w:val="20"/>
          <w:lang w:val="en-GB"/>
        </w:rPr>
        <w:t>oods are approved as acceptable by the Contract Administrator.</w:t>
      </w:r>
    </w:p>
    <w:p w14:paraId="2B90AA2F" w14:textId="77777777" w:rsidR="00FD5D90" w:rsidRPr="005C02EE"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046B5101" w14:textId="41A9391A" w:rsidR="00FD5D90" w:rsidRPr="005C02EE" w:rsidRDefault="00371843" w:rsidP="00372B91">
      <w:pPr>
        <w:pStyle w:val="ListParagraph"/>
        <w:widowControl w:val="0"/>
        <w:spacing w:before="240" w:after="240"/>
        <w:ind w:left="0"/>
        <w:jc w:val="both"/>
        <w:rPr>
          <w:rFonts w:asciiTheme="minorHAnsi" w:hAnsiTheme="minorHAnsi" w:cstheme="minorHAnsi"/>
          <w:sz w:val="20"/>
          <w:szCs w:val="20"/>
          <w:lang w:val="en-GB"/>
        </w:rPr>
      </w:pPr>
      <w:r w:rsidRPr="005C02EE">
        <w:rPr>
          <w:rFonts w:asciiTheme="minorHAnsi" w:hAnsiTheme="minorHAnsi" w:cstheme="minorHAnsi"/>
          <w:sz w:val="20"/>
          <w:szCs w:val="20"/>
          <w:lang w:val="en-GB"/>
        </w:rPr>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w:t>
      </w:r>
      <w:r w:rsidRPr="005C02EE">
        <w:rPr>
          <w:rFonts w:asciiTheme="minorHAnsi" w:hAnsiTheme="minorHAnsi" w:cstheme="minorHAnsi"/>
          <w:sz w:val="20"/>
          <w:szCs w:val="20"/>
          <w:lang w:val="en-GB"/>
        </w:rPr>
        <w:lastRenderedPageBreak/>
        <w:t xml:space="preserve">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proofErr w:type="gramStart"/>
      <w:r w:rsidRPr="005C02EE">
        <w:rPr>
          <w:rFonts w:asciiTheme="minorHAnsi" w:hAnsiTheme="minorHAnsi" w:cstheme="minorHAnsi"/>
          <w:sz w:val="20"/>
          <w:szCs w:val="20"/>
          <w:lang w:val="en-GB"/>
        </w:rPr>
        <w:t>any and all</w:t>
      </w:r>
      <w:proofErr w:type="gramEnd"/>
      <w:r w:rsidRPr="005C02EE">
        <w:rPr>
          <w:rFonts w:asciiTheme="minorHAnsi" w:hAnsiTheme="minorHAnsi" w:cstheme="minorHAnsi"/>
          <w:sz w:val="20"/>
          <w:szCs w:val="20"/>
          <w:lang w:val="en-GB"/>
        </w:rPr>
        <w:t xml:space="preserve"> rights hereunder, including, for Goods deliverables, such rights provided by the Uniform Commercial Code, as adopted in North Carolina</w:t>
      </w:r>
      <w:r w:rsidR="00FD5D90" w:rsidRPr="005C02EE">
        <w:rPr>
          <w:rFonts w:asciiTheme="minorHAnsi" w:hAnsiTheme="minorHAnsi" w:cstheme="minorHAnsi"/>
          <w:sz w:val="20"/>
          <w:szCs w:val="20"/>
          <w:lang w:val="en-GB"/>
        </w:rPr>
        <w:t>.</w:t>
      </w:r>
      <w:bookmarkEnd w:id="1311"/>
      <w:bookmarkEnd w:id="1312"/>
    </w:p>
    <w:p w14:paraId="240F4FC2" w14:textId="271DCA56" w:rsidR="00FD5D90" w:rsidRPr="005C02EE" w:rsidRDefault="00F80857" w:rsidP="00F80857">
      <w:pPr>
        <w:pStyle w:val="Heading2"/>
        <w:numPr>
          <w:ilvl w:val="1"/>
          <w:numId w:val="55"/>
        </w:numPr>
        <w:spacing w:after="120"/>
        <w:jc w:val="both"/>
        <w:rPr>
          <w:rFonts w:asciiTheme="minorHAnsi" w:hAnsiTheme="minorHAnsi" w:cstheme="minorHAnsi"/>
        </w:rPr>
      </w:pPr>
      <w:bookmarkStart w:id="1313" w:name="_Toc87972177"/>
      <w:bookmarkStart w:id="1314" w:name="_Toc152685996"/>
      <w:bookmarkStart w:id="1315" w:name="_Toc53413712"/>
      <w:r>
        <w:rPr>
          <w:rFonts w:asciiTheme="minorHAnsi" w:hAnsiTheme="minorHAnsi" w:cstheme="minorHAnsi"/>
        </w:rPr>
        <w:t xml:space="preserve">      </w:t>
      </w:r>
      <w:r w:rsidR="00FD5D90" w:rsidRPr="005C02EE">
        <w:rPr>
          <w:rFonts w:asciiTheme="minorHAnsi" w:hAnsiTheme="minorHAnsi" w:cstheme="minorHAnsi"/>
        </w:rPr>
        <w:t>INVOICES</w:t>
      </w:r>
      <w:bookmarkEnd w:id="1313"/>
      <w:bookmarkEnd w:id="1314"/>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689908B" w14:textId="77777777" w:rsidR="00AF1C68" w:rsidRPr="005C02EE" w:rsidRDefault="00AF1C68" w:rsidP="006A7779">
      <w:pPr>
        <w:pStyle w:val="ListParagraph"/>
        <w:keepNext/>
        <w:numPr>
          <w:ilvl w:val="0"/>
          <w:numId w:val="39"/>
        </w:numPr>
        <w:spacing w:before="240" w:after="60" w:line="240" w:lineRule="auto"/>
        <w:contextualSpacing w:val="0"/>
        <w:jc w:val="both"/>
        <w:outlineLvl w:val="1"/>
        <w:rPr>
          <w:rFonts w:asciiTheme="minorHAnsi" w:hAnsiTheme="minorHAnsi" w:cstheme="minorHAnsi"/>
          <w:b/>
          <w:vanish/>
          <w:color w:val="000000"/>
          <w:sz w:val="24"/>
          <w:szCs w:val="24"/>
        </w:rPr>
      </w:pPr>
      <w:bookmarkStart w:id="1316" w:name="_Toc55394480"/>
      <w:bookmarkStart w:id="1317" w:name="_Toc56590826"/>
      <w:bookmarkStart w:id="1318" w:name="_Toc56591102"/>
      <w:bookmarkStart w:id="1319" w:name="_Toc56591191"/>
      <w:bookmarkStart w:id="1320" w:name="_Toc62658228"/>
      <w:bookmarkStart w:id="1321" w:name="_Toc62658347"/>
      <w:bookmarkStart w:id="1322" w:name="_Toc62658523"/>
      <w:bookmarkStart w:id="1323" w:name="_Toc81298558"/>
      <w:bookmarkStart w:id="1324" w:name="_Toc81306206"/>
      <w:bookmarkStart w:id="1325" w:name="_Toc81313005"/>
      <w:bookmarkStart w:id="1326" w:name="_Toc81392953"/>
      <w:bookmarkStart w:id="1327" w:name="_Toc81393072"/>
      <w:bookmarkStart w:id="1328" w:name="_Toc81920654"/>
      <w:bookmarkStart w:id="1329" w:name="_Toc81924585"/>
      <w:bookmarkStart w:id="1330" w:name="_Toc82602796"/>
      <w:bookmarkStart w:id="1331" w:name="_Toc87971883"/>
      <w:bookmarkStart w:id="1332" w:name="_Toc87971968"/>
      <w:bookmarkStart w:id="1333" w:name="_Toc87972178"/>
      <w:bookmarkStart w:id="1334" w:name="_Toc152685803"/>
      <w:bookmarkStart w:id="1335" w:name="_Toc152685997"/>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14:paraId="56372987" w14:textId="77777777" w:rsidR="00AF1C68" w:rsidRPr="005C02EE" w:rsidRDefault="00AF1C68" w:rsidP="006A7779">
      <w:pPr>
        <w:pStyle w:val="ListParagraph"/>
        <w:keepNext/>
        <w:numPr>
          <w:ilvl w:val="0"/>
          <w:numId w:val="39"/>
        </w:numPr>
        <w:spacing w:before="240" w:after="60" w:line="240" w:lineRule="auto"/>
        <w:contextualSpacing w:val="0"/>
        <w:jc w:val="both"/>
        <w:outlineLvl w:val="1"/>
        <w:rPr>
          <w:rFonts w:asciiTheme="minorHAnsi" w:hAnsiTheme="minorHAnsi" w:cstheme="minorHAnsi"/>
          <w:b/>
          <w:vanish/>
          <w:color w:val="000000"/>
          <w:sz w:val="24"/>
          <w:szCs w:val="24"/>
        </w:rPr>
      </w:pPr>
      <w:bookmarkStart w:id="1336" w:name="_Toc55394481"/>
      <w:bookmarkStart w:id="1337" w:name="_Toc56590827"/>
      <w:bookmarkStart w:id="1338" w:name="_Toc56591103"/>
      <w:bookmarkStart w:id="1339" w:name="_Toc56591192"/>
      <w:bookmarkStart w:id="1340" w:name="_Toc62658229"/>
      <w:bookmarkStart w:id="1341" w:name="_Toc62658348"/>
      <w:bookmarkStart w:id="1342" w:name="_Toc62658524"/>
      <w:bookmarkStart w:id="1343" w:name="_Toc81298559"/>
      <w:bookmarkStart w:id="1344" w:name="_Toc81306207"/>
      <w:bookmarkStart w:id="1345" w:name="_Toc81313006"/>
      <w:bookmarkStart w:id="1346" w:name="_Toc81392954"/>
      <w:bookmarkStart w:id="1347" w:name="_Toc81393073"/>
      <w:bookmarkStart w:id="1348" w:name="_Toc81920655"/>
      <w:bookmarkStart w:id="1349" w:name="_Toc81924586"/>
      <w:bookmarkStart w:id="1350" w:name="_Toc82602797"/>
      <w:bookmarkStart w:id="1351" w:name="_Toc87971884"/>
      <w:bookmarkStart w:id="1352" w:name="_Toc87971969"/>
      <w:bookmarkStart w:id="1353" w:name="_Toc87972179"/>
      <w:bookmarkStart w:id="1354" w:name="_Toc152685804"/>
      <w:bookmarkStart w:id="1355" w:name="_Toc152685998"/>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6179FC5E" w14:textId="77777777" w:rsidR="00AF1C68" w:rsidRPr="005C02EE" w:rsidRDefault="00AF1C68" w:rsidP="006A7779">
      <w:pPr>
        <w:pStyle w:val="ListParagraph"/>
        <w:keepNext/>
        <w:numPr>
          <w:ilvl w:val="0"/>
          <w:numId w:val="39"/>
        </w:numPr>
        <w:spacing w:before="240" w:after="60" w:line="240" w:lineRule="auto"/>
        <w:contextualSpacing w:val="0"/>
        <w:jc w:val="both"/>
        <w:outlineLvl w:val="1"/>
        <w:rPr>
          <w:rFonts w:asciiTheme="minorHAnsi" w:hAnsiTheme="minorHAnsi" w:cstheme="minorHAnsi"/>
          <w:b/>
          <w:vanish/>
          <w:color w:val="000000"/>
          <w:sz w:val="24"/>
          <w:szCs w:val="24"/>
        </w:rPr>
      </w:pPr>
      <w:bookmarkStart w:id="1356" w:name="_Toc55394482"/>
      <w:bookmarkStart w:id="1357" w:name="_Toc56590828"/>
      <w:bookmarkStart w:id="1358" w:name="_Toc56591104"/>
      <w:bookmarkStart w:id="1359" w:name="_Toc56591193"/>
      <w:bookmarkStart w:id="1360" w:name="_Toc62658230"/>
      <w:bookmarkStart w:id="1361" w:name="_Toc62658349"/>
      <w:bookmarkStart w:id="1362" w:name="_Toc62658525"/>
      <w:bookmarkStart w:id="1363" w:name="_Toc81298560"/>
      <w:bookmarkStart w:id="1364" w:name="_Toc81306208"/>
      <w:bookmarkStart w:id="1365" w:name="_Toc81313007"/>
      <w:bookmarkStart w:id="1366" w:name="_Toc81392955"/>
      <w:bookmarkStart w:id="1367" w:name="_Toc81393074"/>
      <w:bookmarkStart w:id="1368" w:name="_Toc81920656"/>
      <w:bookmarkStart w:id="1369" w:name="_Toc81924587"/>
      <w:bookmarkStart w:id="1370" w:name="_Toc82602798"/>
      <w:bookmarkStart w:id="1371" w:name="_Toc87971885"/>
      <w:bookmarkStart w:id="1372" w:name="_Toc87971970"/>
      <w:bookmarkStart w:id="1373" w:name="_Toc87972180"/>
      <w:bookmarkStart w:id="1374" w:name="_Toc152685805"/>
      <w:bookmarkStart w:id="1375" w:name="_Toc152685999"/>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14:paraId="0F510A33" w14:textId="77777777" w:rsidR="00AF1C68" w:rsidRPr="005C02EE" w:rsidRDefault="00AF1C68" w:rsidP="006A7779">
      <w:pPr>
        <w:pStyle w:val="ListParagraph"/>
        <w:keepNext/>
        <w:numPr>
          <w:ilvl w:val="0"/>
          <w:numId w:val="39"/>
        </w:numPr>
        <w:spacing w:before="240" w:after="60" w:line="240" w:lineRule="auto"/>
        <w:contextualSpacing w:val="0"/>
        <w:jc w:val="both"/>
        <w:outlineLvl w:val="1"/>
        <w:rPr>
          <w:rFonts w:asciiTheme="minorHAnsi" w:hAnsiTheme="minorHAnsi" w:cstheme="minorHAnsi"/>
          <w:b/>
          <w:vanish/>
          <w:color w:val="000000"/>
          <w:sz w:val="24"/>
          <w:szCs w:val="24"/>
        </w:rPr>
      </w:pPr>
      <w:bookmarkStart w:id="1376" w:name="_Toc55394483"/>
      <w:bookmarkStart w:id="1377" w:name="_Toc56590829"/>
      <w:bookmarkStart w:id="1378" w:name="_Toc56591105"/>
      <w:bookmarkStart w:id="1379" w:name="_Toc56591194"/>
      <w:bookmarkStart w:id="1380" w:name="_Toc62658231"/>
      <w:bookmarkStart w:id="1381" w:name="_Toc62658350"/>
      <w:bookmarkStart w:id="1382" w:name="_Toc62658526"/>
      <w:bookmarkStart w:id="1383" w:name="_Toc81298561"/>
      <w:bookmarkStart w:id="1384" w:name="_Toc81306209"/>
      <w:bookmarkStart w:id="1385" w:name="_Toc81313008"/>
      <w:bookmarkStart w:id="1386" w:name="_Toc81392956"/>
      <w:bookmarkStart w:id="1387" w:name="_Toc81393075"/>
      <w:bookmarkStart w:id="1388" w:name="_Toc81920657"/>
      <w:bookmarkStart w:id="1389" w:name="_Toc81924588"/>
      <w:bookmarkStart w:id="1390" w:name="_Toc82602799"/>
      <w:bookmarkStart w:id="1391" w:name="_Toc87971886"/>
      <w:bookmarkStart w:id="1392" w:name="_Toc87971971"/>
      <w:bookmarkStart w:id="1393" w:name="_Toc87972181"/>
      <w:bookmarkStart w:id="1394" w:name="_Toc152685806"/>
      <w:bookmarkStart w:id="1395" w:name="_Toc152686000"/>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14:paraId="45984026" w14:textId="77777777" w:rsidR="00AF1C68" w:rsidRPr="005C02EE" w:rsidRDefault="00AF1C68" w:rsidP="006A7779">
      <w:pPr>
        <w:pStyle w:val="ListParagraph"/>
        <w:keepNext/>
        <w:numPr>
          <w:ilvl w:val="0"/>
          <w:numId w:val="39"/>
        </w:numPr>
        <w:spacing w:before="240" w:after="60" w:line="240" w:lineRule="auto"/>
        <w:contextualSpacing w:val="0"/>
        <w:jc w:val="both"/>
        <w:outlineLvl w:val="1"/>
        <w:rPr>
          <w:rFonts w:asciiTheme="minorHAnsi" w:hAnsiTheme="minorHAnsi" w:cstheme="minorHAnsi"/>
          <w:b/>
          <w:vanish/>
          <w:color w:val="000000"/>
          <w:sz w:val="24"/>
          <w:szCs w:val="24"/>
        </w:rPr>
      </w:pPr>
      <w:bookmarkStart w:id="1396" w:name="_Toc55394484"/>
      <w:bookmarkStart w:id="1397" w:name="_Toc56590830"/>
      <w:bookmarkStart w:id="1398" w:name="_Toc56591106"/>
      <w:bookmarkStart w:id="1399" w:name="_Toc56591195"/>
      <w:bookmarkStart w:id="1400" w:name="_Toc62658232"/>
      <w:bookmarkStart w:id="1401" w:name="_Toc62658351"/>
      <w:bookmarkStart w:id="1402" w:name="_Toc62658527"/>
      <w:bookmarkStart w:id="1403" w:name="_Toc81298562"/>
      <w:bookmarkStart w:id="1404" w:name="_Toc81306210"/>
      <w:bookmarkStart w:id="1405" w:name="_Toc81313009"/>
      <w:bookmarkStart w:id="1406" w:name="_Toc81392957"/>
      <w:bookmarkStart w:id="1407" w:name="_Toc81393076"/>
      <w:bookmarkStart w:id="1408" w:name="_Toc81920658"/>
      <w:bookmarkStart w:id="1409" w:name="_Toc81924589"/>
      <w:bookmarkStart w:id="1410" w:name="_Toc82602800"/>
      <w:bookmarkStart w:id="1411" w:name="_Toc87971887"/>
      <w:bookmarkStart w:id="1412" w:name="_Toc87971972"/>
      <w:bookmarkStart w:id="1413" w:name="_Toc87972182"/>
      <w:bookmarkStart w:id="1414" w:name="_Toc152685807"/>
      <w:bookmarkStart w:id="1415" w:name="_Toc152686001"/>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14:paraId="3971C223" w14:textId="19A394B6" w:rsidR="00FD5D90" w:rsidRPr="005C02EE" w:rsidRDefault="004E0DBC" w:rsidP="00F80857">
      <w:pPr>
        <w:pStyle w:val="Heading20"/>
        <w:numPr>
          <w:ilvl w:val="1"/>
          <w:numId w:val="55"/>
        </w:numPr>
        <w:spacing w:after="120"/>
        <w:jc w:val="both"/>
        <w:rPr>
          <w:rFonts w:asciiTheme="minorHAnsi" w:hAnsiTheme="minorHAnsi" w:cstheme="minorHAnsi"/>
        </w:rPr>
      </w:pPr>
      <w:r w:rsidRPr="005C02EE">
        <w:rPr>
          <w:rFonts w:asciiTheme="minorHAnsi" w:hAnsiTheme="minorHAnsi" w:cstheme="minorHAnsi"/>
        </w:rPr>
        <w:tab/>
      </w:r>
      <w:bookmarkStart w:id="1416" w:name="_Toc87972183"/>
      <w:bookmarkStart w:id="1417" w:name="_Toc152686002"/>
      <w:r w:rsidR="00FD5D90" w:rsidRPr="005C02EE">
        <w:rPr>
          <w:rFonts w:asciiTheme="minorHAnsi" w:hAnsiTheme="minorHAnsi" w:cstheme="minorHAnsi"/>
        </w:rPr>
        <w:t>DISPUTE RESOLUTION</w:t>
      </w:r>
      <w:bookmarkEnd w:id="1315"/>
      <w:bookmarkEnd w:id="1416"/>
      <w:bookmarkEnd w:id="1417"/>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5C02EE" w:rsidRDefault="00FD5D90" w:rsidP="006A7779">
      <w:pPr>
        <w:pStyle w:val="ListParagraph"/>
        <w:keepNext/>
        <w:numPr>
          <w:ilvl w:val="0"/>
          <w:numId w:val="25"/>
        </w:numPr>
        <w:spacing w:before="240" w:after="60" w:line="240" w:lineRule="auto"/>
        <w:contextualSpacing w:val="0"/>
        <w:jc w:val="both"/>
        <w:outlineLvl w:val="1"/>
        <w:rPr>
          <w:rFonts w:asciiTheme="minorHAnsi" w:hAnsiTheme="minorHAnsi" w:cstheme="minorHAnsi"/>
          <w:b/>
          <w:vanish/>
          <w:color w:val="000000"/>
          <w:sz w:val="24"/>
          <w:szCs w:val="24"/>
        </w:rPr>
      </w:pPr>
      <w:bookmarkStart w:id="1418" w:name="_Toc55242197"/>
      <w:bookmarkStart w:id="1419" w:name="_Toc55242458"/>
      <w:bookmarkStart w:id="1420" w:name="_Toc55242680"/>
      <w:bookmarkStart w:id="1421" w:name="_Toc55243761"/>
      <w:bookmarkStart w:id="1422" w:name="_Toc55245956"/>
      <w:bookmarkStart w:id="1423" w:name="_Toc55246568"/>
      <w:bookmarkStart w:id="1424" w:name="_Toc55246989"/>
      <w:bookmarkStart w:id="1425" w:name="_Toc55247539"/>
      <w:bookmarkStart w:id="1426" w:name="_Toc55248228"/>
      <w:bookmarkStart w:id="1427" w:name="_Toc55248428"/>
      <w:bookmarkStart w:id="1428" w:name="_Toc55248842"/>
      <w:bookmarkStart w:id="1429" w:name="_Toc55249113"/>
      <w:bookmarkStart w:id="1430" w:name="_Toc55250043"/>
      <w:bookmarkStart w:id="1431" w:name="_Toc55250168"/>
      <w:bookmarkStart w:id="1432" w:name="_Toc55250421"/>
      <w:bookmarkStart w:id="1433" w:name="_Toc55250516"/>
      <w:bookmarkStart w:id="1434" w:name="_Toc55250611"/>
      <w:bookmarkStart w:id="1435" w:name="_Toc55250802"/>
      <w:bookmarkStart w:id="1436" w:name="_Toc55250948"/>
      <w:bookmarkStart w:id="1437" w:name="_Toc55251141"/>
      <w:bookmarkStart w:id="1438" w:name="_Toc55251863"/>
      <w:bookmarkStart w:id="1439" w:name="_Toc55252239"/>
      <w:bookmarkStart w:id="1440" w:name="_Toc55252564"/>
      <w:bookmarkStart w:id="1441" w:name="_Toc55252655"/>
      <w:bookmarkStart w:id="1442" w:name="_Toc55253515"/>
      <w:bookmarkStart w:id="1443" w:name="_Toc55253599"/>
      <w:bookmarkStart w:id="1444" w:name="_Toc55253704"/>
      <w:bookmarkStart w:id="1445" w:name="_Toc55253788"/>
      <w:bookmarkStart w:id="1446" w:name="_Toc55253871"/>
      <w:bookmarkStart w:id="1447" w:name="_Toc55253954"/>
      <w:bookmarkStart w:id="1448" w:name="_Toc55254037"/>
      <w:bookmarkStart w:id="1449" w:name="_Toc55254120"/>
      <w:bookmarkStart w:id="1450" w:name="_Toc55254204"/>
      <w:bookmarkStart w:id="1451" w:name="_Toc55254287"/>
      <w:bookmarkStart w:id="1452" w:name="_Toc55254369"/>
      <w:bookmarkStart w:id="1453" w:name="_Toc55254451"/>
      <w:bookmarkStart w:id="1454" w:name="_Toc55254531"/>
      <w:bookmarkStart w:id="1455" w:name="_Toc55254742"/>
      <w:bookmarkStart w:id="1456" w:name="_Toc55254800"/>
      <w:bookmarkStart w:id="1457" w:name="_Toc55254860"/>
      <w:bookmarkStart w:id="1458" w:name="_Toc55254921"/>
      <w:bookmarkStart w:id="1459" w:name="_Toc55254990"/>
      <w:bookmarkStart w:id="1460" w:name="_Toc55255104"/>
      <w:bookmarkStart w:id="1461" w:name="_Toc55255175"/>
      <w:bookmarkStart w:id="1462" w:name="_Toc55255289"/>
      <w:bookmarkStart w:id="1463" w:name="_Toc55394269"/>
      <w:bookmarkStart w:id="1464" w:name="_Toc55394340"/>
      <w:bookmarkStart w:id="1465" w:name="_Toc55394410"/>
      <w:bookmarkStart w:id="1466" w:name="_Toc55394486"/>
      <w:bookmarkStart w:id="1467" w:name="_Toc56590832"/>
      <w:bookmarkStart w:id="1468" w:name="_Toc56591108"/>
      <w:bookmarkStart w:id="1469" w:name="_Toc56591197"/>
      <w:bookmarkStart w:id="1470" w:name="_Toc62658234"/>
      <w:bookmarkStart w:id="1471" w:name="_Toc62658353"/>
      <w:bookmarkStart w:id="1472" w:name="_Toc62658529"/>
      <w:bookmarkStart w:id="1473" w:name="_Toc81298564"/>
      <w:bookmarkStart w:id="1474" w:name="_Toc81306212"/>
      <w:bookmarkStart w:id="1475" w:name="_Toc81313011"/>
      <w:bookmarkStart w:id="1476" w:name="_Toc81392959"/>
      <w:bookmarkStart w:id="1477" w:name="_Toc81393078"/>
      <w:bookmarkStart w:id="1478" w:name="_Toc81920660"/>
      <w:bookmarkStart w:id="1479" w:name="_Toc81924591"/>
      <w:bookmarkStart w:id="1480" w:name="_Toc82602802"/>
      <w:bookmarkStart w:id="1481" w:name="_Toc87971889"/>
      <w:bookmarkStart w:id="1482" w:name="_Toc87971974"/>
      <w:bookmarkStart w:id="1483" w:name="_Toc87972184"/>
      <w:bookmarkStart w:id="1484" w:name="_Toc152685809"/>
      <w:bookmarkStart w:id="1485" w:name="_Toc152686003"/>
      <w:bookmarkStart w:id="1486" w:name="_Toc382391750"/>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14:paraId="21638BAD" w14:textId="69A4F0B7" w:rsidR="00FD5D90" w:rsidRPr="005C02EE" w:rsidRDefault="00F80857" w:rsidP="00F80857">
      <w:pPr>
        <w:pStyle w:val="Heading2"/>
        <w:numPr>
          <w:ilvl w:val="1"/>
          <w:numId w:val="55"/>
        </w:numPr>
        <w:spacing w:after="120"/>
        <w:jc w:val="both"/>
        <w:rPr>
          <w:rFonts w:asciiTheme="minorHAnsi" w:hAnsiTheme="minorHAnsi" w:cstheme="minorHAnsi"/>
        </w:rPr>
      </w:pPr>
      <w:bookmarkStart w:id="1487" w:name="_Toc531600911"/>
      <w:bookmarkStart w:id="1488" w:name="_Toc87972185"/>
      <w:bookmarkStart w:id="1489" w:name="_Toc152686004"/>
      <w:bookmarkStart w:id="1490" w:name="_Toc53413713"/>
      <w:r>
        <w:rPr>
          <w:rFonts w:asciiTheme="minorHAnsi" w:hAnsiTheme="minorHAnsi" w:cstheme="minorHAnsi"/>
        </w:rPr>
        <w:t xml:space="preserve">      </w:t>
      </w:r>
      <w:r w:rsidR="00FD5D90" w:rsidRPr="005C02EE">
        <w:rPr>
          <w:rFonts w:asciiTheme="minorHAnsi" w:hAnsiTheme="minorHAnsi" w:cstheme="minorHAnsi"/>
        </w:rPr>
        <w:t>PRODUCT RECALL</w:t>
      </w:r>
      <w:bookmarkEnd w:id="1487"/>
      <w:bookmarkEnd w:id="1488"/>
      <w:bookmarkEnd w:id="1489"/>
    </w:p>
    <w:p w14:paraId="1F912ED7" w14:textId="77777777" w:rsidR="00FD5D90" w:rsidRPr="005C02EE" w:rsidRDefault="00FD5D90" w:rsidP="00372B91">
      <w:pPr>
        <w:pStyle w:val="Text"/>
        <w:spacing w:after="0"/>
        <w:jc w:val="both"/>
        <w:rPr>
          <w:rFonts w:asciiTheme="minorHAnsi" w:hAnsiTheme="minorHAnsi" w:cstheme="minorHAnsi"/>
        </w:rPr>
      </w:pPr>
      <w:r w:rsidRPr="005C02EE">
        <w:rPr>
          <w:rFonts w:asciiTheme="minorHAnsi" w:hAnsiTheme="minorHAnsi" w:cstheme="minorHAnsi"/>
        </w:rPr>
        <w:t>Vendor expressly assumes full responsibility for prompt notification to the Buyer listed on the face of this IFB of any product recall in accordance with the applicable state or federal regulations. The Vendor shall support the State, as necessary, to promptly replace any such products, at no cost to the State.</w:t>
      </w:r>
    </w:p>
    <w:p w14:paraId="58D1B38C" w14:textId="38386E0F" w:rsidR="00E458F4" w:rsidRPr="005C02EE" w:rsidRDefault="00F80857" w:rsidP="00F80857">
      <w:pPr>
        <w:pStyle w:val="Heading2"/>
        <w:numPr>
          <w:ilvl w:val="1"/>
          <w:numId w:val="55"/>
        </w:numPr>
        <w:spacing w:after="120" w:line="276" w:lineRule="auto"/>
        <w:jc w:val="both"/>
        <w:rPr>
          <w:rFonts w:asciiTheme="minorHAnsi" w:hAnsiTheme="minorHAnsi" w:cstheme="minorHAnsi"/>
        </w:rPr>
      </w:pPr>
      <w:bookmarkStart w:id="1491" w:name="_Toc87972187"/>
      <w:bookmarkStart w:id="1492" w:name="_Toc152686006"/>
      <w:r>
        <w:rPr>
          <w:rFonts w:asciiTheme="minorHAnsi" w:hAnsiTheme="minorHAnsi" w:cstheme="minorHAnsi"/>
        </w:rPr>
        <w:t xml:space="preserve">      </w:t>
      </w:r>
      <w:r w:rsidR="00E458F4" w:rsidRPr="005C02EE">
        <w:rPr>
          <w:rFonts w:asciiTheme="minorHAnsi" w:hAnsiTheme="minorHAnsi" w:cstheme="minorHAnsi"/>
        </w:rPr>
        <w:t>CONTRACT CHANGES</w:t>
      </w:r>
      <w:bookmarkEnd w:id="1491"/>
      <w:bookmarkEnd w:id="1492"/>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509C2F1E" w:rsidR="00E458F4" w:rsidRPr="005C02EE" w:rsidRDefault="00E458F4" w:rsidP="00F80857">
      <w:pPr>
        <w:pStyle w:val="Heading2"/>
        <w:numPr>
          <w:ilvl w:val="1"/>
          <w:numId w:val="55"/>
        </w:numPr>
        <w:spacing w:after="120" w:line="276" w:lineRule="auto"/>
        <w:ind w:left="0" w:firstLine="0"/>
        <w:jc w:val="both"/>
        <w:rPr>
          <w:rFonts w:asciiTheme="minorHAnsi" w:hAnsiTheme="minorHAnsi" w:cstheme="minorHAnsi"/>
        </w:rPr>
      </w:pPr>
      <w:bookmarkStart w:id="1493" w:name="_Toc87972188"/>
      <w:bookmarkStart w:id="1494" w:name="_Toc152686007"/>
      <w:bookmarkEnd w:id="1486"/>
      <w:bookmarkEnd w:id="1490"/>
      <w:r w:rsidRPr="005C02EE">
        <w:rPr>
          <w:rFonts w:asciiTheme="minorHAnsi" w:hAnsiTheme="minorHAnsi" w:cstheme="minorHAnsi"/>
        </w:rPr>
        <w:t>ATTACHMENTS</w:t>
      </w:r>
      <w:bookmarkEnd w:id="1493"/>
      <w:bookmarkEnd w:id="1494"/>
    </w:p>
    <w:p w14:paraId="6D64A73E" w14:textId="5766D5B9" w:rsidR="0093224C" w:rsidRPr="00624AF5" w:rsidRDefault="0093224C" w:rsidP="00E458F4">
      <w:pPr>
        <w:pStyle w:val="Text"/>
        <w:spacing w:after="0"/>
        <w:jc w:val="both"/>
        <w:rPr>
          <w:rFonts w:asciiTheme="minorHAnsi" w:hAnsiTheme="minorHAnsi" w:cstheme="minorHAnsi"/>
          <w:i/>
          <w:iCs/>
          <w:color w:val="FF0000"/>
        </w:rPr>
      </w:pPr>
      <w:r w:rsidRPr="005C02EE">
        <w:rPr>
          <w:rFonts w:asciiTheme="minorHAnsi" w:hAnsiTheme="minorHAnsi" w:cstheme="minorHAnsi"/>
        </w:rPr>
        <w:t>All attachments to this RFP are the copies found within the Ariba Sourcing Tool, and are incorporated herein, and shall be submitted by responding in the Sourcing Tool.</w:t>
      </w:r>
    </w:p>
    <w:p w14:paraId="40CA22A3" w14:textId="0D5E99EC" w:rsidR="004005F2" w:rsidRPr="007F67F5" w:rsidRDefault="004005F2" w:rsidP="004005F2">
      <w:pPr>
        <w:pStyle w:val="Heading2RFP"/>
        <w:spacing w:line="240" w:lineRule="auto"/>
        <w:rPr>
          <w:rFonts w:asciiTheme="minorHAnsi" w:hAnsiTheme="minorHAnsi" w:cstheme="minorHAnsi"/>
        </w:rPr>
      </w:pPr>
      <w:bookmarkStart w:id="1495" w:name="_Toc152686008"/>
      <w:r>
        <w:rPr>
          <w:rFonts w:asciiTheme="minorHAnsi" w:hAnsiTheme="minorHAnsi" w:cstheme="minorHAnsi"/>
        </w:rPr>
        <w:t>6.</w:t>
      </w:r>
      <w:r w:rsidR="00F80857">
        <w:rPr>
          <w:rFonts w:asciiTheme="minorHAnsi" w:hAnsiTheme="minorHAnsi" w:cstheme="minorHAnsi"/>
        </w:rPr>
        <w:t>8</w:t>
      </w:r>
      <w:r>
        <w:rPr>
          <w:rFonts w:asciiTheme="minorHAnsi" w:hAnsiTheme="minorHAnsi" w:cstheme="minorHAnsi"/>
        </w:rPr>
        <w:tab/>
        <w:t>DAC ADDITIONAL TERMS</w:t>
      </w:r>
      <w:bookmarkEnd w:id="1495"/>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lastRenderedPageBreak/>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w:t>
      </w:r>
      <w:proofErr w:type="gramStart"/>
      <w:r w:rsidRPr="000C5390">
        <w:rPr>
          <w:rFonts w:asciiTheme="minorHAnsi" w:eastAsiaTheme="minorHAnsi" w:hAnsiTheme="minorHAnsi" w:cstheme="minorHAnsi"/>
          <w:color w:val="auto"/>
          <w:sz w:val="20"/>
          <w:szCs w:val="22"/>
        </w:rPr>
        <w:t>contractor</w:t>
      </w:r>
      <w:proofErr w:type="gramEnd"/>
      <w:r w:rsidRPr="000C5390">
        <w:rPr>
          <w:rFonts w:asciiTheme="minorHAnsi" w:eastAsiaTheme="minorHAnsi" w:hAnsiTheme="minorHAnsi" w:cstheme="minorHAnsi"/>
          <w:color w:val="auto"/>
          <w:sz w:val="20"/>
          <w:szCs w:val="22"/>
        </w:rPr>
        <w:t xml:space="preserve"> or party. Staff, volunteers, vendors, </w:t>
      </w:r>
      <w:proofErr w:type="gramStart"/>
      <w:r w:rsidRPr="000C5390">
        <w:rPr>
          <w:rFonts w:asciiTheme="minorHAnsi" w:eastAsiaTheme="minorHAnsi" w:hAnsiTheme="minorHAnsi" w:cstheme="minorHAnsi"/>
          <w:color w:val="auto"/>
          <w:sz w:val="20"/>
          <w:szCs w:val="22"/>
        </w:rPr>
        <w:t>contractors</w:t>
      </w:r>
      <w:proofErr w:type="gramEnd"/>
      <w:r w:rsidRPr="000C5390">
        <w:rPr>
          <w:rFonts w:asciiTheme="minorHAnsi" w:eastAsiaTheme="minorHAnsi" w:hAnsiTheme="minorHAnsi" w:cstheme="minorHAnsi"/>
          <w:color w:val="auto"/>
          <w:sz w:val="20"/>
          <w:szCs w:val="22"/>
        </w:rPr>
        <w:t xml:space="preserve">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w:t>
      </w:r>
      <w:proofErr w:type="gramStart"/>
      <w:r w:rsidRPr="000C5390">
        <w:rPr>
          <w:rFonts w:asciiTheme="minorHAnsi" w:eastAsiaTheme="minorHAnsi" w:hAnsiTheme="minorHAnsi" w:cstheme="minorHAnsi"/>
          <w:color w:val="auto"/>
          <w:sz w:val="20"/>
          <w:szCs w:val="22"/>
        </w:rPr>
        <w:t>contractor</w:t>
      </w:r>
      <w:proofErr w:type="gramEnd"/>
      <w:r w:rsidRPr="000C5390">
        <w:rPr>
          <w:rFonts w:asciiTheme="minorHAnsi" w:eastAsiaTheme="minorHAnsi" w:hAnsiTheme="minorHAnsi" w:cstheme="minorHAnsi"/>
          <w:color w:val="auto"/>
          <w:sz w:val="20"/>
          <w:szCs w:val="22"/>
        </w:rPr>
        <w:t xml:space="preserve">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w:t>
      </w:r>
      <w:proofErr w:type="gramStart"/>
      <w:r w:rsidRPr="000C5390">
        <w:rPr>
          <w:rFonts w:asciiTheme="minorHAnsi" w:eastAsiaTheme="minorHAnsi" w:hAnsiTheme="minorHAnsi" w:cstheme="minorHAnsi"/>
          <w:color w:val="auto"/>
          <w:sz w:val="20"/>
          <w:szCs w:val="22"/>
        </w:rPr>
        <w:t>contractors</w:t>
      </w:r>
      <w:proofErr w:type="gramEnd"/>
      <w:r w:rsidRPr="000C5390">
        <w:rPr>
          <w:rFonts w:asciiTheme="minorHAnsi" w:eastAsiaTheme="minorHAnsi" w:hAnsiTheme="minorHAnsi" w:cstheme="minorHAnsi"/>
          <w:color w:val="auto"/>
          <w:sz w:val="20"/>
          <w:szCs w:val="22"/>
        </w:rPr>
        <w:t xml:space="preserve">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29"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w:t>
      </w:r>
      <w:proofErr w:type="gramStart"/>
      <w:r w:rsidRPr="000C5390">
        <w:rPr>
          <w:rFonts w:asciiTheme="minorHAnsi" w:eastAsiaTheme="minorHAnsi" w:hAnsiTheme="minorHAnsi" w:cstheme="minorHAnsi"/>
          <w:color w:val="auto"/>
          <w:sz w:val="20"/>
        </w:rPr>
        <w:t>poison</w:t>
      </w:r>
      <w:proofErr w:type="gramEnd"/>
      <w:r w:rsidRPr="000C5390">
        <w:rPr>
          <w:rFonts w:asciiTheme="minorHAnsi" w:eastAsiaTheme="minorHAnsi" w:hAnsiTheme="minorHAnsi" w:cstheme="minorHAnsi"/>
          <w:color w:val="auto"/>
          <w:sz w:val="20"/>
        </w:rPr>
        <w:t xml:space="preserve">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p w14:paraId="16475360" w14:textId="77777777" w:rsidR="00FD5D90" w:rsidRDefault="00FD5D90" w:rsidP="00372B91">
      <w:pPr>
        <w:spacing w:after="200" w:line="276" w:lineRule="auto"/>
        <w:jc w:val="both"/>
        <w:rPr>
          <w:rFonts w:asciiTheme="minorHAnsi" w:hAnsiTheme="minorHAnsi" w:cstheme="minorHAnsi"/>
          <w:b/>
          <w:color w:val="auto"/>
          <w:sz w:val="20"/>
        </w:rPr>
      </w:pPr>
      <w:bookmarkStart w:id="1496" w:name="_Hlk513200279"/>
    </w:p>
    <w:p w14:paraId="18AA3613" w14:textId="77777777" w:rsidR="00624AF5" w:rsidRDefault="00624AF5" w:rsidP="00372B91">
      <w:pPr>
        <w:spacing w:after="200" w:line="276" w:lineRule="auto"/>
        <w:jc w:val="both"/>
        <w:rPr>
          <w:rFonts w:asciiTheme="minorHAnsi" w:hAnsiTheme="minorHAnsi" w:cstheme="minorHAnsi"/>
          <w:b/>
          <w:color w:val="auto"/>
          <w:sz w:val="20"/>
        </w:rPr>
      </w:pPr>
    </w:p>
    <w:p w14:paraId="00784425" w14:textId="77777777" w:rsidR="00624AF5" w:rsidRDefault="00624AF5" w:rsidP="00372B91">
      <w:pPr>
        <w:spacing w:after="200" w:line="276" w:lineRule="auto"/>
        <w:jc w:val="both"/>
        <w:rPr>
          <w:rFonts w:asciiTheme="minorHAnsi" w:hAnsiTheme="minorHAnsi" w:cstheme="minorHAnsi"/>
          <w:b/>
          <w:color w:val="auto"/>
          <w:sz w:val="20"/>
        </w:rPr>
      </w:pPr>
    </w:p>
    <w:p w14:paraId="5C1BC7D9" w14:textId="77777777" w:rsidR="00624AF5" w:rsidRPr="005C02EE" w:rsidRDefault="00624AF5" w:rsidP="00372B91">
      <w:pPr>
        <w:spacing w:after="200" w:line="276" w:lineRule="auto"/>
        <w:jc w:val="both"/>
        <w:rPr>
          <w:rFonts w:asciiTheme="minorHAnsi" w:hAnsiTheme="minorHAnsi" w:cstheme="minorHAnsi"/>
          <w:b/>
          <w:color w:val="auto"/>
          <w:sz w:val="20"/>
        </w:rPr>
      </w:pPr>
    </w:p>
    <w:bookmarkEnd w:id="1307"/>
    <w:bookmarkEnd w:id="1496"/>
    <w:p w14:paraId="7F176736" w14:textId="77777777" w:rsidR="00FD5D90" w:rsidRPr="005C02EE" w:rsidRDefault="00FD5D90" w:rsidP="00FD5D90">
      <w:pPr>
        <w:pStyle w:val="ListParagraph"/>
        <w:spacing w:after="120"/>
        <w:ind w:left="0" w:right="144"/>
        <w:contextualSpacing w:val="0"/>
        <w:jc w:val="center"/>
        <w:rPr>
          <w:rFonts w:asciiTheme="minorHAnsi" w:hAnsiTheme="minorHAnsi" w:cstheme="minorHAnsi"/>
          <w:b/>
          <w:sz w:val="24"/>
          <w:szCs w:val="24"/>
        </w:rPr>
      </w:pPr>
    </w:p>
    <w:p w14:paraId="3FDF8C30" w14:textId="77777777"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 xml:space="preserve">The remainder of this page is intentionally left </w:t>
      </w:r>
      <w:proofErr w:type="gramStart"/>
      <w:r w:rsidRPr="005C02EE">
        <w:rPr>
          <w:rFonts w:asciiTheme="minorHAnsi" w:hAnsiTheme="minorHAnsi" w:cstheme="minorHAnsi"/>
          <w:b/>
          <w:sz w:val="24"/>
          <w:szCs w:val="24"/>
        </w:rPr>
        <w:t>blank</w:t>
      </w:r>
      <w:proofErr w:type="gramEnd"/>
    </w:p>
    <w:p w14:paraId="32738C35" w14:textId="77777777" w:rsidR="00C75766" w:rsidRPr="005C02EE" w:rsidRDefault="00C75766" w:rsidP="00FD5D90">
      <w:pPr>
        <w:pStyle w:val="ListParagraph"/>
        <w:spacing w:after="120"/>
        <w:ind w:left="0" w:right="144"/>
        <w:contextualSpacing w:val="0"/>
        <w:jc w:val="center"/>
        <w:rPr>
          <w:rFonts w:asciiTheme="minorHAnsi" w:hAnsiTheme="minorHAnsi" w:cstheme="minorHAnsi"/>
          <w:sz w:val="24"/>
        </w:rPr>
      </w:pPr>
    </w:p>
    <w:p w14:paraId="4091FB5C" w14:textId="3B64C214" w:rsidR="007435F6" w:rsidRDefault="007435F6" w:rsidP="00E458F4">
      <w:pPr>
        <w:spacing w:after="160" w:line="259" w:lineRule="auto"/>
        <w:rPr>
          <w:rFonts w:asciiTheme="minorHAnsi" w:hAnsiTheme="minorHAnsi" w:cstheme="minorHAnsi"/>
          <w:b/>
          <w:i/>
          <w:color w:val="auto"/>
          <w:sz w:val="20"/>
        </w:rPr>
      </w:pPr>
      <w:bookmarkStart w:id="1497" w:name="_Toc459794508"/>
      <w:bookmarkStart w:id="1498" w:name="_ATTACHMENTS"/>
      <w:bookmarkEnd w:id="1497"/>
      <w:bookmarkEnd w:id="1498"/>
      <w:bookmarkEnd w:id="2"/>
      <w:bookmarkEnd w:id="1116"/>
    </w:p>
    <w:p w14:paraId="3715D349" w14:textId="77777777" w:rsidR="00C75766" w:rsidRDefault="00C75766" w:rsidP="00E458F4">
      <w:pPr>
        <w:spacing w:after="160" w:line="259" w:lineRule="auto"/>
        <w:rPr>
          <w:rFonts w:asciiTheme="minorHAnsi" w:hAnsiTheme="minorHAnsi" w:cstheme="minorHAnsi"/>
          <w:b/>
          <w:i/>
          <w:color w:val="auto"/>
          <w:sz w:val="20"/>
        </w:rPr>
      </w:pPr>
    </w:p>
    <w:p w14:paraId="41D6086D" w14:textId="77777777" w:rsidR="00C75766" w:rsidRDefault="00C75766" w:rsidP="00E458F4">
      <w:pPr>
        <w:spacing w:after="160" w:line="259" w:lineRule="auto"/>
        <w:rPr>
          <w:rFonts w:asciiTheme="minorHAnsi" w:hAnsiTheme="minorHAnsi" w:cstheme="minorHAnsi"/>
          <w:b/>
          <w:i/>
          <w:color w:val="auto"/>
          <w:sz w:val="20"/>
        </w:rPr>
      </w:pPr>
    </w:p>
    <w:p w14:paraId="593A20A4" w14:textId="77777777" w:rsidR="00C75766" w:rsidRDefault="00C75766" w:rsidP="00E458F4">
      <w:pPr>
        <w:spacing w:after="160" w:line="259" w:lineRule="auto"/>
        <w:rPr>
          <w:rFonts w:asciiTheme="minorHAnsi" w:hAnsiTheme="minorHAnsi" w:cstheme="minorHAnsi"/>
          <w:b/>
          <w:i/>
          <w:color w:val="auto"/>
          <w:sz w:val="20"/>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499" w:name="_Toc459794502"/>
      <w:bookmarkStart w:id="1500" w:name="_Toc97219591"/>
      <w:bookmarkStart w:id="1501" w:name="_Toc98512872"/>
      <w:bookmarkStart w:id="1502" w:name="_Toc132706351"/>
      <w:bookmarkStart w:id="1503" w:name="_Toc142992145"/>
      <w:bookmarkStart w:id="1504" w:name="_Toc152686009"/>
      <w:r w:rsidRPr="00000074">
        <w:rPr>
          <w:rFonts w:asciiTheme="minorHAnsi" w:hAnsiTheme="minorHAnsi" w:cstheme="minorHAnsi"/>
        </w:rPr>
        <w:t>ATTACHMENT A</w:t>
      </w:r>
      <w:r w:rsidRPr="00000074">
        <w:rPr>
          <w:rFonts w:asciiTheme="minorHAnsi" w:hAnsiTheme="minorHAnsi" w:cstheme="minorHAnsi"/>
          <w:color w:val="auto"/>
        </w:rPr>
        <w:t>:  PRICING</w:t>
      </w:r>
      <w:bookmarkEnd w:id="1499"/>
      <w:r w:rsidRPr="00000074">
        <w:rPr>
          <w:rFonts w:asciiTheme="minorHAnsi" w:hAnsiTheme="minorHAnsi" w:cstheme="minorHAnsi"/>
          <w:color w:val="auto"/>
        </w:rPr>
        <w:t xml:space="preserve"> FORM</w:t>
      </w:r>
      <w:bookmarkEnd w:id="1500"/>
      <w:bookmarkEnd w:id="1501"/>
      <w:bookmarkEnd w:id="1502"/>
      <w:bookmarkEnd w:id="1503"/>
      <w:bookmarkEnd w:id="1504"/>
    </w:p>
    <w:p w14:paraId="0DC1B090" w14:textId="09A4663E" w:rsidR="005507EA" w:rsidRPr="002F4D42" w:rsidRDefault="002F4D42" w:rsidP="005507EA">
      <w:pPr>
        <w:spacing w:after="200" w:line="276" w:lineRule="auto"/>
        <w:rPr>
          <w:rFonts w:ascii="Arial" w:hAnsi="Arial" w:cs="Arial"/>
          <w:b/>
          <w:bCs/>
          <w:color w:val="auto"/>
          <w:sz w:val="20"/>
        </w:rPr>
      </w:pPr>
      <w:r w:rsidRPr="00E97440">
        <w:rPr>
          <w:rFonts w:ascii="Arial" w:hAnsi="Arial" w:cs="Arial"/>
          <w:b/>
          <w:bCs/>
          <w:color w:val="auto"/>
          <w:sz w:val="20"/>
        </w:rPr>
        <w:t xml:space="preserve">Vendor shall furnish all necessary parts, labor, transportation, equipment, tools, materials and supplies as may be required to replace </w:t>
      </w:r>
      <w:r w:rsidR="002B71D2">
        <w:rPr>
          <w:rFonts w:ascii="Arial" w:hAnsi="Arial" w:cs="Arial"/>
          <w:b/>
          <w:bCs/>
          <w:color w:val="auto"/>
          <w:sz w:val="20"/>
        </w:rPr>
        <w:t>cabinets and countertops</w:t>
      </w:r>
      <w:r w:rsidRPr="00E97440">
        <w:rPr>
          <w:rFonts w:ascii="Arial" w:hAnsi="Arial" w:cs="Arial"/>
          <w:b/>
          <w:bCs/>
          <w:color w:val="auto"/>
          <w:sz w:val="20"/>
        </w:rPr>
        <w:t xml:space="preserve"> at Tyrrell Prison Work Farm at various location</w:t>
      </w:r>
      <w:r w:rsidR="002B71D2">
        <w:rPr>
          <w:rFonts w:ascii="Arial" w:hAnsi="Arial" w:cs="Arial"/>
          <w:b/>
          <w:bCs/>
          <w:color w:val="auto"/>
          <w:sz w:val="20"/>
        </w:rPr>
        <w:t>s</w:t>
      </w:r>
      <w:r w:rsidRPr="00E97440">
        <w:rPr>
          <w:rFonts w:ascii="Arial" w:hAnsi="Arial" w:cs="Arial"/>
          <w:b/>
          <w:bCs/>
          <w:color w:val="auto"/>
          <w:sz w:val="20"/>
        </w:rPr>
        <w:t xml:space="preserve"> </w:t>
      </w:r>
      <w:r>
        <w:rPr>
          <w:rFonts w:ascii="Arial" w:hAnsi="Arial" w:cs="Arial"/>
          <w:b/>
          <w:bCs/>
          <w:color w:val="auto"/>
          <w:sz w:val="20"/>
        </w:rPr>
        <w:t xml:space="preserve">per </w:t>
      </w:r>
      <w:r w:rsidR="002B71D2">
        <w:rPr>
          <w:rFonts w:ascii="Arial" w:hAnsi="Arial" w:cs="Arial"/>
          <w:b/>
          <w:bCs/>
          <w:color w:val="auto"/>
          <w:sz w:val="20"/>
        </w:rPr>
        <w:t xml:space="preserve">the </w:t>
      </w:r>
      <w:r>
        <w:rPr>
          <w:rFonts w:ascii="Arial" w:hAnsi="Arial" w:cs="Arial"/>
          <w:b/>
          <w:bCs/>
          <w:color w:val="auto"/>
          <w:sz w:val="20"/>
        </w:rPr>
        <w:t xml:space="preserve">specifications herein </w:t>
      </w:r>
      <w:r w:rsidRPr="00E97440">
        <w:rPr>
          <w:rFonts w:ascii="Arial" w:hAnsi="Arial" w:cs="Arial"/>
          <w:b/>
          <w:bCs/>
          <w:color w:val="auto"/>
          <w:sz w:val="20"/>
        </w:rPr>
        <w:t>for</w:t>
      </w:r>
      <w:r w:rsidRPr="00E97440">
        <w:t xml:space="preserve"> </w:t>
      </w:r>
      <w:r w:rsidRPr="00E97440">
        <w:rPr>
          <w:rFonts w:ascii="Arial" w:hAnsi="Arial" w:cs="Arial"/>
          <w:b/>
          <w:bCs/>
          <w:color w:val="auto"/>
          <w:sz w:val="20"/>
        </w:rPr>
        <w:t xml:space="preserve">the </w:t>
      </w:r>
      <w:r w:rsidRPr="00F1024D">
        <w:rPr>
          <w:rFonts w:ascii="Arial" w:hAnsi="Arial" w:cs="Arial"/>
          <w:b/>
          <w:bCs/>
          <w:color w:val="auto"/>
          <w:sz w:val="20"/>
        </w:rPr>
        <w:t>Department of Adult Correction</w:t>
      </w:r>
      <w:r w:rsidRPr="00E97440">
        <w:rPr>
          <w:rFonts w:ascii="Arial" w:hAnsi="Arial" w:cs="Arial"/>
          <w:b/>
          <w:bCs/>
          <w:color w:val="auto"/>
          <w:sz w:val="20"/>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720"/>
        <w:gridCol w:w="720"/>
        <w:gridCol w:w="4531"/>
        <w:gridCol w:w="1440"/>
        <w:gridCol w:w="1804"/>
      </w:tblGrid>
      <w:tr w:rsidR="005507EA" w:rsidRPr="006C4DEE" w14:paraId="488EB346" w14:textId="77777777" w:rsidTr="00624AF5">
        <w:trPr>
          <w:trHeight w:val="773"/>
        </w:trPr>
        <w:tc>
          <w:tcPr>
            <w:tcW w:w="877" w:type="dxa"/>
            <w:tcBorders>
              <w:bottom w:val="single" w:sz="4" w:space="0" w:color="auto"/>
            </w:tcBorders>
            <w:shd w:val="clear" w:color="auto" w:fill="D9D9D9"/>
          </w:tcPr>
          <w:p w14:paraId="5A9F43B3"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lastRenderedPageBreak/>
              <w:t>ITEM #</w:t>
            </w:r>
          </w:p>
        </w:tc>
        <w:tc>
          <w:tcPr>
            <w:tcW w:w="720" w:type="dxa"/>
            <w:tcBorders>
              <w:bottom w:val="single" w:sz="4" w:space="0" w:color="auto"/>
            </w:tcBorders>
            <w:shd w:val="clear" w:color="auto" w:fill="D9D9D9"/>
          </w:tcPr>
          <w:p w14:paraId="2AF51D7E"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QTY.</w:t>
            </w:r>
          </w:p>
        </w:tc>
        <w:tc>
          <w:tcPr>
            <w:tcW w:w="720" w:type="dxa"/>
            <w:tcBorders>
              <w:bottom w:val="single" w:sz="4" w:space="0" w:color="auto"/>
            </w:tcBorders>
            <w:shd w:val="clear" w:color="auto" w:fill="D9D9D9"/>
          </w:tcPr>
          <w:p w14:paraId="18794118"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UOM</w:t>
            </w:r>
          </w:p>
        </w:tc>
        <w:tc>
          <w:tcPr>
            <w:tcW w:w="4531" w:type="dxa"/>
            <w:tcBorders>
              <w:bottom w:val="single" w:sz="4" w:space="0" w:color="auto"/>
            </w:tcBorders>
            <w:shd w:val="clear" w:color="auto" w:fill="D9D9D9"/>
          </w:tcPr>
          <w:p w14:paraId="7EC2F2C8"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DESCRIPTION</w:t>
            </w:r>
          </w:p>
        </w:tc>
        <w:tc>
          <w:tcPr>
            <w:tcW w:w="1440" w:type="dxa"/>
            <w:tcBorders>
              <w:bottom w:val="single" w:sz="4" w:space="0" w:color="auto"/>
            </w:tcBorders>
            <w:shd w:val="clear" w:color="auto" w:fill="D9D9D9"/>
          </w:tcPr>
          <w:p w14:paraId="17E8E449"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UNIT PRICE</w:t>
            </w:r>
          </w:p>
        </w:tc>
        <w:tc>
          <w:tcPr>
            <w:tcW w:w="1804" w:type="dxa"/>
            <w:tcBorders>
              <w:bottom w:val="single" w:sz="4" w:space="0" w:color="auto"/>
            </w:tcBorders>
            <w:shd w:val="clear" w:color="auto" w:fill="D9D9D9"/>
          </w:tcPr>
          <w:p w14:paraId="5C8A8149" w14:textId="77777777"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EXTENDED PRICE</w:t>
            </w:r>
          </w:p>
        </w:tc>
      </w:tr>
      <w:tr w:rsidR="005507EA" w:rsidRPr="006C4DEE" w14:paraId="5DBEEED6" w14:textId="77777777" w:rsidTr="00624AF5">
        <w:trPr>
          <w:trHeight w:val="827"/>
        </w:trPr>
        <w:tc>
          <w:tcPr>
            <w:tcW w:w="877" w:type="dxa"/>
            <w:shd w:val="clear" w:color="auto" w:fill="FFFFFF" w:themeFill="background1"/>
          </w:tcPr>
          <w:p w14:paraId="2CC7446D" w14:textId="77777777" w:rsidR="00624AF5" w:rsidRDefault="00624AF5" w:rsidP="00A9592A">
            <w:pPr>
              <w:spacing w:after="200" w:line="276" w:lineRule="auto"/>
              <w:contextualSpacing/>
              <w:jc w:val="center"/>
              <w:rPr>
                <w:rFonts w:ascii="Arial" w:hAnsi="Arial" w:cs="Arial"/>
                <w:color w:val="auto"/>
                <w:sz w:val="20"/>
              </w:rPr>
            </w:pPr>
          </w:p>
          <w:p w14:paraId="2C9DF068" w14:textId="77777777" w:rsidR="007314FC" w:rsidRDefault="007314FC" w:rsidP="00A9592A">
            <w:pPr>
              <w:spacing w:after="200" w:line="276" w:lineRule="auto"/>
              <w:contextualSpacing/>
              <w:jc w:val="center"/>
              <w:rPr>
                <w:rFonts w:ascii="Arial" w:hAnsi="Arial" w:cs="Arial"/>
                <w:color w:val="auto"/>
                <w:sz w:val="20"/>
              </w:rPr>
            </w:pPr>
          </w:p>
          <w:p w14:paraId="5A8F9D32" w14:textId="77777777" w:rsidR="007314FC" w:rsidRDefault="007314FC" w:rsidP="00A9592A">
            <w:pPr>
              <w:spacing w:after="200" w:line="276" w:lineRule="auto"/>
              <w:contextualSpacing/>
              <w:jc w:val="center"/>
              <w:rPr>
                <w:rFonts w:ascii="Arial" w:hAnsi="Arial" w:cs="Arial"/>
                <w:color w:val="auto"/>
                <w:sz w:val="20"/>
              </w:rPr>
            </w:pPr>
          </w:p>
          <w:p w14:paraId="3FDDBEFA" w14:textId="77777777" w:rsidR="007314FC" w:rsidRDefault="007314FC" w:rsidP="00A9592A">
            <w:pPr>
              <w:spacing w:after="200" w:line="276" w:lineRule="auto"/>
              <w:contextualSpacing/>
              <w:jc w:val="center"/>
              <w:rPr>
                <w:rFonts w:ascii="Arial" w:hAnsi="Arial" w:cs="Arial"/>
                <w:color w:val="auto"/>
                <w:sz w:val="20"/>
              </w:rPr>
            </w:pPr>
          </w:p>
          <w:p w14:paraId="25805188" w14:textId="2FBE2612" w:rsidR="005507EA" w:rsidRPr="006C4DEE" w:rsidRDefault="005507EA" w:rsidP="00A9592A">
            <w:pPr>
              <w:spacing w:after="200" w:line="276" w:lineRule="auto"/>
              <w:contextualSpacing/>
              <w:jc w:val="center"/>
              <w:rPr>
                <w:rFonts w:ascii="Arial" w:hAnsi="Arial" w:cs="Arial"/>
                <w:color w:val="auto"/>
                <w:sz w:val="20"/>
              </w:rPr>
            </w:pPr>
            <w:r w:rsidRPr="006C4DEE">
              <w:rPr>
                <w:rFonts w:ascii="Arial" w:hAnsi="Arial" w:cs="Arial"/>
                <w:color w:val="auto"/>
                <w:sz w:val="20"/>
              </w:rPr>
              <w:t>1</w:t>
            </w:r>
          </w:p>
        </w:tc>
        <w:tc>
          <w:tcPr>
            <w:tcW w:w="720" w:type="dxa"/>
            <w:shd w:val="clear" w:color="auto" w:fill="FFFFFF" w:themeFill="background1"/>
          </w:tcPr>
          <w:p w14:paraId="665EBE76" w14:textId="77777777" w:rsidR="00624AF5" w:rsidRDefault="00624AF5" w:rsidP="00624AF5">
            <w:pPr>
              <w:spacing w:after="200" w:line="276" w:lineRule="auto"/>
              <w:contextualSpacing/>
              <w:jc w:val="center"/>
              <w:rPr>
                <w:rFonts w:ascii="Arial" w:hAnsi="Arial" w:cs="Arial"/>
                <w:color w:val="auto"/>
                <w:sz w:val="20"/>
              </w:rPr>
            </w:pPr>
          </w:p>
          <w:p w14:paraId="112BDD61" w14:textId="77777777" w:rsidR="007314FC" w:rsidRDefault="007314FC" w:rsidP="00624AF5">
            <w:pPr>
              <w:spacing w:after="200" w:line="276" w:lineRule="auto"/>
              <w:contextualSpacing/>
              <w:jc w:val="center"/>
              <w:rPr>
                <w:rFonts w:ascii="Arial" w:hAnsi="Arial" w:cs="Arial"/>
                <w:color w:val="auto"/>
                <w:sz w:val="20"/>
              </w:rPr>
            </w:pPr>
          </w:p>
          <w:p w14:paraId="410FBDD3" w14:textId="77777777" w:rsidR="007314FC" w:rsidRDefault="007314FC" w:rsidP="00624AF5">
            <w:pPr>
              <w:spacing w:after="200" w:line="276" w:lineRule="auto"/>
              <w:contextualSpacing/>
              <w:jc w:val="center"/>
              <w:rPr>
                <w:rFonts w:ascii="Arial" w:hAnsi="Arial" w:cs="Arial"/>
                <w:color w:val="auto"/>
                <w:sz w:val="20"/>
              </w:rPr>
            </w:pPr>
          </w:p>
          <w:p w14:paraId="48A5CB58" w14:textId="77777777" w:rsidR="007314FC" w:rsidRDefault="007314FC" w:rsidP="00624AF5">
            <w:pPr>
              <w:spacing w:after="200" w:line="276" w:lineRule="auto"/>
              <w:contextualSpacing/>
              <w:jc w:val="center"/>
              <w:rPr>
                <w:rFonts w:ascii="Arial" w:hAnsi="Arial" w:cs="Arial"/>
                <w:color w:val="auto"/>
                <w:sz w:val="20"/>
              </w:rPr>
            </w:pPr>
          </w:p>
          <w:p w14:paraId="46C4A4B9" w14:textId="6A2D4937" w:rsidR="005507EA" w:rsidRPr="006C4DEE" w:rsidRDefault="00624AF5" w:rsidP="00624AF5">
            <w:pPr>
              <w:spacing w:after="200" w:line="276" w:lineRule="auto"/>
              <w:contextualSpacing/>
              <w:jc w:val="center"/>
              <w:rPr>
                <w:rFonts w:ascii="Arial" w:hAnsi="Arial" w:cs="Arial"/>
                <w:color w:val="auto"/>
                <w:sz w:val="20"/>
              </w:rPr>
            </w:pPr>
            <w:r>
              <w:rPr>
                <w:rFonts w:ascii="Arial" w:hAnsi="Arial" w:cs="Arial"/>
                <w:color w:val="auto"/>
                <w:sz w:val="20"/>
              </w:rPr>
              <w:t>1</w:t>
            </w:r>
          </w:p>
        </w:tc>
        <w:tc>
          <w:tcPr>
            <w:tcW w:w="720" w:type="dxa"/>
            <w:shd w:val="clear" w:color="auto" w:fill="FFFFFF" w:themeFill="background1"/>
          </w:tcPr>
          <w:p w14:paraId="3AF9FE1B" w14:textId="77777777" w:rsidR="00624AF5" w:rsidRDefault="00624AF5" w:rsidP="00624AF5">
            <w:pPr>
              <w:spacing w:after="200" w:line="276" w:lineRule="auto"/>
              <w:contextualSpacing/>
              <w:jc w:val="center"/>
              <w:rPr>
                <w:rFonts w:ascii="Arial" w:hAnsi="Arial" w:cs="Arial"/>
                <w:color w:val="auto"/>
                <w:sz w:val="20"/>
              </w:rPr>
            </w:pPr>
          </w:p>
          <w:p w14:paraId="38EB28E3" w14:textId="77777777" w:rsidR="007314FC" w:rsidRDefault="007314FC" w:rsidP="00624AF5">
            <w:pPr>
              <w:spacing w:after="200" w:line="276" w:lineRule="auto"/>
              <w:contextualSpacing/>
              <w:jc w:val="center"/>
              <w:rPr>
                <w:rFonts w:ascii="Arial" w:hAnsi="Arial" w:cs="Arial"/>
                <w:color w:val="auto"/>
                <w:sz w:val="20"/>
              </w:rPr>
            </w:pPr>
          </w:p>
          <w:p w14:paraId="13AB221E" w14:textId="77777777" w:rsidR="007314FC" w:rsidRDefault="007314FC" w:rsidP="00624AF5">
            <w:pPr>
              <w:spacing w:after="200" w:line="276" w:lineRule="auto"/>
              <w:contextualSpacing/>
              <w:jc w:val="center"/>
              <w:rPr>
                <w:rFonts w:ascii="Arial" w:hAnsi="Arial" w:cs="Arial"/>
                <w:color w:val="auto"/>
                <w:sz w:val="20"/>
              </w:rPr>
            </w:pPr>
          </w:p>
          <w:p w14:paraId="25664EBD" w14:textId="77777777" w:rsidR="007314FC" w:rsidRDefault="007314FC" w:rsidP="00624AF5">
            <w:pPr>
              <w:spacing w:after="200" w:line="276" w:lineRule="auto"/>
              <w:contextualSpacing/>
              <w:jc w:val="center"/>
              <w:rPr>
                <w:rFonts w:ascii="Arial" w:hAnsi="Arial" w:cs="Arial"/>
                <w:color w:val="auto"/>
                <w:sz w:val="20"/>
              </w:rPr>
            </w:pPr>
          </w:p>
          <w:p w14:paraId="00F030A4" w14:textId="0234B46A" w:rsidR="005507EA" w:rsidRPr="00624AF5" w:rsidRDefault="00624AF5" w:rsidP="00624AF5">
            <w:pPr>
              <w:spacing w:after="200" w:line="276" w:lineRule="auto"/>
              <w:contextualSpacing/>
              <w:jc w:val="center"/>
              <w:rPr>
                <w:rFonts w:ascii="Arial" w:hAnsi="Arial" w:cs="Arial"/>
                <w:color w:val="auto"/>
                <w:sz w:val="20"/>
              </w:rPr>
            </w:pPr>
            <w:r w:rsidRPr="00624AF5">
              <w:rPr>
                <w:rFonts w:ascii="Arial" w:hAnsi="Arial" w:cs="Arial"/>
                <w:color w:val="auto"/>
                <w:sz w:val="20"/>
              </w:rPr>
              <w:t>LOT</w:t>
            </w:r>
          </w:p>
        </w:tc>
        <w:tc>
          <w:tcPr>
            <w:tcW w:w="4531" w:type="dxa"/>
            <w:shd w:val="clear" w:color="auto" w:fill="FFFFFF" w:themeFill="background1"/>
          </w:tcPr>
          <w:p w14:paraId="43A86FA1" w14:textId="1A9BE7BF" w:rsidR="007314FC" w:rsidRDefault="005870AB" w:rsidP="007314FC">
            <w:pPr>
              <w:spacing w:after="200" w:line="276" w:lineRule="auto"/>
              <w:contextualSpacing/>
              <w:rPr>
                <w:rFonts w:ascii="Arial" w:hAnsi="Arial" w:cs="Arial"/>
                <w:color w:val="auto"/>
                <w:sz w:val="20"/>
              </w:rPr>
            </w:pPr>
            <w:r w:rsidRPr="005870AB">
              <w:rPr>
                <w:rFonts w:ascii="Arial" w:hAnsi="Arial" w:cs="Arial"/>
                <w:color w:val="auto"/>
                <w:sz w:val="20"/>
              </w:rPr>
              <w:t>Furnish and deliver replacement cabinets for the gate house, control rooms and various offices</w:t>
            </w:r>
            <w:r>
              <w:rPr>
                <w:rFonts w:ascii="Arial" w:hAnsi="Arial" w:cs="Arial"/>
                <w:color w:val="auto"/>
                <w:sz w:val="20"/>
              </w:rPr>
              <w:t xml:space="preserve"> as per specifications.</w:t>
            </w:r>
          </w:p>
          <w:p w14:paraId="7346B8CA" w14:textId="77777777" w:rsidR="005870AB" w:rsidRDefault="005870AB" w:rsidP="007314FC">
            <w:pPr>
              <w:spacing w:after="200" w:line="276" w:lineRule="auto"/>
              <w:contextualSpacing/>
              <w:rPr>
                <w:rFonts w:ascii="Arial" w:hAnsi="Arial" w:cs="Arial"/>
                <w:color w:val="auto"/>
                <w:sz w:val="20"/>
              </w:rPr>
            </w:pPr>
          </w:p>
          <w:p w14:paraId="66B43272" w14:textId="0A89B3B8" w:rsidR="005870AB" w:rsidRDefault="005870AB" w:rsidP="007314FC">
            <w:pPr>
              <w:spacing w:after="200" w:line="276" w:lineRule="auto"/>
              <w:contextualSpacing/>
              <w:rPr>
                <w:rFonts w:ascii="Arial" w:hAnsi="Arial" w:cs="Arial"/>
                <w:color w:val="auto"/>
                <w:sz w:val="20"/>
              </w:rPr>
            </w:pPr>
            <w:r w:rsidRPr="005870AB">
              <w:rPr>
                <w:rFonts w:ascii="Arial" w:hAnsi="Arial" w:cs="Arial"/>
                <w:color w:val="auto"/>
                <w:sz w:val="20"/>
              </w:rPr>
              <w:t>Cabinet color-Gray</w:t>
            </w:r>
          </w:p>
          <w:p w14:paraId="66D05EE1" w14:textId="77777777" w:rsidR="005870AB" w:rsidRPr="007314FC" w:rsidRDefault="005870AB" w:rsidP="007314FC">
            <w:pPr>
              <w:spacing w:after="200" w:line="276" w:lineRule="auto"/>
              <w:contextualSpacing/>
              <w:rPr>
                <w:rFonts w:ascii="Arial" w:hAnsi="Arial" w:cs="Arial"/>
                <w:color w:val="auto"/>
                <w:sz w:val="16"/>
                <w:szCs w:val="16"/>
              </w:rPr>
            </w:pPr>
          </w:p>
          <w:p w14:paraId="0413AB7B" w14:textId="6A550034" w:rsidR="007314FC" w:rsidRPr="005870AB" w:rsidRDefault="005870AB" w:rsidP="007314FC">
            <w:pPr>
              <w:spacing w:after="200" w:line="276" w:lineRule="auto"/>
              <w:contextualSpacing/>
              <w:rPr>
                <w:rFonts w:ascii="Arial" w:hAnsi="Arial" w:cs="Arial"/>
                <w:i/>
                <w:iCs/>
                <w:color w:val="auto"/>
                <w:sz w:val="20"/>
              </w:rPr>
            </w:pPr>
            <w:r>
              <w:rPr>
                <w:rFonts w:ascii="Arial" w:hAnsi="Arial" w:cs="Arial"/>
                <w:i/>
                <w:iCs/>
                <w:color w:val="auto"/>
                <w:sz w:val="20"/>
              </w:rPr>
              <w:t>Final s</w:t>
            </w:r>
            <w:r w:rsidRPr="005870AB">
              <w:rPr>
                <w:rFonts w:ascii="Arial" w:hAnsi="Arial" w:cs="Arial"/>
                <w:i/>
                <w:iCs/>
                <w:color w:val="auto"/>
                <w:sz w:val="20"/>
              </w:rPr>
              <w:t>pecifications</w:t>
            </w:r>
            <w:r>
              <w:rPr>
                <w:rFonts w:ascii="Arial" w:hAnsi="Arial" w:cs="Arial"/>
                <w:i/>
                <w:iCs/>
                <w:color w:val="auto"/>
                <w:sz w:val="20"/>
              </w:rPr>
              <w:t xml:space="preserve"> and measurements</w:t>
            </w:r>
            <w:r w:rsidRPr="005870AB">
              <w:rPr>
                <w:rFonts w:ascii="Arial" w:hAnsi="Arial" w:cs="Arial"/>
                <w:i/>
                <w:iCs/>
                <w:color w:val="auto"/>
                <w:sz w:val="20"/>
              </w:rPr>
              <w:t xml:space="preserve"> should be determined at the mandatory site visit.</w:t>
            </w:r>
          </w:p>
          <w:p w14:paraId="589DC8ED" w14:textId="77777777" w:rsidR="005870AB" w:rsidRDefault="005870AB" w:rsidP="007314FC">
            <w:pPr>
              <w:spacing w:after="200" w:line="276" w:lineRule="auto"/>
              <w:contextualSpacing/>
              <w:rPr>
                <w:rFonts w:ascii="Arial" w:hAnsi="Arial" w:cs="Arial"/>
                <w:color w:val="auto"/>
                <w:sz w:val="20"/>
              </w:rPr>
            </w:pPr>
          </w:p>
          <w:p w14:paraId="765E7553" w14:textId="3B62A13C" w:rsidR="007314FC" w:rsidRDefault="007314FC" w:rsidP="007314FC">
            <w:pPr>
              <w:spacing w:after="200" w:line="276" w:lineRule="auto"/>
              <w:contextualSpacing/>
              <w:rPr>
                <w:rFonts w:ascii="Arial" w:hAnsi="Arial" w:cs="Arial"/>
                <w:color w:val="auto"/>
                <w:sz w:val="20"/>
              </w:rPr>
            </w:pPr>
            <w:r>
              <w:rPr>
                <w:rFonts w:ascii="Arial" w:hAnsi="Arial" w:cs="Arial"/>
                <w:color w:val="auto"/>
                <w:sz w:val="20"/>
              </w:rPr>
              <w:t>Manufacturer: _______________</w:t>
            </w:r>
          </w:p>
          <w:p w14:paraId="5D14CAEC" w14:textId="77777777" w:rsidR="007314FC" w:rsidRDefault="007314FC" w:rsidP="007314FC">
            <w:pPr>
              <w:spacing w:after="200" w:line="276" w:lineRule="auto"/>
              <w:contextualSpacing/>
              <w:rPr>
                <w:rFonts w:ascii="Arial" w:hAnsi="Arial" w:cs="Arial"/>
                <w:color w:val="auto"/>
                <w:sz w:val="20"/>
              </w:rPr>
            </w:pPr>
            <w:r>
              <w:rPr>
                <w:rFonts w:ascii="Arial" w:hAnsi="Arial" w:cs="Arial"/>
                <w:color w:val="auto"/>
                <w:sz w:val="20"/>
              </w:rPr>
              <w:t>Model: _____________________</w:t>
            </w:r>
          </w:p>
          <w:p w14:paraId="1986B87B" w14:textId="568E883D" w:rsidR="007314FC" w:rsidRPr="007314FC" w:rsidRDefault="007314FC" w:rsidP="007314FC">
            <w:pPr>
              <w:spacing w:after="200" w:line="276" w:lineRule="auto"/>
              <w:contextualSpacing/>
              <w:rPr>
                <w:rFonts w:ascii="Arial" w:hAnsi="Arial" w:cs="Arial"/>
                <w:color w:val="auto"/>
                <w:sz w:val="16"/>
                <w:szCs w:val="16"/>
              </w:rPr>
            </w:pPr>
          </w:p>
        </w:tc>
        <w:tc>
          <w:tcPr>
            <w:tcW w:w="1440" w:type="dxa"/>
            <w:shd w:val="clear" w:color="auto" w:fill="FFFFFF" w:themeFill="background1"/>
          </w:tcPr>
          <w:p w14:paraId="22686CFC" w14:textId="77777777" w:rsidR="00624AF5" w:rsidRDefault="00624AF5" w:rsidP="00624AF5">
            <w:pPr>
              <w:spacing w:after="200" w:line="276" w:lineRule="auto"/>
              <w:contextualSpacing/>
              <w:jc w:val="center"/>
              <w:rPr>
                <w:rFonts w:ascii="Arial" w:hAnsi="Arial" w:cs="Arial"/>
                <w:color w:val="auto"/>
                <w:sz w:val="20"/>
              </w:rPr>
            </w:pPr>
          </w:p>
          <w:p w14:paraId="298F5C51" w14:textId="77777777" w:rsidR="007314FC" w:rsidRDefault="007314FC" w:rsidP="00624AF5">
            <w:pPr>
              <w:spacing w:after="200" w:line="276" w:lineRule="auto"/>
              <w:contextualSpacing/>
              <w:jc w:val="center"/>
              <w:rPr>
                <w:rFonts w:ascii="Arial" w:hAnsi="Arial" w:cs="Arial"/>
                <w:color w:val="auto"/>
                <w:sz w:val="20"/>
              </w:rPr>
            </w:pPr>
          </w:p>
          <w:p w14:paraId="41741292" w14:textId="77777777" w:rsidR="007314FC" w:rsidRDefault="007314FC" w:rsidP="00624AF5">
            <w:pPr>
              <w:spacing w:after="200" w:line="276" w:lineRule="auto"/>
              <w:contextualSpacing/>
              <w:jc w:val="center"/>
              <w:rPr>
                <w:rFonts w:ascii="Arial" w:hAnsi="Arial" w:cs="Arial"/>
                <w:color w:val="auto"/>
                <w:sz w:val="20"/>
              </w:rPr>
            </w:pPr>
          </w:p>
          <w:p w14:paraId="2110C635" w14:textId="77777777" w:rsidR="007314FC" w:rsidRPr="00624AF5" w:rsidRDefault="007314FC" w:rsidP="00624AF5">
            <w:pPr>
              <w:spacing w:after="200" w:line="276" w:lineRule="auto"/>
              <w:contextualSpacing/>
              <w:jc w:val="center"/>
              <w:rPr>
                <w:rFonts w:ascii="Arial" w:hAnsi="Arial" w:cs="Arial"/>
                <w:color w:val="auto"/>
                <w:sz w:val="20"/>
              </w:rPr>
            </w:pPr>
          </w:p>
          <w:p w14:paraId="6060034D" w14:textId="5D5BB62B" w:rsidR="005507EA" w:rsidRPr="00624AF5" w:rsidRDefault="00624AF5" w:rsidP="00624AF5">
            <w:pPr>
              <w:spacing w:after="200" w:line="276" w:lineRule="auto"/>
              <w:contextualSpacing/>
              <w:jc w:val="center"/>
              <w:rPr>
                <w:rFonts w:ascii="Arial" w:hAnsi="Arial" w:cs="Arial"/>
                <w:color w:val="auto"/>
                <w:sz w:val="20"/>
              </w:rPr>
            </w:pPr>
            <w:r w:rsidRPr="00624AF5">
              <w:rPr>
                <w:rFonts w:ascii="Arial" w:hAnsi="Arial" w:cs="Arial"/>
                <w:color w:val="auto"/>
                <w:sz w:val="20"/>
              </w:rPr>
              <w:t>$__________</w:t>
            </w:r>
          </w:p>
        </w:tc>
        <w:tc>
          <w:tcPr>
            <w:tcW w:w="1804" w:type="dxa"/>
            <w:shd w:val="clear" w:color="auto" w:fill="FFFFFF" w:themeFill="background1"/>
          </w:tcPr>
          <w:p w14:paraId="2BA2E963" w14:textId="77777777" w:rsidR="00624AF5" w:rsidRDefault="00624AF5" w:rsidP="00624AF5">
            <w:pPr>
              <w:spacing w:after="200" w:line="276" w:lineRule="auto"/>
              <w:contextualSpacing/>
              <w:jc w:val="center"/>
              <w:rPr>
                <w:rFonts w:ascii="Arial" w:hAnsi="Arial" w:cs="Arial"/>
                <w:color w:val="auto"/>
                <w:sz w:val="20"/>
              </w:rPr>
            </w:pPr>
          </w:p>
          <w:p w14:paraId="16090E36" w14:textId="77777777" w:rsidR="007314FC" w:rsidRDefault="007314FC" w:rsidP="00624AF5">
            <w:pPr>
              <w:spacing w:after="200" w:line="276" w:lineRule="auto"/>
              <w:contextualSpacing/>
              <w:jc w:val="center"/>
              <w:rPr>
                <w:rFonts w:ascii="Arial" w:hAnsi="Arial" w:cs="Arial"/>
                <w:color w:val="auto"/>
                <w:sz w:val="20"/>
              </w:rPr>
            </w:pPr>
          </w:p>
          <w:p w14:paraId="757A2FAA" w14:textId="77777777" w:rsidR="007314FC" w:rsidRDefault="007314FC" w:rsidP="00624AF5">
            <w:pPr>
              <w:spacing w:after="200" w:line="276" w:lineRule="auto"/>
              <w:contextualSpacing/>
              <w:jc w:val="center"/>
              <w:rPr>
                <w:rFonts w:ascii="Arial" w:hAnsi="Arial" w:cs="Arial"/>
                <w:color w:val="auto"/>
                <w:sz w:val="20"/>
              </w:rPr>
            </w:pPr>
          </w:p>
          <w:p w14:paraId="300013E9" w14:textId="77777777" w:rsidR="007314FC" w:rsidRPr="00624AF5" w:rsidRDefault="007314FC" w:rsidP="00624AF5">
            <w:pPr>
              <w:spacing w:after="200" w:line="276" w:lineRule="auto"/>
              <w:contextualSpacing/>
              <w:jc w:val="center"/>
              <w:rPr>
                <w:rFonts w:ascii="Arial" w:hAnsi="Arial" w:cs="Arial"/>
                <w:color w:val="auto"/>
                <w:sz w:val="20"/>
              </w:rPr>
            </w:pPr>
          </w:p>
          <w:p w14:paraId="5E6B844A" w14:textId="1B29BF77" w:rsidR="005507EA" w:rsidRPr="00624AF5" w:rsidRDefault="00624AF5" w:rsidP="00624AF5">
            <w:pPr>
              <w:spacing w:after="200" w:line="276" w:lineRule="auto"/>
              <w:contextualSpacing/>
              <w:jc w:val="center"/>
              <w:rPr>
                <w:rFonts w:ascii="Arial" w:hAnsi="Arial" w:cs="Arial"/>
                <w:color w:val="auto"/>
                <w:sz w:val="20"/>
              </w:rPr>
            </w:pPr>
            <w:r w:rsidRPr="00624AF5">
              <w:rPr>
                <w:rFonts w:ascii="Arial" w:hAnsi="Arial" w:cs="Arial"/>
                <w:color w:val="auto"/>
                <w:sz w:val="20"/>
              </w:rPr>
              <w:t>$____________</w:t>
            </w:r>
          </w:p>
        </w:tc>
      </w:tr>
      <w:tr w:rsidR="005870AB" w:rsidRPr="006C4DEE" w14:paraId="57D4EFC4" w14:textId="77777777" w:rsidTr="00624AF5">
        <w:trPr>
          <w:trHeight w:val="827"/>
        </w:trPr>
        <w:tc>
          <w:tcPr>
            <w:tcW w:w="877" w:type="dxa"/>
            <w:shd w:val="clear" w:color="auto" w:fill="FFFFFF" w:themeFill="background1"/>
          </w:tcPr>
          <w:p w14:paraId="5B4870B4" w14:textId="1EFF1AE1" w:rsidR="005870AB" w:rsidRDefault="005870AB" w:rsidP="005870AB">
            <w:pPr>
              <w:spacing w:after="200" w:line="276" w:lineRule="auto"/>
              <w:contextualSpacing/>
              <w:jc w:val="center"/>
              <w:rPr>
                <w:rFonts w:ascii="Arial" w:hAnsi="Arial" w:cs="Arial"/>
                <w:color w:val="auto"/>
                <w:sz w:val="20"/>
              </w:rPr>
            </w:pPr>
            <w:r>
              <w:rPr>
                <w:rFonts w:ascii="Arial" w:hAnsi="Arial" w:cs="Arial"/>
                <w:color w:val="auto"/>
                <w:sz w:val="20"/>
              </w:rPr>
              <w:t>2</w:t>
            </w:r>
          </w:p>
        </w:tc>
        <w:tc>
          <w:tcPr>
            <w:tcW w:w="720" w:type="dxa"/>
            <w:shd w:val="clear" w:color="auto" w:fill="FFFFFF" w:themeFill="background1"/>
          </w:tcPr>
          <w:p w14:paraId="0518949E" w14:textId="3BB6FA10" w:rsidR="005870AB" w:rsidRDefault="005870AB" w:rsidP="005870AB">
            <w:pPr>
              <w:spacing w:after="200" w:line="276" w:lineRule="auto"/>
              <w:contextualSpacing/>
              <w:jc w:val="center"/>
              <w:rPr>
                <w:rFonts w:ascii="Arial" w:hAnsi="Arial" w:cs="Arial"/>
                <w:color w:val="auto"/>
                <w:sz w:val="20"/>
              </w:rPr>
            </w:pPr>
            <w:r>
              <w:rPr>
                <w:rFonts w:ascii="Arial" w:hAnsi="Arial" w:cs="Arial"/>
                <w:color w:val="auto"/>
                <w:sz w:val="20"/>
              </w:rPr>
              <w:t>1</w:t>
            </w:r>
          </w:p>
        </w:tc>
        <w:tc>
          <w:tcPr>
            <w:tcW w:w="720" w:type="dxa"/>
            <w:shd w:val="clear" w:color="auto" w:fill="FFFFFF" w:themeFill="background1"/>
          </w:tcPr>
          <w:p w14:paraId="1B0A307E" w14:textId="3BAC23E4" w:rsidR="005870AB" w:rsidRDefault="005870AB" w:rsidP="005870AB">
            <w:pPr>
              <w:spacing w:after="200" w:line="276" w:lineRule="auto"/>
              <w:contextualSpacing/>
              <w:jc w:val="center"/>
              <w:rPr>
                <w:rFonts w:ascii="Arial" w:hAnsi="Arial" w:cs="Arial"/>
                <w:color w:val="auto"/>
                <w:sz w:val="20"/>
              </w:rPr>
            </w:pPr>
            <w:r>
              <w:rPr>
                <w:rFonts w:ascii="Arial" w:hAnsi="Arial" w:cs="Arial"/>
                <w:color w:val="auto"/>
                <w:sz w:val="20"/>
              </w:rPr>
              <w:t>LOT</w:t>
            </w:r>
          </w:p>
        </w:tc>
        <w:tc>
          <w:tcPr>
            <w:tcW w:w="4531" w:type="dxa"/>
            <w:shd w:val="clear" w:color="auto" w:fill="FFFFFF" w:themeFill="background1"/>
          </w:tcPr>
          <w:p w14:paraId="18566720" w14:textId="77777777" w:rsidR="005870AB" w:rsidRDefault="005870AB" w:rsidP="005870AB">
            <w:pPr>
              <w:spacing w:after="200" w:line="276" w:lineRule="auto"/>
              <w:contextualSpacing/>
              <w:rPr>
                <w:rFonts w:ascii="Arial" w:hAnsi="Arial" w:cs="Arial"/>
                <w:color w:val="auto"/>
                <w:sz w:val="20"/>
              </w:rPr>
            </w:pPr>
            <w:r w:rsidRPr="002B71D2">
              <w:rPr>
                <w:rFonts w:ascii="Arial" w:hAnsi="Arial" w:cs="Arial"/>
                <w:color w:val="auto"/>
                <w:sz w:val="20"/>
              </w:rPr>
              <w:t xml:space="preserve">Hardware for </w:t>
            </w:r>
            <w:r>
              <w:rPr>
                <w:rFonts w:ascii="Arial" w:hAnsi="Arial" w:cs="Arial"/>
                <w:color w:val="auto"/>
                <w:sz w:val="20"/>
              </w:rPr>
              <w:t xml:space="preserve">cabinets and countertops in </w:t>
            </w:r>
            <w:r w:rsidRPr="002B71D2">
              <w:rPr>
                <w:rFonts w:ascii="Arial" w:hAnsi="Arial" w:cs="Arial"/>
                <w:color w:val="auto"/>
                <w:sz w:val="20"/>
              </w:rPr>
              <w:t>all rooms</w:t>
            </w:r>
            <w:r>
              <w:rPr>
                <w:rFonts w:ascii="Arial" w:hAnsi="Arial" w:cs="Arial"/>
                <w:color w:val="auto"/>
                <w:sz w:val="20"/>
              </w:rPr>
              <w:t xml:space="preserve"> as per specifications.</w:t>
            </w:r>
          </w:p>
          <w:p w14:paraId="000F56B7" w14:textId="77777777" w:rsidR="005870AB" w:rsidRDefault="005870AB" w:rsidP="005870AB">
            <w:pPr>
              <w:spacing w:after="200" w:line="276" w:lineRule="auto"/>
              <w:contextualSpacing/>
              <w:rPr>
                <w:rFonts w:ascii="Arial" w:hAnsi="Arial" w:cs="Arial"/>
                <w:color w:val="auto"/>
                <w:sz w:val="20"/>
              </w:rPr>
            </w:pPr>
          </w:p>
          <w:p w14:paraId="780F38D8" w14:textId="6A73A94F" w:rsidR="005870AB" w:rsidRDefault="005870AB" w:rsidP="005870AB">
            <w:pPr>
              <w:spacing w:after="200" w:line="276" w:lineRule="auto"/>
              <w:contextualSpacing/>
              <w:rPr>
                <w:rFonts w:ascii="Arial" w:hAnsi="Arial" w:cs="Arial"/>
                <w:color w:val="auto"/>
                <w:sz w:val="20"/>
              </w:rPr>
            </w:pPr>
            <w:r>
              <w:rPr>
                <w:rFonts w:ascii="Arial" w:hAnsi="Arial" w:cs="Arial"/>
                <w:color w:val="auto"/>
                <w:sz w:val="20"/>
              </w:rPr>
              <w:t>Hardware c</w:t>
            </w:r>
            <w:r w:rsidRPr="005870AB">
              <w:rPr>
                <w:rFonts w:ascii="Arial" w:hAnsi="Arial" w:cs="Arial"/>
                <w:color w:val="auto"/>
                <w:sz w:val="20"/>
              </w:rPr>
              <w:t>olor - Silver</w:t>
            </w:r>
          </w:p>
          <w:p w14:paraId="48E85074" w14:textId="77777777" w:rsidR="005870AB" w:rsidRPr="002B71D2" w:rsidRDefault="005870AB" w:rsidP="005870AB">
            <w:pPr>
              <w:spacing w:after="200" w:line="276" w:lineRule="auto"/>
              <w:contextualSpacing/>
              <w:rPr>
                <w:rFonts w:ascii="Arial" w:hAnsi="Arial" w:cs="Arial"/>
                <w:color w:val="auto"/>
                <w:sz w:val="16"/>
                <w:szCs w:val="16"/>
              </w:rPr>
            </w:pPr>
          </w:p>
          <w:p w14:paraId="2536B0B2" w14:textId="77777777" w:rsidR="005870AB" w:rsidRPr="002B71D2" w:rsidRDefault="005870AB" w:rsidP="005870AB">
            <w:pPr>
              <w:spacing w:after="200" w:line="276" w:lineRule="auto"/>
              <w:contextualSpacing/>
              <w:rPr>
                <w:rFonts w:ascii="Arial" w:hAnsi="Arial" w:cs="Arial"/>
                <w:color w:val="auto"/>
                <w:sz w:val="20"/>
              </w:rPr>
            </w:pPr>
            <w:r w:rsidRPr="002B71D2">
              <w:rPr>
                <w:rFonts w:ascii="Arial" w:hAnsi="Arial" w:cs="Arial"/>
                <w:color w:val="auto"/>
                <w:sz w:val="20"/>
              </w:rPr>
              <w:t>Manufacturer: _______________</w:t>
            </w:r>
          </w:p>
          <w:p w14:paraId="3FA86A35" w14:textId="77777777" w:rsidR="005870AB" w:rsidRDefault="005870AB" w:rsidP="005870AB">
            <w:pPr>
              <w:spacing w:after="200" w:line="276" w:lineRule="auto"/>
              <w:contextualSpacing/>
              <w:rPr>
                <w:rFonts w:ascii="Arial" w:hAnsi="Arial" w:cs="Arial"/>
                <w:color w:val="auto"/>
                <w:sz w:val="20"/>
              </w:rPr>
            </w:pPr>
            <w:r w:rsidRPr="002B71D2">
              <w:rPr>
                <w:rFonts w:ascii="Arial" w:hAnsi="Arial" w:cs="Arial"/>
                <w:color w:val="auto"/>
                <w:sz w:val="20"/>
              </w:rPr>
              <w:t>Model: _____________________</w:t>
            </w:r>
          </w:p>
          <w:p w14:paraId="70F30300" w14:textId="3E2557A2" w:rsidR="005870AB" w:rsidRPr="002B71D2" w:rsidRDefault="005870AB" w:rsidP="005870AB">
            <w:pPr>
              <w:spacing w:after="200" w:line="276" w:lineRule="auto"/>
              <w:contextualSpacing/>
              <w:rPr>
                <w:rFonts w:ascii="Arial" w:hAnsi="Arial" w:cs="Arial"/>
                <w:color w:val="auto"/>
                <w:sz w:val="16"/>
                <w:szCs w:val="16"/>
              </w:rPr>
            </w:pPr>
          </w:p>
        </w:tc>
        <w:tc>
          <w:tcPr>
            <w:tcW w:w="1440" w:type="dxa"/>
            <w:shd w:val="clear" w:color="auto" w:fill="FFFFFF" w:themeFill="background1"/>
          </w:tcPr>
          <w:p w14:paraId="21F2D2D6" w14:textId="77777777" w:rsidR="005870AB" w:rsidRDefault="005870AB" w:rsidP="005870AB">
            <w:pPr>
              <w:spacing w:after="200" w:line="276" w:lineRule="auto"/>
              <w:contextualSpacing/>
              <w:jc w:val="center"/>
              <w:rPr>
                <w:rFonts w:ascii="Arial" w:hAnsi="Arial" w:cs="Arial"/>
                <w:color w:val="auto"/>
                <w:sz w:val="20"/>
              </w:rPr>
            </w:pPr>
          </w:p>
          <w:p w14:paraId="3AF14163" w14:textId="77777777" w:rsidR="005870AB" w:rsidRDefault="005870AB" w:rsidP="005870AB">
            <w:pPr>
              <w:spacing w:after="200" w:line="276" w:lineRule="auto"/>
              <w:contextualSpacing/>
              <w:rPr>
                <w:rFonts w:ascii="Arial" w:hAnsi="Arial" w:cs="Arial"/>
                <w:color w:val="auto"/>
                <w:sz w:val="20"/>
              </w:rPr>
            </w:pPr>
          </w:p>
          <w:p w14:paraId="54663F77" w14:textId="77777777" w:rsidR="005870AB" w:rsidRPr="00624AF5" w:rsidRDefault="005870AB" w:rsidP="005870AB">
            <w:pPr>
              <w:spacing w:after="200" w:line="276" w:lineRule="auto"/>
              <w:contextualSpacing/>
              <w:jc w:val="center"/>
              <w:rPr>
                <w:rFonts w:ascii="Arial" w:hAnsi="Arial" w:cs="Arial"/>
                <w:color w:val="auto"/>
                <w:sz w:val="20"/>
              </w:rPr>
            </w:pPr>
          </w:p>
          <w:p w14:paraId="35C6FDCD" w14:textId="719DA386" w:rsidR="005870AB" w:rsidRDefault="005870AB" w:rsidP="005870AB">
            <w:pPr>
              <w:spacing w:after="200" w:line="276" w:lineRule="auto"/>
              <w:contextualSpacing/>
              <w:jc w:val="center"/>
              <w:rPr>
                <w:rFonts w:ascii="Arial" w:hAnsi="Arial" w:cs="Arial"/>
                <w:color w:val="auto"/>
                <w:sz w:val="20"/>
              </w:rPr>
            </w:pPr>
            <w:r w:rsidRPr="00624AF5">
              <w:rPr>
                <w:rFonts w:ascii="Arial" w:hAnsi="Arial" w:cs="Arial"/>
                <w:color w:val="auto"/>
                <w:sz w:val="20"/>
              </w:rPr>
              <w:t>$__________</w:t>
            </w:r>
          </w:p>
        </w:tc>
        <w:tc>
          <w:tcPr>
            <w:tcW w:w="1804" w:type="dxa"/>
            <w:shd w:val="clear" w:color="auto" w:fill="FFFFFF" w:themeFill="background1"/>
          </w:tcPr>
          <w:p w14:paraId="47975014" w14:textId="77777777" w:rsidR="005870AB" w:rsidRDefault="005870AB" w:rsidP="005870AB">
            <w:pPr>
              <w:spacing w:after="200" w:line="276" w:lineRule="auto"/>
              <w:contextualSpacing/>
              <w:jc w:val="center"/>
              <w:rPr>
                <w:rFonts w:ascii="Arial" w:hAnsi="Arial" w:cs="Arial"/>
                <w:color w:val="auto"/>
                <w:sz w:val="20"/>
              </w:rPr>
            </w:pPr>
          </w:p>
          <w:p w14:paraId="65AD0511" w14:textId="77777777" w:rsidR="005870AB" w:rsidRDefault="005870AB" w:rsidP="005870AB">
            <w:pPr>
              <w:spacing w:after="200" w:line="276" w:lineRule="auto"/>
              <w:contextualSpacing/>
              <w:rPr>
                <w:rFonts w:ascii="Arial" w:hAnsi="Arial" w:cs="Arial"/>
                <w:color w:val="auto"/>
                <w:sz w:val="20"/>
              </w:rPr>
            </w:pPr>
          </w:p>
          <w:p w14:paraId="39A83C43" w14:textId="77777777" w:rsidR="005870AB" w:rsidRPr="00624AF5" w:rsidRDefault="005870AB" w:rsidP="005870AB">
            <w:pPr>
              <w:spacing w:after="200" w:line="276" w:lineRule="auto"/>
              <w:contextualSpacing/>
              <w:jc w:val="center"/>
              <w:rPr>
                <w:rFonts w:ascii="Arial" w:hAnsi="Arial" w:cs="Arial"/>
                <w:color w:val="auto"/>
                <w:sz w:val="20"/>
              </w:rPr>
            </w:pPr>
          </w:p>
          <w:p w14:paraId="2E038368" w14:textId="061C9D13" w:rsidR="005870AB" w:rsidRDefault="005870AB" w:rsidP="005870AB">
            <w:pPr>
              <w:spacing w:after="200" w:line="276" w:lineRule="auto"/>
              <w:contextualSpacing/>
              <w:jc w:val="center"/>
              <w:rPr>
                <w:rFonts w:ascii="Arial" w:hAnsi="Arial" w:cs="Arial"/>
                <w:color w:val="auto"/>
                <w:sz w:val="20"/>
              </w:rPr>
            </w:pPr>
            <w:r w:rsidRPr="00624AF5">
              <w:rPr>
                <w:rFonts w:ascii="Arial" w:hAnsi="Arial" w:cs="Arial"/>
                <w:color w:val="auto"/>
                <w:sz w:val="20"/>
              </w:rPr>
              <w:t>$____________</w:t>
            </w:r>
          </w:p>
        </w:tc>
      </w:tr>
      <w:tr w:rsidR="00624AF5" w:rsidRPr="006C4DEE" w14:paraId="7E8E274C" w14:textId="77777777" w:rsidTr="00624AF5">
        <w:trPr>
          <w:trHeight w:val="692"/>
        </w:trPr>
        <w:tc>
          <w:tcPr>
            <w:tcW w:w="877" w:type="dxa"/>
            <w:shd w:val="clear" w:color="auto" w:fill="FFFFFF" w:themeFill="background1"/>
          </w:tcPr>
          <w:p w14:paraId="48DBEE12" w14:textId="77777777" w:rsidR="00624AF5" w:rsidRDefault="00624AF5" w:rsidP="00624AF5">
            <w:pPr>
              <w:spacing w:after="200" w:line="276" w:lineRule="auto"/>
              <w:contextualSpacing/>
              <w:jc w:val="center"/>
              <w:rPr>
                <w:rFonts w:ascii="Arial" w:hAnsi="Arial" w:cs="Arial"/>
                <w:color w:val="auto"/>
                <w:sz w:val="20"/>
              </w:rPr>
            </w:pPr>
          </w:p>
          <w:p w14:paraId="7AA52860" w14:textId="77777777" w:rsidR="007314FC" w:rsidRDefault="007314FC" w:rsidP="00624AF5">
            <w:pPr>
              <w:spacing w:after="200" w:line="276" w:lineRule="auto"/>
              <w:contextualSpacing/>
              <w:jc w:val="center"/>
              <w:rPr>
                <w:rFonts w:ascii="Arial" w:hAnsi="Arial" w:cs="Arial"/>
                <w:color w:val="auto"/>
                <w:sz w:val="20"/>
              </w:rPr>
            </w:pPr>
          </w:p>
          <w:p w14:paraId="15A17EC2" w14:textId="77777777" w:rsidR="007314FC" w:rsidRDefault="007314FC" w:rsidP="00624AF5">
            <w:pPr>
              <w:spacing w:after="200" w:line="276" w:lineRule="auto"/>
              <w:contextualSpacing/>
              <w:jc w:val="center"/>
              <w:rPr>
                <w:rFonts w:ascii="Arial" w:hAnsi="Arial" w:cs="Arial"/>
                <w:color w:val="auto"/>
                <w:sz w:val="20"/>
              </w:rPr>
            </w:pPr>
          </w:p>
          <w:p w14:paraId="66D225C4" w14:textId="77777777" w:rsidR="007314FC" w:rsidRDefault="007314FC" w:rsidP="00624AF5">
            <w:pPr>
              <w:spacing w:after="200" w:line="276" w:lineRule="auto"/>
              <w:contextualSpacing/>
              <w:jc w:val="center"/>
              <w:rPr>
                <w:rFonts w:ascii="Arial" w:hAnsi="Arial" w:cs="Arial"/>
                <w:color w:val="auto"/>
                <w:sz w:val="20"/>
              </w:rPr>
            </w:pPr>
          </w:p>
          <w:p w14:paraId="00DD6D6D" w14:textId="6F738E72" w:rsidR="00624AF5" w:rsidRPr="006C4DEE" w:rsidRDefault="005870AB" w:rsidP="00624AF5">
            <w:pPr>
              <w:spacing w:after="200" w:line="276" w:lineRule="auto"/>
              <w:contextualSpacing/>
              <w:jc w:val="center"/>
              <w:rPr>
                <w:rFonts w:ascii="Arial" w:hAnsi="Arial" w:cs="Arial"/>
                <w:color w:val="auto"/>
                <w:sz w:val="20"/>
              </w:rPr>
            </w:pPr>
            <w:r>
              <w:rPr>
                <w:rFonts w:ascii="Arial" w:hAnsi="Arial" w:cs="Arial"/>
                <w:color w:val="auto"/>
                <w:sz w:val="20"/>
              </w:rPr>
              <w:t>3</w:t>
            </w:r>
          </w:p>
        </w:tc>
        <w:tc>
          <w:tcPr>
            <w:tcW w:w="720" w:type="dxa"/>
            <w:shd w:val="clear" w:color="auto" w:fill="FFFFFF" w:themeFill="background1"/>
          </w:tcPr>
          <w:p w14:paraId="141270AB" w14:textId="77777777" w:rsidR="00624AF5" w:rsidRDefault="00624AF5" w:rsidP="00624AF5">
            <w:pPr>
              <w:spacing w:after="200" w:line="276" w:lineRule="auto"/>
              <w:contextualSpacing/>
              <w:jc w:val="center"/>
              <w:rPr>
                <w:rFonts w:ascii="Arial" w:hAnsi="Arial" w:cs="Arial"/>
                <w:color w:val="auto"/>
                <w:sz w:val="20"/>
              </w:rPr>
            </w:pPr>
          </w:p>
          <w:p w14:paraId="39CC326D" w14:textId="77777777" w:rsidR="007314FC" w:rsidRDefault="007314FC" w:rsidP="00624AF5">
            <w:pPr>
              <w:spacing w:after="200" w:line="276" w:lineRule="auto"/>
              <w:contextualSpacing/>
              <w:jc w:val="center"/>
              <w:rPr>
                <w:rFonts w:ascii="Arial" w:hAnsi="Arial" w:cs="Arial"/>
                <w:color w:val="auto"/>
                <w:sz w:val="20"/>
              </w:rPr>
            </w:pPr>
          </w:p>
          <w:p w14:paraId="39C6B12C" w14:textId="77777777" w:rsidR="007314FC" w:rsidRDefault="007314FC" w:rsidP="00624AF5">
            <w:pPr>
              <w:spacing w:after="200" w:line="276" w:lineRule="auto"/>
              <w:contextualSpacing/>
              <w:jc w:val="center"/>
              <w:rPr>
                <w:rFonts w:ascii="Arial" w:hAnsi="Arial" w:cs="Arial"/>
                <w:color w:val="auto"/>
                <w:sz w:val="20"/>
              </w:rPr>
            </w:pPr>
          </w:p>
          <w:p w14:paraId="6DC517F2" w14:textId="77777777" w:rsidR="007314FC" w:rsidRDefault="007314FC" w:rsidP="00624AF5">
            <w:pPr>
              <w:spacing w:after="200" w:line="276" w:lineRule="auto"/>
              <w:contextualSpacing/>
              <w:jc w:val="center"/>
              <w:rPr>
                <w:rFonts w:ascii="Arial" w:hAnsi="Arial" w:cs="Arial"/>
                <w:color w:val="auto"/>
                <w:sz w:val="20"/>
              </w:rPr>
            </w:pPr>
          </w:p>
          <w:p w14:paraId="49BB8E5E" w14:textId="5BBD9BE4" w:rsidR="00624AF5" w:rsidRPr="006C4DEE" w:rsidRDefault="00624AF5" w:rsidP="00624AF5">
            <w:pPr>
              <w:spacing w:after="200" w:line="276" w:lineRule="auto"/>
              <w:contextualSpacing/>
              <w:jc w:val="center"/>
              <w:rPr>
                <w:rFonts w:ascii="Arial" w:hAnsi="Arial" w:cs="Arial"/>
                <w:color w:val="auto"/>
                <w:sz w:val="20"/>
              </w:rPr>
            </w:pPr>
            <w:r>
              <w:rPr>
                <w:rFonts w:ascii="Arial" w:hAnsi="Arial" w:cs="Arial"/>
                <w:color w:val="auto"/>
                <w:sz w:val="20"/>
              </w:rPr>
              <w:t>1</w:t>
            </w:r>
          </w:p>
        </w:tc>
        <w:tc>
          <w:tcPr>
            <w:tcW w:w="720" w:type="dxa"/>
            <w:shd w:val="clear" w:color="auto" w:fill="FFFFFF" w:themeFill="background1"/>
          </w:tcPr>
          <w:p w14:paraId="51CDB6B9" w14:textId="77777777" w:rsidR="00624AF5" w:rsidRDefault="00624AF5" w:rsidP="00624AF5">
            <w:pPr>
              <w:spacing w:after="200" w:line="276" w:lineRule="auto"/>
              <w:contextualSpacing/>
              <w:jc w:val="center"/>
              <w:rPr>
                <w:rFonts w:ascii="Arial" w:hAnsi="Arial" w:cs="Arial"/>
                <w:color w:val="auto"/>
                <w:sz w:val="20"/>
              </w:rPr>
            </w:pPr>
          </w:p>
          <w:p w14:paraId="26505914" w14:textId="77777777" w:rsidR="007314FC" w:rsidRDefault="007314FC" w:rsidP="00624AF5">
            <w:pPr>
              <w:spacing w:after="200" w:line="276" w:lineRule="auto"/>
              <w:contextualSpacing/>
              <w:jc w:val="center"/>
              <w:rPr>
                <w:rFonts w:ascii="Arial" w:hAnsi="Arial" w:cs="Arial"/>
                <w:color w:val="auto"/>
                <w:sz w:val="20"/>
              </w:rPr>
            </w:pPr>
          </w:p>
          <w:p w14:paraId="15FF0890" w14:textId="77777777" w:rsidR="007314FC" w:rsidRDefault="007314FC" w:rsidP="00624AF5">
            <w:pPr>
              <w:spacing w:after="200" w:line="276" w:lineRule="auto"/>
              <w:contextualSpacing/>
              <w:jc w:val="center"/>
              <w:rPr>
                <w:rFonts w:ascii="Arial" w:hAnsi="Arial" w:cs="Arial"/>
                <w:color w:val="auto"/>
                <w:sz w:val="20"/>
              </w:rPr>
            </w:pPr>
          </w:p>
          <w:p w14:paraId="162E08F3" w14:textId="77777777" w:rsidR="007314FC" w:rsidRDefault="007314FC" w:rsidP="00624AF5">
            <w:pPr>
              <w:spacing w:after="200" w:line="276" w:lineRule="auto"/>
              <w:contextualSpacing/>
              <w:jc w:val="center"/>
              <w:rPr>
                <w:rFonts w:ascii="Arial" w:hAnsi="Arial" w:cs="Arial"/>
                <w:color w:val="auto"/>
                <w:sz w:val="20"/>
              </w:rPr>
            </w:pPr>
          </w:p>
          <w:p w14:paraId="3B518697" w14:textId="2396231C" w:rsidR="00624AF5" w:rsidRPr="00624AF5" w:rsidRDefault="00624AF5" w:rsidP="00624AF5">
            <w:pPr>
              <w:spacing w:after="200" w:line="276" w:lineRule="auto"/>
              <w:contextualSpacing/>
              <w:jc w:val="center"/>
              <w:rPr>
                <w:rFonts w:ascii="Arial" w:hAnsi="Arial" w:cs="Arial"/>
                <w:color w:val="auto"/>
                <w:sz w:val="20"/>
              </w:rPr>
            </w:pPr>
            <w:r w:rsidRPr="00624AF5">
              <w:rPr>
                <w:rFonts w:ascii="Arial" w:hAnsi="Arial" w:cs="Arial"/>
                <w:color w:val="auto"/>
                <w:sz w:val="20"/>
              </w:rPr>
              <w:t>LOT</w:t>
            </w:r>
          </w:p>
        </w:tc>
        <w:tc>
          <w:tcPr>
            <w:tcW w:w="4531" w:type="dxa"/>
            <w:shd w:val="clear" w:color="auto" w:fill="FFFFFF" w:themeFill="background1"/>
          </w:tcPr>
          <w:p w14:paraId="059F1010" w14:textId="489A8EAC" w:rsidR="007314FC" w:rsidRDefault="005870AB" w:rsidP="007314FC">
            <w:pPr>
              <w:spacing w:after="200" w:line="276" w:lineRule="auto"/>
              <w:contextualSpacing/>
              <w:rPr>
                <w:rFonts w:ascii="Arial" w:hAnsi="Arial" w:cs="Arial"/>
                <w:color w:val="auto"/>
                <w:sz w:val="20"/>
              </w:rPr>
            </w:pPr>
            <w:r w:rsidRPr="005870AB">
              <w:rPr>
                <w:rFonts w:ascii="Arial" w:hAnsi="Arial" w:cs="Arial"/>
                <w:color w:val="auto"/>
                <w:sz w:val="20"/>
              </w:rPr>
              <w:t>Furnish and deliver replacement countertops for the gate house, control rooms, break room and various offices.</w:t>
            </w:r>
          </w:p>
          <w:p w14:paraId="2745856B" w14:textId="77777777" w:rsidR="005870AB" w:rsidRDefault="005870AB" w:rsidP="007314FC">
            <w:pPr>
              <w:spacing w:after="200" w:line="276" w:lineRule="auto"/>
              <w:contextualSpacing/>
              <w:rPr>
                <w:rFonts w:ascii="Arial" w:hAnsi="Arial" w:cs="Arial"/>
                <w:color w:val="auto"/>
                <w:sz w:val="20"/>
              </w:rPr>
            </w:pPr>
          </w:p>
          <w:p w14:paraId="1E32CA3F" w14:textId="5E6D44CE" w:rsidR="005870AB" w:rsidRDefault="005870AB" w:rsidP="007314FC">
            <w:pPr>
              <w:spacing w:after="200" w:line="276" w:lineRule="auto"/>
              <w:contextualSpacing/>
              <w:rPr>
                <w:rFonts w:ascii="Arial" w:hAnsi="Arial" w:cs="Arial"/>
                <w:color w:val="auto"/>
                <w:sz w:val="20"/>
              </w:rPr>
            </w:pPr>
            <w:r w:rsidRPr="005870AB">
              <w:rPr>
                <w:rFonts w:ascii="Arial" w:hAnsi="Arial" w:cs="Arial"/>
                <w:color w:val="auto"/>
                <w:sz w:val="20"/>
              </w:rPr>
              <w:t>Countertop color beige &amp; gray marble</w:t>
            </w:r>
          </w:p>
          <w:p w14:paraId="7EB5A8F1" w14:textId="77777777" w:rsidR="005870AB" w:rsidRDefault="005870AB" w:rsidP="007314FC">
            <w:pPr>
              <w:spacing w:after="200" w:line="276" w:lineRule="auto"/>
              <w:contextualSpacing/>
              <w:rPr>
                <w:rFonts w:ascii="Arial" w:hAnsi="Arial" w:cs="Arial"/>
                <w:color w:val="auto"/>
                <w:sz w:val="20"/>
              </w:rPr>
            </w:pPr>
          </w:p>
          <w:p w14:paraId="395F7E9F" w14:textId="7E4C7BB3" w:rsidR="005870AB" w:rsidRPr="005870AB" w:rsidRDefault="005870AB" w:rsidP="007314FC">
            <w:pPr>
              <w:spacing w:after="200" w:line="276" w:lineRule="auto"/>
              <w:contextualSpacing/>
              <w:rPr>
                <w:rFonts w:ascii="Arial" w:hAnsi="Arial" w:cs="Arial"/>
                <w:i/>
                <w:iCs/>
                <w:color w:val="auto"/>
                <w:sz w:val="20"/>
              </w:rPr>
            </w:pPr>
            <w:r w:rsidRPr="005870AB">
              <w:rPr>
                <w:rFonts w:ascii="Arial" w:hAnsi="Arial" w:cs="Arial"/>
                <w:i/>
                <w:iCs/>
                <w:color w:val="auto"/>
                <w:sz w:val="20"/>
              </w:rPr>
              <w:t>Final specifications and measurements should be determined at the mandatory site visit.</w:t>
            </w:r>
          </w:p>
          <w:p w14:paraId="44752447" w14:textId="77777777" w:rsidR="005870AB" w:rsidRPr="007314FC" w:rsidRDefault="005870AB" w:rsidP="007314FC">
            <w:pPr>
              <w:spacing w:after="200" w:line="276" w:lineRule="auto"/>
              <w:contextualSpacing/>
              <w:rPr>
                <w:rFonts w:ascii="Arial" w:hAnsi="Arial" w:cs="Arial"/>
                <w:color w:val="auto"/>
                <w:sz w:val="16"/>
                <w:szCs w:val="16"/>
                <w:highlight w:val="yellow"/>
              </w:rPr>
            </w:pPr>
          </w:p>
          <w:p w14:paraId="5C525EB3" w14:textId="77777777" w:rsidR="007314FC" w:rsidRPr="007314FC" w:rsidRDefault="007314FC" w:rsidP="007314FC">
            <w:pPr>
              <w:spacing w:after="200" w:line="276" w:lineRule="auto"/>
              <w:contextualSpacing/>
              <w:rPr>
                <w:rFonts w:ascii="Arial" w:hAnsi="Arial" w:cs="Arial"/>
                <w:color w:val="auto"/>
                <w:sz w:val="20"/>
              </w:rPr>
            </w:pPr>
            <w:r w:rsidRPr="007314FC">
              <w:rPr>
                <w:rFonts w:ascii="Arial" w:hAnsi="Arial" w:cs="Arial"/>
                <w:color w:val="auto"/>
                <w:sz w:val="20"/>
              </w:rPr>
              <w:t>Manufacturer: _______________</w:t>
            </w:r>
          </w:p>
          <w:p w14:paraId="49584B47" w14:textId="77777777" w:rsidR="007314FC" w:rsidRDefault="007314FC" w:rsidP="007314FC">
            <w:pPr>
              <w:spacing w:after="200" w:line="276" w:lineRule="auto"/>
              <w:contextualSpacing/>
              <w:rPr>
                <w:rFonts w:ascii="Arial" w:hAnsi="Arial" w:cs="Arial"/>
                <w:color w:val="auto"/>
                <w:sz w:val="20"/>
              </w:rPr>
            </w:pPr>
            <w:r w:rsidRPr="007314FC">
              <w:rPr>
                <w:rFonts w:ascii="Arial" w:hAnsi="Arial" w:cs="Arial"/>
                <w:color w:val="auto"/>
                <w:sz w:val="20"/>
              </w:rPr>
              <w:t>Model: _____________________</w:t>
            </w:r>
          </w:p>
          <w:p w14:paraId="41A51703" w14:textId="5F07E080" w:rsidR="007314FC" w:rsidRPr="007314FC" w:rsidRDefault="007314FC" w:rsidP="007314FC">
            <w:pPr>
              <w:spacing w:after="200" w:line="276" w:lineRule="auto"/>
              <w:contextualSpacing/>
              <w:rPr>
                <w:rFonts w:ascii="Arial" w:hAnsi="Arial" w:cs="Arial"/>
                <w:color w:val="auto"/>
                <w:sz w:val="16"/>
                <w:szCs w:val="16"/>
                <w:highlight w:val="yellow"/>
              </w:rPr>
            </w:pPr>
          </w:p>
        </w:tc>
        <w:tc>
          <w:tcPr>
            <w:tcW w:w="1440" w:type="dxa"/>
            <w:shd w:val="clear" w:color="auto" w:fill="FFFFFF" w:themeFill="background1"/>
          </w:tcPr>
          <w:p w14:paraId="276B7630" w14:textId="77777777" w:rsidR="00624AF5" w:rsidRDefault="00624AF5" w:rsidP="00624AF5">
            <w:pPr>
              <w:spacing w:after="200" w:line="276" w:lineRule="auto"/>
              <w:contextualSpacing/>
              <w:jc w:val="center"/>
              <w:rPr>
                <w:rFonts w:ascii="Arial" w:hAnsi="Arial" w:cs="Arial"/>
                <w:color w:val="auto"/>
                <w:sz w:val="20"/>
              </w:rPr>
            </w:pPr>
          </w:p>
          <w:p w14:paraId="272FEE32" w14:textId="77777777" w:rsidR="007314FC" w:rsidRDefault="007314FC" w:rsidP="00624AF5">
            <w:pPr>
              <w:spacing w:after="200" w:line="276" w:lineRule="auto"/>
              <w:contextualSpacing/>
              <w:jc w:val="center"/>
              <w:rPr>
                <w:rFonts w:ascii="Arial" w:hAnsi="Arial" w:cs="Arial"/>
                <w:color w:val="auto"/>
                <w:sz w:val="20"/>
              </w:rPr>
            </w:pPr>
          </w:p>
          <w:p w14:paraId="2F65D336" w14:textId="77777777" w:rsidR="007314FC" w:rsidRDefault="007314FC" w:rsidP="00624AF5">
            <w:pPr>
              <w:spacing w:after="200" w:line="276" w:lineRule="auto"/>
              <w:contextualSpacing/>
              <w:jc w:val="center"/>
              <w:rPr>
                <w:rFonts w:ascii="Arial" w:hAnsi="Arial" w:cs="Arial"/>
                <w:color w:val="auto"/>
                <w:sz w:val="20"/>
              </w:rPr>
            </w:pPr>
          </w:p>
          <w:p w14:paraId="5A234140" w14:textId="77777777" w:rsidR="007314FC" w:rsidRPr="00624AF5" w:rsidRDefault="007314FC" w:rsidP="00624AF5">
            <w:pPr>
              <w:spacing w:after="200" w:line="276" w:lineRule="auto"/>
              <w:contextualSpacing/>
              <w:jc w:val="center"/>
              <w:rPr>
                <w:rFonts w:ascii="Arial" w:hAnsi="Arial" w:cs="Arial"/>
                <w:color w:val="auto"/>
                <w:sz w:val="20"/>
              </w:rPr>
            </w:pPr>
          </w:p>
          <w:p w14:paraId="7570A4DB" w14:textId="60A1E5C1" w:rsidR="00624AF5" w:rsidRPr="006C4DEE" w:rsidRDefault="00624AF5" w:rsidP="00624AF5">
            <w:pPr>
              <w:spacing w:after="200" w:line="276" w:lineRule="auto"/>
              <w:contextualSpacing/>
              <w:jc w:val="center"/>
              <w:rPr>
                <w:rFonts w:ascii="Arial" w:hAnsi="Arial" w:cs="Arial"/>
                <w:color w:val="auto"/>
                <w:sz w:val="20"/>
                <w:highlight w:val="yellow"/>
              </w:rPr>
            </w:pPr>
            <w:r w:rsidRPr="00624AF5">
              <w:rPr>
                <w:rFonts w:ascii="Arial" w:hAnsi="Arial" w:cs="Arial"/>
                <w:color w:val="auto"/>
                <w:sz w:val="20"/>
              </w:rPr>
              <w:t>$__________</w:t>
            </w:r>
          </w:p>
        </w:tc>
        <w:tc>
          <w:tcPr>
            <w:tcW w:w="1804" w:type="dxa"/>
            <w:shd w:val="clear" w:color="auto" w:fill="FFFFFF" w:themeFill="background1"/>
          </w:tcPr>
          <w:p w14:paraId="3DF8008B" w14:textId="77777777" w:rsidR="00624AF5" w:rsidRDefault="00624AF5" w:rsidP="00624AF5">
            <w:pPr>
              <w:spacing w:after="200" w:line="276" w:lineRule="auto"/>
              <w:contextualSpacing/>
              <w:jc w:val="center"/>
              <w:rPr>
                <w:rFonts w:ascii="Arial" w:hAnsi="Arial" w:cs="Arial"/>
                <w:color w:val="auto"/>
                <w:sz w:val="20"/>
              </w:rPr>
            </w:pPr>
          </w:p>
          <w:p w14:paraId="133253D3" w14:textId="77777777" w:rsidR="007314FC" w:rsidRDefault="007314FC" w:rsidP="00624AF5">
            <w:pPr>
              <w:spacing w:after="200" w:line="276" w:lineRule="auto"/>
              <w:contextualSpacing/>
              <w:jc w:val="center"/>
              <w:rPr>
                <w:rFonts w:ascii="Arial" w:hAnsi="Arial" w:cs="Arial"/>
                <w:color w:val="auto"/>
                <w:sz w:val="20"/>
              </w:rPr>
            </w:pPr>
          </w:p>
          <w:p w14:paraId="342A83C8" w14:textId="77777777" w:rsidR="007314FC" w:rsidRDefault="007314FC" w:rsidP="00624AF5">
            <w:pPr>
              <w:spacing w:after="200" w:line="276" w:lineRule="auto"/>
              <w:contextualSpacing/>
              <w:jc w:val="center"/>
              <w:rPr>
                <w:rFonts w:ascii="Arial" w:hAnsi="Arial" w:cs="Arial"/>
                <w:color w:val="auto"/>
                <w:sz w:val="20"/>
              </w:rPr>
            </w:pPr>
          </w:p>
          <w:p w14:paraId="6B3F6FCE" w14:textId="77777777" w:rsidR="007314FC" w:rsidRPr="00624AF5" w:rsidRDefault="007314FC" w:rsidP="00624AF5">
            <w:pPr>
              <w:spacing w:after="200" w:line="276" w:lineRule="auto"/>
              <w:contextualSpacing/>
              <w:jc w:val="center"/>
              <w:rPr>
                <w:rFonts w:ascii="Arial" w:hAnsi="Arial" w:cs="Arial"/>
                <w:color w:val="auto"/>
                <w:sz w:val="20"/>
              </w:rPr>
            </w:pPr>
          </w:p>
          <w:p w14:paraId="7D714C6F" w14:textId="6E39AFC2" w:rsidR="00624AF5" w:rsidRPr="006C4DEE" w:rsidRDefault="00624AF5" w:rsidP="00624AF5">
            <w:pPr>
              <w:spacing w:after="200" w:line="276" w:lineRule="auto"/>
              <w:contextualSpacing/>
              <w:jc w:val="center"/>
              <w:rPr>
                <w:rFonts w:ascii="Arial" w:hAnsi="Arial" w:cs="Arial"/>
                <w:color w:val="auto"/>
                <w:sz w:val="20"/>
                <w:highlight w:val="yellow"/>
              </w:rPr>
            </w:pPr>
            <w:r w:rsidRPr="00624AF5">
              <w:rPr>
                <w:rFonts w:ascii="Arial" w:hAnsi="Arial" w:cs="Arial"/>
                <w:color w:val="auto"/>
                <w:sz w:val="20"/>
              </w:rPr>
              <w:t>$____________</w:t>
            </w:r>
          </w:p>
        </w:tc>
      </w:tr>
      <w:tr w:rsidR="00624AF5" w:rsidRPr="006C4DEE" w14:paraId="61E69461" w14:textId="77777777" w:rsidTr="00624AF5">
        <w:trPr>
          <w:trHeight w:val="710"/>
        </w:trPr>
        <w:tc>
          <w:tcPr>
            <w:tcW w:w="877" w:type="dxa"/>
            <w:shd w:val="clear" w:color="auto" w:fill="FFFFFF" w:themeFill="background1"/>
          </w:tcPr>
          <w:p w14:paraId="62FB9FC6" w14:textId="77777777" w:rsidR="00624AF5" w:rsidRDefault="00624AF5" w:rsidP="00624AF5">
            <w:pPr>
              <w:spacing w:after="200" w:line="276" w:lineRule="auto"/>
              <w:contextualSpacing/>
              <w:jc w:val="center"/>
              <w:rPr>
                <w:rFonts w:ascii="Arial" w:hAnsi="Arial" w:cs="Arial"/>
                <w:color w:val="auto"/>
                <w:sz w:val="20"/>
              </w:rPr>
            </w:pPr>
          </w:p>
          <w:p w14:paraId="2E867AE2" w14:textId="2E05F210" w:rsidR="00624AF5" w:rsidRPr="006C4DEE" w:rsidRDefault="005870AB" w:rsidP="00624AF5">
            <w:pPr>
              <w:spacing w:after="200" w:line="276" w:lineRule="auto"/>
              <w:contextualSpacing/>
              <w:jc w:val="center"/>
              <w:rPr>
                <w:rFonts w:ascii="Arial" w:hAnsi="Arial" w:cs="Arial"/>
                <w:color w:val="auto"/>
                <w:sz w:val="20"/>
              </w:rPr>
            </w:pPr>
            <w:r>
              <w:rPr>
                <w:rFonts w:ascii="Arial" w:hAnsi="Arial" w:cs="Arial"/>
                <w:color w:val="auto"/>
                <w:sz w:val="20"/>
              </w:rPr>
              <w:t>4</w:t>
            </w:r>
          </w:p>
        </w:tc>
        <w:tc>
          <w:tcPr>
            <w:tcW w:w="720" w:type="dxa"/>
            <w:shd w:val="clear" w:color="auto" w:fill="FFFFFF" w:themeFill="background1"/>
          </w:tcPr>
          <w:p w14:paraId="180490D3" w14:textId="77777777" w:rsidR="00624AF5" w:rsidRDefault="00624AF5" w:rsidP="00624AF5">
            <w:pPr>
              <w:spacing w:after="200" w:line="276" w:lineRule="auto"/>
              <w:contextualSpacing/>
              <w:jc w:val="center"/>
              <w:rPr>
                <w:rFonts w:ascii="Arial" w:hAnsi="Arial" w:cs="Arial"/>
                <w:color w:val="auto"/>
                <w:sz w:val="20"/>
              </w:rPr>
            </w:pPr>
          </w:p>
          <w:p w14:paraId="7824F5B5" w14:textId="227906BF" w:rsidR="00624AF5" w:rsidRPr="006C4DEE" w:rsidRDefault="00624AF5" w:rsidP="00624AF5">
            <w:pPr>
              <w:spacing w:after="200" w:line="276" w:lineRule="auto"/>
              <w:contextualSpacing/>
              <w:jc w:val="center"/>
              <w:rPr>
                <w:rFonts w:ascii="Arial" w:hAnsi="Arial" w:cs="Arial"/>
                <w:color w:val="auto"/>
                <w:sz w:val="20"/>
              </w:rPr>
            </w:pPr>
            <w:r>
              <w:rPr>
                <w:rFonts w:ascii="Arial" w:hAnsi="Arial" w:cs="Arial"/>
                <w:color w:val="auto"/>
                <w:sz w:val="20"/>
              </w:rPr>
              <w:t>1</w:t>
            </w:r>
          </w:p>
        </w:tc>
        <w:tc>
          <w:tcPr>
            <w:tcW w:w="720" w:type="dxa"/>
            <w:shd w:val="clear" w:color="auto" w:fill="FFFFFF" w:themeFill="background1"/>
          </w:tcPr>
          <w:p w14:paraId="627D0B29" w14:textId="77777777" w:rsidR="00624AF5" w:rsidRDefault="00624AF5" w:rsidP="00624AF5">
            <w:pPr>
              <w:spacing w:after="200" w:line="276" w:lineRule="auto"/>
              <w:contextualSpacing/>
              <w:jc w:val="center"/>
              <w:rPr>
                <w:rFonts w:ascii="Arial" w:hAnsi="Arial" w:cs="Arial"/>
                <w:color w:val="auto"/>
                <w:sz w:val="20"/>
              </w:rPr>
            </w:pPr>
          </w:p>
          <w:p w14:paraId="3CF31724" w14:textId="5BE7B0F8" w:rsidR="00624AF5" w:rsidRPr="00624AF5" w:rsidRDefault="00624AF5" w:rsidP="00624AF5">
            <w:pPr>
              <w:spacing w:after="200" w:line="276" w:lineRule="auto"/>
              <w:contextualSpacing/>
              <w:jc w:val="center"/>
              <w:rPr>
                <w:rFonts w:ascii="Arial" w:hAnsi="Arial" w:cs="Arial"/>
                <w:color w:val="auto"/>
                <w:sz w:val="20"/>
              </w:rPr>
            </w:pPr>
            <w:r w:rsidRPr="00624AF5">
              <w:rPr>
                <w:rFonts w:ascii="Arial" w:hAnsi="Arial" w:cs="Arial"/>
                <w:color w:val="auto"/>
                <w:sz w:val="20"/>
              </w:rPr>
              <w:t>LOT</w:t>
            </w:r>
          </w:p>
        </w:tc>
        <w:tc>
          <w:tcPr>
            <w:tcW w:w="4531" w:type="dxa"/>
            <w:shd w:val="clear" w:color="auto" w:fill="FFFFFF" w:themeFill="background1"/>
          </w:tcPr>
          <w:p w14:paraId="39E5465E" w14:textId="7C5F518B" w:rsidR="00624AF5" w:rsidRPr="007314FC" w:rsidRDefault="002F4D42" w:rsidP="00624AF5">
            <w:pPr>
              <w:spacing w:after="200" w:line="276" w:lineRule="auto"/>
              <w:contextualSpacing/>
              <w:rPr>
                <w:rFonts w:ascii="Arial" w:hAnsi="Arial" w:cs="Arial"/>
                <w:color w:val="auto"/>
                <w:sz w:val="20"/>
              </w:rPr>
            </w:pPr>
            <w:r>
              <w:rPr>
                <w:rFonts w:ascii="Arial" w:hAnsi="Arial" w:cs="Arial"/>
                <w:color w:val="auto"/>
                <w:sz w:val="20"/>
              </w:rPr>
              <w:t>Labor to include r</w:t>
            </w:r>
            <w:r w:rsidR="007314FC" w:rsidRPr="007314FC">
              <w:rPr>
                <w:rFonts w:ascii="Arial" w:hAnsi="Arial" w:cs="Arial"/>
                <w:color w:val="auto"/>
                <w:sz w:val="20"/>
              </w:rPr>
              <w:t xml:space="preserve">emoval of existing </w:t>
            </w:r>
            <w:r w:rsidR="002B71D2">
              <w:rPr>
                <w:rFonts w:ascii="Arial" w:hAnsi="Arial" w:cs="Arial"/>
                <w:color w:val="auto"/>
                <w:sz w:val="20"/>
              </w:rPr>
              <w:t>cabinets and countertops</w:t>
            </w:r>
            <w:r w:rsidR="007314FC" w:rsidRPr="007314FC">
              <w:rPr>
                <w:rFonts w:ascii="Arial" w:hAnsi="Arial" w:cs="Arial"/>
                <w:color w:val="auto"/>
                <w:sz w:val="20"/>
              </w:rPr>
              <w:t xml:space="preserve"> and</w:t>
            </w:r>
            <w:r w:rsidR="005870AB">
              <w:rPr>
                <w:rFonts w:ascii="Arial" w:hAnsi="Arial" w:cs="Arial"/>
                <w:color w:val="auto"/>
                <w:sz w:val="20"/>
              </w:rPr>
              <w:t xml:space="preserve"> to</w:t>
            </w:r>
            <w:r>
              <w:rPr>
                <w:rFonts w:ascii="Arial" w:hAnsi="Arial" w:cs="Arial"/>
                <w:color w:val="auto"/>
                <w:sz w:val="20"/>
              </w:rPr>
              <w:t xml:space="preserve"> complete</w:t>
            </w:r>
            <w:r w:rsidR="007314FC" w:rsidRPr="007314FC">
              <w:rPr>
                <w:rFonts w:ascii="Arial" w:hAnsi="Arial" w:cs="Arial"/>
                <w:color w:val="auto"/>
                <w:sz w:val="20"/>
              </w:rPr>
              <w:t xml:space="preserve"> installation of new </w:t>
            </w:r>
            <w:r w:rsidR="002B71D2">
              <w:rPr>
                <w:rFonts w:ascii="Arial" w:hAnsi="Arial" w:cs="Arial"/>
                <w:color w:val="auto"/>
                <w:sz w:val="20"/>
              </w:rPr>
              <w:t>cabinets and countertops</w:t>
            </w:r>
            <w:r>
              <w:rPr>
                <w:rFonts w:ascii="Arial" w:hAnsi="Arial" w:cs="Arial"/>
                <w:color w:val="auto"/>
                <w:sz w:val="20"/>
              </w:rPr>
              <w:t xml:space="preserve"> in ALL</w:t>
            </w:r>
            <w:r w:rsidR="002B71D2">
              <w:rPr>
                <w:rFonts w:ascii="Arial" w:hAnsi="Arial" w:cs="Arial"/>
                <w:color w:val="auto"/>
                <w:sz w:val="20"/>
              </w:rPr>
              <w:t xml:space="preserve"> designated</w:t>
            </w:r>
            <w:r>
              <w:rPr>
                <w:rFonts w:ascii="Arial" w:hAnsi="Arial" w:cs="Arial"/>
                <w:color w:val="auto"/>
                <w:sz w:val="20"/>
              </w:rPr>
              <w:t xml:space="preserve"> locations.</w:t>
            </w:r>
          </w:p>
          <w:p w14:paraId="5521DAAD" w14:textId="77777777" w:rsidR="007314FC" w:rsidRDefault="007314FC" w:rsidP="00624AF5">
            <w:pPr>
              <w:spacing w:after="200" w:line="276" w:lineRule="auto"/>
              <w:contextualSpacing/>
              <w:rPr>
                <w:rFonts w:ascii="Arial" w:hAnsi="Arial" w:cs="Arial"/>
                <w:color w:val="auto"/>
                <w:sz w:val="20"/>
              </w:rPr>
            </w:pPr>
            <w:r w:rsidRPr="007314FC">
              <w:rPr>
                <w:rFonts w:ascii="Arial" w:hAnsi="Arial" w:cs="Arial"/>
                <w:color w:val="auto"/>
                <w:sz w:val="20"/>
              </w:rPr>
              <w:t>Clean up of job site as needed.</w:t>
            </w:r>
          </w:p>
          <w:p w14:paraId="54CB999E" w14:textId="665E9D6D" w:rsidR="007314FC" w:rsidRPr="002B71D2" w:rsidRDefault="007314FC" w:rsidP="00624AF5">
            <w:pPr>
              <w:spacing w:after="200" w:line="276" w:lineRule="auto"/>
              <w:contextualSpacing/>
              <w:rPr>
                <w:rFonts w:ascii="Arial" w:hAnsi="Arial" w:cs="Arial"/>
                <w:color w:val="auto"/>
                <w:sz w:val="16"/>
                <w:szCs w:val="16"/>
                <w:highlight w:val="yellow"/>
              </w:rPr>
            </w:pPr>
          </w:p>
        </w:tc>
        <w:tc>
          <w:tcPr>
            <w:tcW w:w="1440" w:type="dxa"/>
            <w:shd w:val="clear" w:color="auto" w:fill="FFFFFF" w:themeFill="background1"/>
          </w:tcPr>
          <w:p w14:paraId="36188875" w14:textId="77777777" w:rsidR="00624AF5" w:rsidRPr="00624AF5" w:rsidRDefault="00624AF5" w:rsidP="00624AF5">
            <w:pPr>
              <w:spacing w:after="200" w:line="276" w:lineRule="auto"/>
              <w:contextualSpacing/>
              <w:jc w:val="center"/>
              <w:rPr>
                <w:rFonts w:ascii="Arial" w:hAnsi="Arial" w:cs="Arial"/>
                <w:color w:val="auto"/>
                <w:sz w:val="20"/>
              </w:rPr>
            </w:pPr>
          </w:p>
          <w:p w14:paraId="3305E988" w14:textId="77777777" w:rsidR="005870AB" w:rsidRDefault="005870AB" w:rsidP="00624AF5">
            <w:pPr>
              <w:spacing w:after="200" w:line="276" w:lineRule="auto"/>
              <w:contextualSpacing/>
              <w:jc w:val="center"/>
              <w:rPr>
                <w:rFonts w:ascii="Arial" w:hAnsi="Arial" w:cs="Arial"/>
                <w:color w:val="auto"/>
                <w:sz w:val="20"/>
              </w:rPr>
            </w:pPr>
          </w:p>
          <w:p w14:paraId="21D11E90" w14:textId="4A3D76DD" w:rsidR="00624AF5" w:rsidRPr="006C4DEE" w:rsidRDefault="00624AF5" w:rsidP="00624AF5">
            <w:pPr>
              <w:spacing w:after="200" w:line="276" w:lineRule="auto"/>
              <w:contextualSpacing/>
              <w:jc w:val="center"/>
              <w:rPr>
                <w:rFonts w:ascii="Arial" w:hAnsi="Arial" w:cs="Arial"/>
                <w:color w:val="auto"/>
                <w:sz w:val="20"/>
                <w:highlight w:val="yellow"/>
              </w:rPr>
            </w:pPr>
            <w:r w:rsidRPr="00624AF5">
              <w:rPr>
                <w:rFonts w:ascii="Arial" w:hAnsi="Arial" w:cs="Arial"/>
                <w:color w:val="auto"/>
                <w:sz w:val="20"/>
              </w:rPr>
              <w:t>$__________</w:t>
            </w:r>
          </w:p>
        </w:tc>
        <w:tc>
          <w:tcPr>
            <w:tcW w:w="1804" w:type="dxa"/>
            <w:shd w:val="clear" w:color="auto" w:fill="FFFFFF" w:themeFill="background1"/>
          </w:tcPr>
          <w:p w14:paraId="050FA702" w14:textId="77777777" w:rsidR="00624AF5" w:rsidRPr="00624AF5" w:rsidRDefault="00624AF5" w:rsidP="00624AF5">
            <w:pPr>
              <w:spacing w:after="200" w:line="276" w:lineRule="auto"/>
              <w:contextualSpacing/>
              <w:jc w:val="center"/>
              <w:rPr>
                <w:rFonts w:ascii="Arial" w:hAnsi="Arial" w:cs="Arial"/>
                <w:color w:val="auto"/>
                <w:sz w:val="20"/>
              </w:rPr>
            </w:pPr>
          </w:p>
          <w:p w14:paraId="279C6DAF" w14:textId="77777777" w:rsidR="005870AB" w:rsidRDefault="005870AB" w:rsidP="00624AF5">
            <w:pPr>
              <w:spacing w:after="200" w:line="276" w:lineRule="auto"/>
              <w:contextualSpacing/>
              <w:jc w:val="center"/>
              <w:rPr>
                <w:rFonts w:ascii="Arial" w:hAnsi="Arial" w:cs="Arial"/>
                <w:color w:val="auto"/>
                <w:sz w:val="20"/>
              </w:rPr>
            </w:pPr>
          </w:p>
          <w:p w14:paraId="6E8E3DD2" w14:textId="04DCD9CE" w:rsidR="00624AF5" w:rsidRPr="006C4DEE" w:rsidRDefault="00624AF5" w:rsidP="00624AF5">
            <w:pPr>
              <w:spacing w:after="200" w:line="276" w:lineRule="auto"/>
              <w:contextualSpacing/>
              <w:jc w:val="center"/>
              <w:rPr>
                <w:rFonts w:ascii="Arial" w:hAnsi="Arial" w:cs="Arial"/>
                <w:color w:val="auto"/>
                <w:sz w:val="20"/>
                <w:highlight w:val="yellow"/>
              </w:rPr>
            </w:pPr>
            <w:r w:rsidRPr="00624AF5">
              <w:rPr>
                <w:rFonts w:ascii="Arial" w:hAnsi="Arial" w:cs="Arial"/>
                <w:color w:val="auto"/>
                <w:sz w:val="20"/>
              </w:rPr>
              <w:t>$____________</w:t>
            </w:r>
          </w:p>
        </w:tc>
      </w:tr>
    </w:tbl>
    <w:p w14:paraId="65D72713" w14:textId="77777777" w:rsidR="005507EA" w:rsidRPr="006C4DEE" w:rsidRDefault="005507EA" w:rsidP="005507EA">
      <w:pPr>
        <w:spacing w:after="200" w:line="276" w:lineRule="auto"/>
        <w:ind w:left="720"/>
        <w:contextualSpacing/>
        <w:rPr>
          <w:rFonts w:ascii="Arial" w:hAnsi="Arial" w:cs="Arial"/>
          <w:color w:val="auto"/>
          <w:sz w:val="20"/>
        </w:rPr>
      </w:pPr>
    </w:p>
    <w:p w14:paraId="0434E3AD" w14:textId="77777777" w:rsidR="00624AF5" w:rsidRDefault="00624AF5" w:rsidP="005507EA">
      <w:pPr>
        <w:spacing w:after="200" w:line="276" w:lineRule="auto"/>
        <w:ind w:left="4320" w:firstLine="720"/>
        <w:contextualSpacing/>
        <w:rPr>
          <w:rFonts w:ascii="Arial" w:hAnsi="Arial" w:cs="Arial"/>
          <w:b/>
          <w:bCs/>
          <w:color w:val="auto"/>
          <w:sz w:val="20"/>
        </w:rPr>
      </w:pPr>
    </w:p>
    <w:p w14:paraId="02E6B40F" w14:textId="77777777" w:rsidR="005870AB" w:rsidRDefault="005870AB" w:rsidP="005870AB">
      <w:pPr>
        <w:spacing w:after="200" w:line="276" w:lineRule="auto"/>
        <w:ind w:left="4320" w:firstLine="720"/>
        <w:contextualSpacing/>
        <w:rPr>
          <w:rFonts w:ascii="Arial" w:hAnsi="Arial" w:cs="Arial"/>
          <w:b/>
          <w:bCs/>
          <w:color w:val="auto"/>
          <w:sz w:val="20"/>
        </w:rPr>
      </w:pPr>
    </w:p>
    <w:p w14:paraId="5FF0B8AF" w14:textId="20F5706C" w:rsidR="005507EA" w:rsidRDefault="005507EA" w:rsidP="005870AB">
      <w:pPr>
        <w:spacing w:after="200" w:line="276" w:lineRule="auto"/>
        <w:ind w:left="4320" w:firstLine="720"/>
        <w:contextualSpacing/>
        <w:rPr>
          <w:rFonts w:ascii="Arial" w:hAnsi="Arial" w:cs="Arial"/>
          <w:b/>
          <w:bCs/>
          <w:color w:val="auto"/>
          <w:sz w:val="20"/>
        </w:rPr>
      </w:pPr>
      <w:r w:rsidRPr="00624AF5">
        <w:rPr>
          <w:rFonts w:ascii="Arial" w:hAnsi="Arial" w:cs="Arial"/>
          <w:b/>
          <w:bCs/>
          <w:color w:val="auto"/>
          <w:sz w:val="20"/>
        </w:rPr>
        <w:t>TOTAL EXTENDED PRICE:   $ ________</w:t>
      </w:r>
      <w:r w:rsidR="00624AF5">
        <w:rPr>
          <w:rFonts w:ascii="Arial" w:hAnsi="Arial" w:cs="Arial"/>
          <w:b/>
          <w:bCs/>
          <w:color w:val="auto"/>
          <w:sz w:val="20"/>
        </w:rPr>
        <w:t>______</w:t>
      </w:r>
      <w:r w:rsidRPr="00624AF5">
        <w:rPr>
          <w:rFonts w:ascii="Arial" w:hAnsi="Arial" w:cs="Arial"/>
          <w:b/>
          <w:bCs/>
          <w:color w:val="auto"/>
          <w:sz w:val="20"/>
        </w:rPr>
        <w:t xml:space="preserve">_______  </w:t>
      </w:r>
    </w:p>
    <w:p w14:paraId="438BDFC4" w14:textId="77777777" w:rsidR="005870AB" w:rsidRDefault="005870AB" w:rsidP="005870AB">
      <w:pPr>
        <w:spacing w:after="200" w:line="276" w:lineRule="auto"/>
        <w:ind w:left="4320" w:firstLine="720"/>
        <w:contextualSpacing/>
        <w:rPr>
          <w:rFonts w:ascii="Arial" w:hAnsi="Arial" w:cs="Arial"/>
          <w:b/>
          <w:bCs/>
          <w:color w:val="auto"/>
          <w:sz w:val="20"/>
        </w:rPr>
      </w:pPr>
    </w:p>
    <w:p w14:paraId="68DABFFD" w14:textId="77777777" w:rsidR="005870AB" w:rsidRDefault="005870AB" w:rsidP="005870AB">
      <w:pPr>
        <w:spacing w:after="200" w:line="276" w:lineRule="auto"/>
        <w:ind w:left="4320" w:firstLine="720"/>
        <w:contextualSpacing/>
        <w:rPr>
          <w:rFonts w:ascii="Arial" w:hAnsi="Arial" w:cs="Arial"/>
          <w:b/>
          <w:bCs/>
          <w:color w:val="auto"/>
          <w:sz w:val="20"/>
        </w:rPr>
      </w:pPr>
    </w:p>
    <w:p w14:paraId="48C99E81" w14:textId="77777777" w:rsidR="005870AB" w:rsidRPr="005870AB" w:rsidRDefault="005870AB" w:rsidP="005870AB">
      <w:pPr>
        <w:spacing w:after="200" w:line="276" w:lineRule="auto"/>
        <w:ind w:left="4320" w:firstLine="720"/>
        <w:contextualSpacing/>
        <w:rPr>
          <w:rFonts w:ascii="Arial" w:hAnsi="Arial" w:cs="Arial"/>
          <w:b/>
          <w:bCs/>
          <w:color w:val="auto"/>
          <w:sz w:val="20"/>
        </w:rPr>
      </w:pPr>
    </w:p>
    <w:p w14:paraId="623ACC98" w14:textId="77777777" w:rsidR="008E28F9" w:rsidRPr="00FB11C7" w:rsidRDefault="008E28F9" w:rsidP="008E28F9">
      <w:pPr>
        <w:pStyle w:val="Heading1"/>
        <w:spacing w:after="240"/>
        <w:rPr>
          <w:rFonts w:asciiTheme="minorHAnsi" w:hAnsiTheme="minorHAnsi" w:cstheme="minorHAnsi"/>
        </w:rPr>
      </w:pPr>
      <w:bookmarkStart w:id="1505" w:name="_Toc98512873"/>
      <w:bookmarkStart w:id="1506" w:name="_Toc132706352"/>
      <w:bookmarkStart w:id="1507" w:name="_Toc142552508"/>
      <w:bookmarkStart w:id="1508" w:name="_Toc152686010"/>
      <w:r w:rsidRPr="00FB11C7">
        <w:rPr>
          <w:rFonts w:asciiTheme="minorHAnsi" w:hAnsiTheme="minorHAnsi" w:cstheme="minorHAnsi"/>
        </w:rPr>
        <w:t>ATTACHMENT D: HUB SUPPLEMENTAL VENDOR INFORMATION</w:t>
      </w:r>
      <w:bookmarkEnd w:id="1505"/>
      <w:bookmarkEnd w:id="1506"/>
      <w:bookmarkEnd w:id="1507"/>
      <w:bookmarkEnd w:id="1508"/>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lastRenderedPageBreak/>
        <w:t xml:space="preserve">Historically Underutilized Businesses (HUBs) consist of minority, women, and disabled business firms </w:t>
      </w:r>
      <w:proofErr w:type="gramStart"/>
      <w:r w:rsidRPr="00FB11C7">
        <w:rPr>
          <w:rFonts w:asciiTheme="minorHAnsi" w:hAnsiTheme="minorHAnsi" w:cstheme="minorHAnsi"/>
          <w:bCs/>
          <w:color w:val="auto"/>
          <w:sz w:val="20"/>
        </w:rPr>
        <w:t>that</w:t>
      </w:r>
      <w:proofErr w:type="gramEnd"/>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this procurement process by businesses owned by minorities, women, the disable, disabled </w:t>
      </w:r>
      <w:proofErr w:type="gramStart"/>
      <w:r w:rsidRPr="00FB11C7">
        <w:rPr>
          <w:rFonts w:asciiTheme="minorHAnsi" w:hAnsiTheme="minorHAnsi" w:cstheme="minorHAnsi"/>
          <w:bCs/>
          <w:color w:val="auto"/>
          <w:sz w:val="20"/>
        </w:rPr>
        <w:t>business</w:t>
      </w:r>
      <w:proofErr w:type="gramEnd"/>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enterprises, and non-profit work centers for the blind and severely disabled. This includes </w:t>
      </w:r>
      <w:proofErr w:type="gramStart"/>
      <w:r w:rsidRPr="00FB11C7">
        <w:rPr>
          <w:rFonts w:asciiTheme="minorHAnsi" w:hAnsiTheme="minorHAnsi" w:cstheme="minorHAnsi"/>
          <w:bCs/>
          <w:color w:val="auto"/>
          <w:sz w:val="20"/>
        </w:rPr>
        <w:t>utilizing</w:t>
      </w:r>
      <w:proofErr w:type="gramEnd"/>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77DE58A1" w14:textId="77777777"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0CDCDDE" w14:textId="77777777" w:rsidR="009D118D" w:rsidRPr="00FB11C7" w:rsidRDefault="009D118D" w:rsidP="009D118D">
      <w:pPr>
        <w:rPr>
          <w:rFonts w:asciiTheme="minorHAnsi" w:hAnsiTheme="minorHAnsi" w:cstheme="minorHAnsi"/>
          <w:sz w:val="20"/>
        </w:rPr>
      </w:pPr>
    </w:p>
    <w:p w14:paraId="325F9BFC" w14:textId="77777777" w:rsidR="009D118D" w:rsidRPr="00FB11C7" w:rsidRDefault="009D118D" w:rsidP="009D118D">
      <w:pPr>
        <w:rPr>
          <w:rFonts w:asciiTheme="minorHAnsi" w:hAnsiTheme="minorHAnsi" w:cstheme="minorHAnsi"/>
          <w:sz w:val="20"/>
        </w:rPr>
      </w:pPr>
    </w:p>
    <w:p w14:paraId="18EFE053" w14:textId="77777777" w:rsidR="009D118D" w:rsidRPr="00FB11C7" w:rsidRDefault="009D118D" w:rsidP="009D118D">
      <w:pPr>
        <w:rPr>
          <w:rFonts w:asciiTheme="minorHAnsi" w:hAnsiTheme="minorHAnsi" w:cstheme="minorHAnsi"/>
          <w:color w:val="auto"/>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lastRenderedPageBreak/>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0"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1"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0D8720EA" w14:textId="34BD9816" w:rsidR="009D118D" w:rsidRDefault="009D118D" w:rsidP="00E458F4">
      <w:pPr>
        <w:spacing w:after="160" w:line="259" w:lineRule="auto"/>
        <w:rPr>
          <w:rFonts w:asciiTheme="minorHAnsi" w:hAnsiTheme="minorHAnsi" w:cstheme="minorHAnsi"/>
          <w:b/>
          <w:i/>
          <w:color w:val="auto"/>
          <w:sz w:val="20"/>
        </w:rPr>
      </w:pPr>
    </w:p>
    <w:p w14:paraId="68804344" w14:textId="1BA183E6" w:rsidR="00A15933" w:rsidRDefault="00A15933" w:rsidP="00E458F4">
      <w:pPr>
        <w:spacing w:after="160" w:line="259" w:lineRule="auto"/>
        <w:rPr>
          <w:rFonts w:asciiTheme="minorHAnsi" w:hAnsiTheme="minorHAnsi" w:cstheme="minorHAnsi"/>
          <w:b/>
          <w:i/>
          <w:color w:val="auto"/>
          <w:sz w:val="20"/>
        </w:rPr>
      </w:pPr>
    </w:p>
    <w:p w14:paraId="1E4DD7D6" w14:textId="2B5DF8F2" w:rsidR="00A15933" w:rsidRDefault="00A15933" w:rsidP="00E458F4">
      <w:pPr>
        <w:spacing w:after="160" w:line="259" w:lineRule="auto"/>
        <w:rPr>
          <w:rFonts w:asciiTheme="minorHAnsi" w:hAnsiTheme="minorHAnsi" w:cstheme="minorHAnsi"/>
          <w:b/>
          <w:i/>
          <w:color w:val="auto"/>
          <w:sz w:val="20"/>
        </w:rPr>
      </w:pPr>
    </w:p>
    <w:p w14:paraId="6EDC78E1" w14:textId="77777777" w:rsidR="00F80857" w:rsidRPr="00FB11C7" w:rsidRDefault="00F80857" w:rsidP="00F80857">
      <w:pPr>
        <w:pStyle w:val="Heading1"/>
        <w:spacing w:after="240"/>
        <w:rPr>
          <w:rFonts w:asciiTheme="minorHAnsi" w:hAnsiTheme="minorHAnsi" w:cstheme="minorHAnsi"/>
        </w:rPr>
      </w:pPr>
      <w:bookmarkStart w:id="1509" w:name="_Toc98512875"/>
      <w:bookmarkStart w:id="1510" w:name="_Toc132706354"/>
      <w:bookmarkStart w:id="1511" w:name="_Toc142552510"/>
      <w:bookmarkStart w:id="1512" w:name="_Toc152686012"/>
      <w:bookmarkStart w:id="1513" w:name="_Toc98512874"/>
      <w:bookmarkStart w:id="1514" w:name="_Toc132706353"/>
      <w:bookmarkStart w:id="1515" w:name="_Toc142552509"/>
      <w:bookmarkStart w:id="1516" w:name="_Toc152686011"/>
      <w:r w:rsidRPr="00FB11C7">
        <w:rPr>
          <w:rFonts w:asciiTheme="minorHAnsi" w:hAnsiTheme="minorHAnsi" w:cstheme="minorHAnsi"/>
        </w:rPr>
        <w:t>ATTACHMENT E: CUSTOMER REFERENCE TEMPLATE</w:t>
      </w:r>
      <w:bookmarkEnd w:id="1513"/>
      <w:bookmarkEnd w:id="1514"/>
      <w:bookmarkEnd w:id="1515"/>
      <w:bookmarkEnd w:id="1516"/>
    </w:p>
    <w:p w14:paraId="1B163977" w14:textId="77777777" w:rsidR="00F80857" w:rsidRPr="00FB11C7" w:rsidRDefault="00F80857" w:rsidP="00F80857">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A74919" w14:textId="77777777" w:rsidR="00F80857" w:rsidRPr="00FB11C7" w:rsidRDefault="00F80857" w:rsidP="00F80857">
      <w:pPr>
        <w:widowControl w:val="0"/>
        <w:spacing w:before="7" w:after="0"/>
        <w:rPr>
          <w:rFonts w:asciiTheme="minorHAnsi" w:eastAsia="Arial" w:hAnsiTheme="minorHAnsi" w:cstheme="minorHAnsi"/>
          <w:color w:val="auto"/>
          <w:sz w:val="17"/>
          <w:szCs w:val="17"/>
        </w:rPr>
      </w:pPr>
    </w:p>
    <w:p w14:paraId="32AC06C5" w14:textId="77777777" w:rsidR="00F80857" w:rsidRPr="00FB11C7" w:rsidRDefault="00F80857" w:rsidP="00F80857">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0C8C805F" w14:textId="77777777" w:rsidR="00F80857" w:rsidRPr="00FB11C7" w:rsidRDefault="00F80857" w:rsidP="00F80857">
      <w:pPr>
        <w:widowControl w:val="0"/>
        <w:spacing w:before="6" w:after="0"/>
        <w:rPr>
          <w:rFonts w:asciiTheme="minorHAnsi" w:eastAsia="Arial" w:hAnsiTheme="minorHAnsi" w:cstheme="minorHAnsi"/>
          <w:color w:val="auto"/>
          <w:sz w:val="15"/>
          <w:szCs w:val="15"/>
        </w:rPr>
      </w:pPr>
    </w:p>
    <w:p w14:paraId="052576F6" w14:textId="77777777" w:rsidR="00F80857" w:rsidRPr="00FB11C7" w:rsidRDefault="00F80857" w:rsidP="00F80857">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0951628F" w14:textId="77777777" w:rsidR="00F80857" w:rsidRPr="00FB11C7" w:rsidRDefault="00F80857" w:rsidP="00F80857">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F80857" w:rsidRPr="00FB11C7" w14:paraId="0281C492"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23EBB5A"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BA63667"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1BC35904"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5EBC87"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8735652"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0DAEE46E" w14:textId="77777777" w:rsidTr="00AD3B77">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03A9E09" w14:textId="77777777" w:rsidR="00F80857" w:rsidRPr="00FB11C7" w:rsidRDefault="00F80857" w:rsidP="00AD3B77">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3CD7FDB"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5B8D0F34"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97E0AB5"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36D84D1"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666ABD9D"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D8D3075"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C88C7EE"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36548041"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F92D2B"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D468B23"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0C8FB251" w14:textId="77777777" w:rsidTr="00AD3B77">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2C8FC7A" w14:textId="77777777" w:rsidR="00F80857" w:rsidRPr="00FB11C7" w:rsidRDefault="00F80857" w:rsidP="00AD3B77">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538ABD5E" w14:textId="77777777" w:rsidR="00F80857" w:rsidRPr="00FB11C7" w:rsidRDefault="00F80857" w:rsidP="00AD3B77">
            <w:pPr>
              <w:widowControl w:val="0"/>
              <w:spacing w:after="0"/>
              <w:rPr>
                <w:rFonts w:asciiTheme="minorHAnsi" w:hAnsiTheme="minorHAnsi" w:cstheme="minorHAnsi"/>
                <w:color w:val="auto"/>
                <w:sz w:val="22"/>
                <w:szCs w:val="22"/>
              </w:rPr>
            </w:pPr>
          </w:p>
        </w:tc>
      </w:tr>
    </w:tbl>
    <w:p w14:paraId="7FB887DE" w14:textId="77777777" w:rsidR="00F80857" w:rsidRPr="00FB11C7" w:rsidRDefault="00F80857" w:rsidP="00F80857">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F80857" w:rsidRPr="00FB11C7" w14:paraId="3E9D3AD7"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5414390"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C9C528"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56C0F489"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0E7237F"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E498D5D"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0FD4629C" w14:textId="77777777" w:rsidTr="00AD3B77">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3721E1C"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BF9F90F"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70B12CD4"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1D7A9F3"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9FC0B8"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0361736D"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811C6FC"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D0BA90F"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428315A5"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C95E14E"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CF15CD5"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14A5A714" w14:textId="77777777" w:rsidTr="00AD3B77">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9E2329C" w14:textId="77777777" w:rsidR="00F80857" w:rsidRPr="00FB11C7" w:rsidRDefault="00F80857" w:rsidP="00AD3B77">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BC5214" w14:textId="77777777" w:rsidR="00F80857" w:rsidRPr="00FB11C7" w:rsidRDefault="00F80857" w:rsidP="00AD3B77">
            <w:pPr>
              <w:widowControl w:val="0"/>
              <w:spacing w:after="0"/>
              <w:rPr>
                <w:rFonts w:asciiTheme="minorHAnsi" w:hAnsiTheme="minorHAnsi" w:cstheme="minorHAnsi"/>
                <w:color w:val="auto"/>
                <w:sz w:val="22"/>
                <w:szCs w:val="22"/>
              </w:rPr>
            </w:pPr>
          </w:p>
        </w:tc>
      </w:tr>
    </w:tbl>
    <w:p w14:paraId="32076DA1" w14:textId="77777777" w:rsidR="00F80857" w:rsidRPr="00FB11C7" w:rsidRDefault="00F80857" w:rsidP="00F80857">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F80857" w:rsidRPr="00FB11C7" w14:paraId="785AEB4B"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2057847"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6E41DE1"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139D906B"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301A30B"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D8AE26"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596952C1"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BA1D95"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50DB1C2"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2A9D33F8" w14:textId="77777777" w:rsidTr="00AD3B77">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988E3B" w14:textId="77777777" w:rsidR="00F80857" w:rsidRPr="00FB11C7" w:rsidRDefault="00F80857" w:rsidP="00AD3B77">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F953849"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16F8670D"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BDF76B3"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D9A769"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1534F16C" w14:textId="77777777" w:rsidTr="00AD3B77">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2961398" w14:textId="77777777" w:rsidR="00F80857" w:rsidRPr="00FB11C7" w:rsidRDefault="00F80857" w:rsidP="00AD3B77">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27A9F0F" w14:textId="77777777" w:rsidR="00F80857" w:rsidRPr="00FB11C7" w:rsidRDefault="00F80857" w:rsidP="00AD3B77">
            <w:pPr>
              <w:widowControl w:val="0"/>
              <w:spacing w:after="0"/>
              <w:rPr>
                <w:rFonts w:asciiTheme="minorHAnsi" w:hAnsiTheme="minorHAnsi" w:cstheme="minorHAnsi"/>
                <w:color w:val="auto"/>
                <w:sz w:val="22"/>
                <w:szCs w:val="22"/>
              </w:rPr>
            </w:pPr>
          </w:p>
        </w:tc>
      </w:tr>
      <w:tr w:rsidR="00F80857" w:rsidRPr="00FB11C7" w14:paraId="375DB23A" w14:textId="77777777" w:rsidTr="00AD3B77">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B1E7016" w14:textId="77777777" w:rsidR="00F80857" w:rsidRPr="00FB11C7" w:rsidRDefault="00F80857" w:rsidP="00AD3B77">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49BECA24" w14:textId="77777777" w:rsidR="00F80857" w:rsidRPr="00FB11C7" w:rsidRDefault="00F80857" w:rsidP="00AD3B77">
            <w:pPr>
              <w:widowControl w:val="0"/>
              <w:spacing w:after="0"/>
              <w:rPr>
                <w:rFonts w:asciiTheme="minorHAnsi" w:hAnsiTheme="minorHAnsi" w:cstheme="minorHAnsi"/>
                <w:color w:val="auto"/>
                <w:sz w:val="22"/>
                <w:szCs w:val="22"/>
              </w:rPr>
            </w:pPr>
          </w:p>
        </w:tc>
      </w:tr>
    </w:tbl>
    <w:p w14:paraId="675AA335" w14:textId="77777777" w:rsidR="00F80857" w:rsidRDefault="00F80857" w:rsidP="00E301AB">
      <w:pPr>
        <w:pStyle w:val="Heading1"/>
        <w:spacing w:after="240"/>
        <w:rPr>
          <w:rFonts w:asciiTheme="minorHAnsi" w:hAnsiTheme="minorHAnsi" w:cstheme="minorHAnsi"/>
        </w:rPr>
      </w:pPr>
    </w:p>
    <w:p w14:paraId="52F12EE8" w14:textId="77777777" w:rsidR="00F80857" w:rsidRPr="00F80857" w:rsidRDefault="00F80857" w:rsidP="00F80857"/>
    <w:p w14:paraId="17422371" w14:textId="2DE451F9" w:rsidR="00E301AB" w:rsidRPr="00FB11C7" w:rsidRDefault="00E301AB" w:rsidP="00E301AB">
      <w:pPr>
        <w:pStyle w:val="Heading1"/>
        <w:spacing w:after="240"/>
        <w:rPr>
          <w:rFonts w:asciiTheme="minorHAnsi" w:hAnsiTheme="minorHAnsi" w:cstheme="minorHAnsi"/>
        </w:rPr>
      </w:pPr>
      <w:r w:rsidRPr="00FB11C7">
        <w:rPr>
          <w:rFonts w:asciiTheme="minorHAnsi" w:hAnsiTheme="minorHAnsi" w:cstheme="minorHAnsi"/>
        </w:rPr>
        <w:t xml:space="preserve">ATTACHMENT </w:t>
      </w:r>
      <w:r w:rsidR="00F80857">
        <w:rPr>
          <w:rFonts w:asciiTheme="minorHAnsi" w:hAnsiTheme="minorHAnsi" w:cstheme="minorHAnsi"/>
        </w:rPr>
        <w:t>F</w:t>
      </w:r>
      <w:r w:rsidRPr="00FB11C7">
        <w:rPr>
          <w:rFonts w:asciiTheme="minorHAnsi" w:hAnsiTheme="minorHAnsi" w:cstheme="minorHAnsi"/>
        </w:rPr>
        <w:t>: LOCATION OF WORKERS UTILIZED BY VENDOR</w:t>
      </w:r>
      <w:bookmarkEnd w:id="1509"/>
      <w:bookmarkEnd w:id="1510"/>
      <w:bookmarkEnd w:id="1511"/>
      <w:bookmarkEnd w:id="1512"/>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lastRenderedPageBreak/>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proofErr w:type="gramStart"/>
      <w:r w:rsidRPr="00FB11C7">
        <w:rPr>
          <w:rFonts w:asciiTheme="minorHAnsi" w:hAnsiTheme="minorHAnsi" w:cstheme="minorHAnsi"/>
          <w:color w:val="auto"/>
          <w:spacing w:val="1"/>
          <w:sz w:val="20"/>
          <w:szCs w:val="22"/>
        </w:rPr>
        <w:t>be</w:t>
      </w:r>
      <w:proofErr w:type="gramEnd"/>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77777777" w:rsidR="001F0989" w:rsidRPr="00FB11C7" w:rsidRDefault="001F0989" w:rsidP="001F0989">
      <w:pPr>
        <w:spacing w:after="0"/>
        <w:rPr>
          <w:rFonts w:asciiTheme="minorHAnsi" w:hAnsiTheme="minorHAnsi" w:cstheme="minorHAnsi"/>
          <w:b/>
          <w:color w:val="auto"/>
          <w:szCs w:val="24"/>
        </w:rPr>
      </w:pPr>
    </w:p>
    <w:p w14:paraId="75D6A22B" w14:textId="18506D1F" w:rsidR="001F0989" w:rsidRDefault="001F0989" w:rsidP="001F0989">
      <w:pPr>
        <w:spacing w:after="0"/>
        <w:rPr>
          <w:rFonts w:asciiTheme="minorHAnsi" w:hAnsiTheme="minorHAnsi" w:cstheme="minorHAnsi"/>
          <w:b/>
          <w:color w:val="auto"/>
          <w:szCs w:val="24"/>
        </w:rPr>
      </w:pPr>
    </w:p>
    <w:p w14:paraId="6076EA2B" w14:textId="7306F7CF" w:rsidR="003D4786" w:rsidRDefault="003D4786" w:rsidP="001F0989">
      <w:pPr>
        <w:spacing w:after="0"/>
        <w:rPr>
          <w:rFonts w:asciiTheme="minorHAnsi" w:hAnsiTheme="minorHAnsi" w:cstheme="minorHAnsi"/>
          <w:b/>
          <w:color w:val="auto"/>
          <w:szCs w:val="24"/>
        </w:rPr>
      </w:pPr>
    </w:p>
    <w:p w14:paraId="0E0B9D4B" w14:textId="73C6A57D"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517" w:name="_Toc506815803"/>
      <w:bookmarkStart w:id="1518" w:name="_Toc459794507"/>
      <w:bookmarkStart w:id="1519" w:name="_Toc97219597"/>
      <w:bookmarkStart w:id="1520" w:name="_Toc98512876"/>
      <w:bookmarkStart w:id="1521" w:name="_Toc132706355"/>
      <w:bookmarkStart w:id="1522" w:name="_Toc142552511"/>
      <w:bookmarkStart w:id="1523" w:name="_Toc152686013"/>
      <w:r w:rsidRPr="00FB11C7">
        <w:rPr>
          <w:rFonts w:asciiTheme="minorHAnsi" w:hAnsiTheme="minorHAnsi" w:cstheme="minorHAnsi"/>
          <w:b/>
          <w:color w:val="000000"/>
          <w:szCs w:val="24"/>
        </w:rPr>
        <w:t xml:space="preserve">ATTACHMENT </w:t>
      </w:r>
      <w:r w:rsidR="00F80857">
        <w:rPr>
          <w:rFonts w:asciiTheme="minorHAnsi" w:hAnsiTheme="minorHAnsi" w:cstheme="minorHAnsi"/>
          <w:b/>
          <w:color w:val="000000"/>
          <w:szCs w:val="24"/>
        </w:rPr>
        <w:t>G</w:t>
      </w:r>
      <w:r w:rsidRPr="00FB11C7">
        <w:rPr>
          <w:rFonts w:asciiTheme="minorHAnsi" w:hAnsiTheme="minorHAnsi" w:cstheme="minorHAnsi"/>
          <w:b/>
          <w:color w:val="000000"/>
          <w:szCs w:val="24"/>
        </w:rPr>
        <w:t>:  CERTIFICATION OF FINANCIAL CONDITION</w:t>
      </w:r>
      <w:bookmarkEnd w:id="1517"/>
      <w:bookmarkEnd w:id="1518"/>
      <w:bookmarkEnd w:id="1519"/>
      <w:bookmarkEnd w:id="1520"/>
      <w:bookmarkEnd w:id="1521"/>
      <w:bookmarkEnd w:id="1522"/>
      <w:bookmarkEnd w:id="1523"/>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lastRenderedPageBreak/>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23E42">
        <w:rPr>
          <w:rFonts w:asciiTheme="minorHAnsi" w:eastAsia="Times New Roman" w:hAnsiTheme="minorHAnsi" w:cstheme="minorHAnsi"/>
          <w:bCs/>
          <w:color w:val="auto"/>
          <w:sz w:val="20"/>
          <w:szCs w:val="24"/>
        </w:rPr>
      </w:r>
      <w:r w:rsidR="00023E42">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77777777" w:rsidR="006B0747" w:rsidRPr="00FB11C7" w:rsidRDefault="006B0747" w:rsidP="006B0747">
      <w:pPr>
        <w:spacing w:after="0"/>
        <w:rPr>
          <w:rFonts w:asciiTheme="minorHAnsi" w:eastAsia="Times New Roman" w:hAnsiTheme="minorHAnsi" w:cstheme="minorHAnsi"/>
          <w:b/>
          <w:bCs/>
          <w:color w:val="auto"/>
          <w:sz w:val="20"/>
          <w:szCs w:val="24"/>
        </w:rPr>
      </w:pPr>
    </w:p>
    <w:p w14:paraId="105D9100" w14:textId="77777777" w:rsidR="006B0747" w:rsidRPr="00FB11C7" w:rsidRDefault="006B0747" w:rsidP="006B0747">
      <w:pPr>
        <w:spacing w:after="0"/>
        <w:rPr>
          <w:rFonts w:asciiTheme="minorHAnsi" w:hAnsiTheme="minorHAnsi" w:cstheme="minorHAnsi"/>
          <w:b/>
          <w:color w:val="auto"/>
          <w:szCs w:val="24"/>
        </w:rPr>
      </w:pPr>
    </w:p>
    <w:p w14:paraId="6D5DBCCD" w14:textId="6D427392" w:rsidR="003D4786" w:rsidRDefault="003D4786" w:rsidP="001F0989">
      <w:pPr>
        <w:spacing w:after="0"/>
        <w:rPr>
          <w:rFonts w:asciiTheme="minorHAnsi" w:hAnsiTheme="minorHAnsi" w:cstheme="minorHAnsi"/>
          <w:b/>
          <w:color w:val="auto"/>
          <w:szCs w:val="24"/>
        </w:rPr>
      </w:pPr>
    </w:p>
    <w:p w14:paraId="69B50113" w14:textId="0C64639A" w:rsidR="006139F0" w:rsidRPr="009045ED" w:rsidRDefault="006139F0" w:rsidP="006139F0">
      <w:pPr>
        <w:keepNext/>
        <w:pBdr>
          <w:bottom w:val="single" w:sz="4" w:space="1" w:color="002266"/>
        </w:pBdr>
        <w:spacing w:before="240" w:after="60"/>
        <w:outlineLvl w:val="0"/>
        <w:rPr>
          <w:rFonts w:asciiTheme="minorHAnsi" w:hAnsiTheme="minorHAnsi" w:cstheme="minorHAnsi"/>
          <w:b/>
          <w:color w:val="000000"/>
          <w:szCs w:val="24"/>
        </w:rPr>
      </w:pPr>
      <w:bookmarkStart w:id="1524" w:name="_Toc125962280"/>
      <w:bookmarkStart w:id="1525" w:name="_Toc132875990"/>
      <w:bookmarkStart w:id="1526" w:name="_Toc142992150"/>
      <w:bookmarkStart w:id="1527" w:name="_Toc152686014"/>
      <w:r w:rsidRPr="009045ED">
        <w:rPr>
          <w:rFonts w:asciiTheme="minorHAnsi" w:hAnsiTheme="minorHAnsi" w:cstheme="minorHAnsi"/>
          <w:b/>
          <w:color w:val="000000"/>
          <w:szCs w:val="24"/>
        </w:rPr>
        <w:lastRenderedPageBreak/>
        <w:t xml:space="preserve">ATTACHMENT </w:t>
      </w:r>
      <w:r w:rsidR="00F80857">
        <w:rPr>
          <w:rFonts w:asciiTheme="minorHAnsi" w:hAnsiTheme="minorHAnsi" w:cstheme="minorHAnsi"/>
          <w:b/>
          <w:color w:val="000000"/>
          <w:szCs w:val="24"/>
        </w:rPr>
        <w:t>H</w:t>
      </w:r>
      <w:r w:rsidRPr="009045ED">
        <w:rPr>
          <w:rFonts w:asciiTheme="minorHAnsi" w:hAnsiTheme="minorHAnsi" w:cstheme="minorHAnsi"/>
          <w:b/>
          <w:color w:val="000000"/>
          <w:szCs w:val="24"/>
        </w:rPr>
        <w:t>: VENDOR REQUEST FOR EO50 PRICE MATCHING</w:t>
      </w:r>
      <w:bookmarkEnd w:id="1524"/>
      <w:bookmarkEnd w:id="1525"/>
      <w:bookmarkEnd w:id="1526"/>
      <w:bookmarkEnd w:id="1527"/>
    </w:p>
    <w:p w14:paraId="26ADC904" w14:textId="77777777" w:rsidR="009B3E6A" w:rsidRPr="009045ED" w:rsidRDefault="009B3E6A" w:rsidP="009B3E6A">
      <w:pPr>
        <w:pStyle w:val="BodyText"/>
        <w:tabs>
          <w:tab w:val="left" w:pos="1879"/>
          <w:tab w:val="left" w:pos="4212"/>
          <w:tab w:val="left" w:pos="4768"/>
        </w:tabs>
        <w:rPr>
          <w:rFonts w:asciiTheme="minorHAnsi" w:hAnsiTheme="minorHAnsi" w:cstheme="minorHAnsi"/>
          <w:i w:val="0"/>
        </w:rPr>
      </w:pPr>
      <w:r w:rsidRPr="009045ED">
        <w:rPr>
          <w:rFonts w:asciiTheme="minorHAnsi" w:hAnsiTheme="minorHAnsi" w:cstheme="minorHAnsi"/>
          <w:i w:val="0"/>
          <w:spacing w:val="-1"/>
        </w:rPr>
        <w:t>Solicitation</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 xml:space="preserve">#: </w:t>
      </w:r>
      <w:r w:rsidRPr="009045ED">
        <w:rPr>
          <w:rFonts w:asciiTheme="minorHAnsi" w:hAnsiTheme="minorHAnsi" w:cstheme="minorHAnsi"/>
          <w:i w:val="0"/>
          <w:spacing w:val="-1"/>
          <w:u w:val="single" w:color="000000"/>
        </w:rPr>
        <w:tab/>
      </w:r>
      <w:r w:rsidRPr="009045ED">
        <w:rPr>
          <w:rFonts w:asciiTheme="minorHAnsi" w:hAnsiTheme="minorHAnsi" w:cstheme="minorHAnsi"/>
          <w:i w:val="0"/>
          <w:w w:val="99"/>
          <w:u w:val="single" w:color="000000"/>
        </w:rPr>
        <w:t xml:space="preserve"> </w:t>
      </w:r>
      <w:r w:rsidRPr="009045ED">
        <w:rPr>
          <w:rFonts w:asciiTheme="minorHAnsi" w:hAnsiTheme="minorHAnsi" w:cstheme="minorHAnsi"/>
          <w:i w:val="0"/>
          <w:u w:val="single" w:color="000000"/>
        </w:rPr>
        <w:tab/>
      </w:r>
    </w:p>
    <w:p w14:paraId="74056795" w14:textId="77777777" w:rsidR="009B3E6A" w:rsidRPr="009045ED" w:rsidRDefault="009B3E6A" w:rsidP="009B3E6A">
      <w:pPr>
        <w:pStyle w:val="BodyText"/>
        <w:tabs>
          <w:tab w:val="left" w:pos="4212"/>
          <w:tab w:val="left" w:pos="4768"/>
        </w:tabs>
        <w:rPr>
          <w:rFonts w:asciiTheme="minorHAnsi" w:eastAsia="Arial" w:hAnsiTheme="minorHAnsi" w:cstheme="minorHAnsi"/>
          <w:i w:val="0"/>
          <w:sz w:val="17"/>
          <w:szCs w:val="17"/>
        </w:rPr>
      </w:pPr>
      <w:r w:rsidRPr="009045ED">
        <w:rPr>
          <w:rFonts w:asciiTheme="minorHAnsi" w:hAnsiTheme="minorHAnsi" w:cstheme="minorHAnsi"/>
          <w:i w:val="0"/>
          <w:spacing w:val="-1"/>
        </w:rPr>
        <w:t>Vendor</w:t>
      </w:r>
      <w:r w:rsidRPr="009045ED">
        <w:rPr>
          <w:rFonts w:asciiTheme="minorHAnsi" w:hAnsiTheme="minorHAnsi" w:cstheme="minorHAnsi"/>
          <w:i w:val="0"/>
          <w:spacing w:val="-13"/>
        </w:rPr>
        <w:t xml:space="preserve"> </w:t>
      </w:r>
      <w:r w:rsidRPr="009045ED">
        <w:rPr>
          <w:rFonts w:asciiTheme="minorHAnsi" w:hAnsiTheme="minorHAnsi" w:cstheme="minorHAnsi"/>
          <w:i w:val="0"/>
        </w:rPr>
        <w:t>Name:</w:t>
      </w:r>
      <w:r w:rsidRPr="009045ED">
        <w:rPr>
          <w:rFonts w:asciiTheme="minorHAnsi" w:hAnsiTheme="minorHAnsi" w:cstheme="minorHAnsi"/>
          <w:i w:val="0"/>
          <w:u w:val="single" w:color="000000"/>
        </w:rPr>
        <w:tab/>
      </w:r>
    </w:p>
    <w:p w14:paraId="0E63A3C3" w14:textId="77777777" w:rsidR="009B3E6A" w:rsidRPr="009045ED" w:rsidRDefault="009B3E6A" w:rsidP="009B3E6A">
      <w:pPr>
        <w:pStyle w:val="BodyText"/>
        <w:spacing w:line="264" w:lineRule="auto"/>
        <w:ind w:left="439" w:right="140"/>
        <w:jc w:val="both"/>
        <w:rPr>
          <w:rFonts w:asciiTheme="minorHAnsi" w:hAnsiTheme="minorHAnsi" w:cstheme="minorHAnsi"/>
          <w:i w:val="0"/>
        </w:rPr>
      </w:pPr>
      <w:r w:rsidRPr="009045ED">
        <w:rPr>
          <w:rFonts w:asciiTheme="minorHAnsi" w:hAnsiTheme="minorHAnsi" w:cstheme="minorHAnsi"/>
          <w:i w:val="0"/>
          <w:spacing w:val="-1"/>
        </w:rPr>
        <w:t>Pursuant</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to</w:t>
      </w:r>
      <w:r w:rsidRPr="009045ED">
        <w:rPr>
          <w:rFonts w:asciiTheme="minorHAnsi" w:hAnsiTheme="minorHAnsi" w:cstheme="minorHAnsi"/>
          <w:i w:val="0"/>
          <w:spacing w:val="-13"/>
        </w:rPr>
        <w:t xml:space="preserve"> </w:t>
      </w:r>
      <w:r w:rsidRPr="009045ED">
        <w:rPr>
          <w:rFonts w:asciiTheme="minorHAnsi" w:hAnsiTheme="minorHAnsi" w:cstheme="minorHAnsi"/>
          <w:i w:val="0"/>
        </w:rPr>
        <w:t>G.S.</w:t>
      </w:r>
      <w:r w:rsidRPr="009045ED">
        <w:rPr>
          <w:rFonts w:asciiTheme="minorHAnsi" w:hAnsiTheme="minorHAnsi" w:cstheme="minorHAnsi"/>
          <w:i w:val="0"/>
          <w:spacing w:val="-12"/>
        </w:rPr>
        <w:t xml:space="preserve"> </w:t>
      </w:r>
      <w:r w:rsidRPr="009045ED">
        <w:rPr>
          <w:rFonts w:asciiTheme="minorHAnsi" w:hAnsiTheme="minorHAnsi" w:cstheme="minorHAnsi"/>
          <w:i w:val="0"/>
          <w:spacing w:val="-1"/>
        </w:rPr>
        <w:t>143-59</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and</w:t>
      </w:r>
      <w:r w:rsidRPr="009045ED">
        <w:rPr>
          <w:rFonts w:asciiTheme="minorHAnsi" w:hAnsiTheme="minorHAnsi" w:cstheme="minorHAnsi"/>
          <w:i w:val="0"/>
          <w:spacing w:val="-13"/>
        </w:rPr>
        <w:t xml:space="preserve"> </w:t>
      </w:r>
      <w:r w:rsidRPr="009045ED">
        <w:rPr>
          <w:rFonts w:asciiTheme="minorHAnsi" w:hAnsiTheme="minorHAnsi" w:cstheme="minorHAnsi"/>
          <w:i w:val="0"/>
        </w:rPr>
        <w:t>Executive</w:t>
      </w:r>
      <w:r w:rsidRPr="009045ED">
        <w:rPr>
          <w:rFonts w:asciiTheme="minorHAnsi" w:hAnsiTheme="minorHAnsi" w:cstheme="minorHAnsi"/>
          <w:i w:val="0"/>
          <w:spacing w:val="-14"/>
        </w:rPr>
        <w:t xml:space="preserve"> </w:t>
      </w:r>
      <w:r w:rsidRPr="009045ED">
        <w:rPr>
          <w:rFonts w:asciiTheme="minorHAnsi" w:hAnsiTheme="minorHAnsi" w:cstheme="minorHAnsi"/>
          <w:i w:val="0"/>
          <w:spacing w:val="-1"/>
        </w:rPr>
        <w:t>Order</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No.</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50</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(2010),</w:t>
      </w:r>
      <w:r w:rsidRPr="009045ED">
        <w:rPr>
          <w:rFonts w:asciiTheme="minorHAnsi" w:hAnsiTheme="minorHAnsi" w:cstheme="minorHAnsi"/>
          <w:i w:val="0"/>
          <w:spacing w:val="-12"/>
        </w:rPr>
        <w:t xml:space="preserve"> </w:t>
      </w:r>
      <w:r w:rsidRPr="009045ED">
        <w:rPr>
          <w:rFonts w:asciiTheme="minorHAnsi" w:hAnsiTheme="minorHAnsi" w:cstheme="minorHAnsi"/>
          <w:i w:val="0"/>
        </w:rPr>
        <w:t>a</w:t>
      </w:r>
      <w:r w:rsidRPr="009045ED">
        <w:rPr>
          <w:rFonts w:asciiTheme="minorHAnsi" w:hAnsiTheme="minorHAnsi" w:cstheme="minorHAnsi"/>
          <w:i w:val="0"/>
          <w:spacing w:val="-14"/>
        </w:rPr>
        <w:t xml:space="preserve"> </w:t>
      </w:r>
      <w:r w:rsidRPr="009045ED">
        <w:rPr>
          <w:rFonts w:asciiTheme="minorHAnsi" w:hAnsiTheme="minorHAnsi" w:cstheme="minorHAnsi"/>
          <w:i w:val="0"/>
        </w:rPr>
        <w:t>North</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Carolina</w:t>
      </w:r>
      <w:r w:rsidRPr="009045ED">
        <w:rPr>
          <w:rFonts w:asciiTheme="minorHAnsi" w:hAnsiTheme="minorHAnsi" w:cstheme="minorHAnsi"/>
          <w:i w:val="0"/>
          <w:spacing w:val="-13"/>
        </w:rPr>
        <w:t xml:space="preserve"> </w:t>
      </w:r>
      <w:r w:rsidRPr="009045ED">
        <w:rPr>
          <w:rFonts w:asciiTheme="minorHAnsi" w:hAnsiTheme="minorHAnsi" w:cstheme="minorHAnsi"/>
          <w:i w:val="0"/>
        </w:rPr>
        <w:t>resident</w:t>
      </w:r>
      <w:r w:rsidRPr="009045ED">
        <w:rPr>
          <w:rFonts w:asciiTheme="minorHAnsi" w:hAnsiTheme="minorHAnsi" w:cstheme="minorHAnsi"/>
          <w:i w:val="0"/>
          <w:spacing w:val="-12"/>
        </w:rPr>
        <w:t xml:space="preserve"> </w:t>
      </w:r>
      <w:r w:rsidRPr="009045ED">
        <w:rPr>
          <w:rFonts w:asciiTheme="minorHAnsi" w:hAnsiTheme="minorHAnsi" w:cstheme="minorHAnsi"/>
          <w:i w:val="0"/>
        </w:rPr>
        <w:t>Vendor</w:t>
      </w:r>
      <w:r w:rsidRPr="009045ED">
        <w:rPr>
          <w:rFonts w:asciiTheme="minorHAnsi" w:hAnsiTheme="minorHAnsi" w:cstheme="minorHAnsi"/>
          <w:i w:val="0"/>
          <w:spacing w:val="-12"/>
        </w:rPr>
        <w:t xml:space="preserve"> </w:t>
      </w:r>
      <w:r w:rsidRPr="009045ED">
        <w:rPr>
          <w:rFonts w:asciiTheme="minorHAnsi" w:hAnsiTheme="minorHAnsi" w:cstheme="minorHAnsi"/>
          <w:i w:val="0"/>
          <w:spacing w:val="-1"/>
        </w:rPr>
        <w:t>may</w:t>
      </w:r>
      <w:r w:rsidRPr="009045ED">
        <w:rPr>
          <w:rFonts w:asciiTheme="minorHAnsi" w:hAnsiTheme="minorHAnsi" w:cstheme="minorHAnsi"/>
          <w:i w:val="0"/>
          <w:spacing w:val="-12"/>
        </w:rPr>
        <w:t xml:space="preserve"> </w:t>
      </w:r>
      <w:r w:rsidRPr="009045ED">
        <w:rPr>
          <w:rFonts w:asciiTheme="minorHAnsi" w:hAnsiTheme="minorHAnsi" w:cstheme="minorHAnsi"/>
          <w:i w:val="0"/>
        </w:rPr>
        <w:t>receive</w:t>
      </w:r>
      <w:r w:rsidRPr="009045ED">
        <w:rPr>
          <w:rFonts w:asciiTheme="minorHAnsi" w:hAnsiTheme="minorHAnsi" w:cstheme="minorHAnsi"/>
          <w:i w:val="0"/>
          <w:spacing w:val="75"/>
          <w:w w:val="99"/>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opportunity</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to</w:t>
      </w:r>
      <w:r w:rsidRPr="009045ED">
        <w:rPr>
          <w:rFonts w:asciiTheme="minorHAnsi" w:hAnsiTheme="minorHAnsi" w:cstheme="minorHAnsi"/>
          <w:i w:val="0"/>
          <w:spacing w:val="5"/>
        </w:rPr>
        <w:t xml:space="preserve"> </w:t>
      </w:r>
      <w:r w:rsidRPr="009045ED">
        <w:rPr>
          <w:rFonts w:asciiTheme="minorHAnsi" w:hAnsiTheme="minorHAnsi" w:cstheme="minorHAnsi"/>
          <w:i w:val="0"/>
        </w:rPr>
        <w:t>obtain</w:t>
      </w:r>
      <w:r w:rsidRPr="009045ED">
        <w:rPr>
          <w:rFonts w:asciiTheme="minorHAnsi" w:hAnsiTheme="minorHAnsi" w:cstheme="minorHAnsi"/>
          <w:i w:val="0"/>
          <w:spacing w:val="4"/>
        </w:rPr>
        <w:t xml:space="preserve"> </w:t>
      </w:r>
      <w:r w:rsidRPr="009045ED">
        <w:rPr>
          <w:rFonts w:asciiTheme="minorHAnsi" w:hAnsiTheme="minorHAnsi" w:cstheme="minorHAnsi"/>
          <w:i w:val="0"/>
        </w:rPr>
        <w:t>a</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contract</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award</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by</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agreeing</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to</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match</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4"/>
        </w:rPr>
        <w:t xml:space="preserve"> </w:t>
      </w:r>
      <w:r w:rsidRPr="009045ED">
        <w:rPr>
          <w:rFonts w:asciiTheme="minorHAnsi" w:hAnsiTheme="minorHAnsi" w:cstheme="minorHAnsi"/>
          <w:i w:val="0"/>
        </w:rPr>
        <w:t>final</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price(s)</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lowest</w:t>
      </w:r>
      <w:r w:rsidRPr="009045ED">
        <w:rPr>
          <w:rFonts w:asciiTheme="minorHAnsi" w:hAnsiTheme="minorHAnsi" w:cstheme="minorHAnsi"/>
          <w:i w:val="0"/>
          <w:spacing w:val="5"/>
        </w:rPr>
        <w:t xml:space="preserve"> </w:t>
      </w:r>
      <w:r w:rsidRPr="009045ED">
        <w:rPr>
          <w:rFonts w:asciiTheme="minorHAnsi" w:hAnsiTheme="minorHAnsi" w:cstheme="minorHAnsi"/>
          <w:i w:val="0"/>
        </w:rPr>
        <w:t>Vendor,</w:t>
      </w:r>
      <w:r w:rsidRPr="009045ED">
        <w:rPr>
          <w:rFonts w:asciiTheme="minorHAnsi" w:hAnsiTheme="minorHAnsi" w:cstheme="minorHAnsi"/>
          <w:i w:val="0"/>
          <w:spacing w:val="4"/>
        </w:rPr>
        <w:t xml:space="preserve"> </w:t>
      </w:r>
      <w:r w:rsidRPr="009045ED">
        <w:rPr>
          <w:rFonts w:asciiTheme="minorHAnsi" w:hAnsiTheme="minorHAnsi" w:cstheme="minorHAnsi"/>
          <w:i w:val="0"/>
          <w:spacing w:val="-1"/>
          <w:u w:val="thick" w:color="000000"/>
        </w:rPr>
        <w:t>if</w:t>
      </w:r>
      <w:r w:rsidRPr="009045ED">
        <w:rPr>
          <w:rFonts w:asciiTheme="minorHAnsi" w:hAnsiTheme="minorHAnsi" w:cstheme="minorHAnsi"/>
          <w:i w:val="0"/>
          <w:spacing w:val="98"/>
          <w:w w:val="99"/>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14"/>
        </w:rPr>
        <w:t xml:space="preserve"> </w:t>
      </w:r>
      <w:r w:rsidRPr="009045ED">
        <w:rPr>
          <w:rFonts w:asciiTheme="minorHAnsi" w:hAnsiTheme="minorHAnsi" w:cstheme="minorHAnsi"/>
          <w:i w:val="0"/>
          <w:spacing w:val="-1"/>
        </w:rPr>
        <w:t>lowest</w:t>
      </w:r>
      <w:r w:rsidRPr="009045ED">
        <w:rPr>
          <w:rFonts w:asciiTheme="minorHAnsi" w:hAnsiTheme="minorHAnsi" w:cstheme="minorHAnsi"/>
          <w:i w:val="0"/>
          <w:spacing w:val="-15"/>
        </w:rPr>
        <w:t xml:space="preserve"> </w:t>
      </w:r>
      <w:r w:rsidRPr="009045ED">
        <w:rPr>
          <w:rFonts w:asciiTheme="minorHAnsi" w:hAnsiTheme="minorHAnsi" w:cstheme="minorHAnsi"/>
          <w:i w:val="0"/>
          <w:spacing w:val="-1"/>
        </w:rPr>
        <w:t>price</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is</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offered</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by</w:t>
      </w:r>
      <w:r w:rsidRPr="009045ED">
        <w:rPr>
          <w:rFonts w:asciiTheme="minorHAnsi" w:hAnsiTheme="minorHAnsi" w:cstheme="minorHAnsi"/>
          <w:i w:val="0"/>
          <w:spacing w:val="-13"/>
        </w:rPr>
        <w:t xml:space="preserve"> </w:t>
      </w:r>
      <w:r w:rsidRPr="009045ED">
        <w:rPr>
          <w:rFonts w:asciiTheme="minorHAnsi" w:hAnsiTheme="minorHAnsi" w:cstheme="minorHAnsi"/>
          <w:i w:val="0"/>
        </w:rPr>
        <w:t>a</w:t>
      </w:r>
      <w:r w:rsidRPr="009045ED">
        <w:rPr>
          <w:rFonts w:asciiTheme="minorHAnsi" w:hAnsiTheme="minorHAnsi" w:cstheme="minorHAnsi"/>
          <w:i w:val="0"/>
          <w:spacing w:val="-15"/>
        </w:rPr>
        <w:t xml:space="preserve"> </w:t>
      </w:r>
      <w:r w:rsidRPr="009045ED">
        <w:rPr>
          <w:rFonts w:asciiTheme="minorHAnsi" w:hAnsiTheme="minorHAnsi" w:cstheme="minorHAnsi"/>
          <w:i w:val="0"/>
          <w:spacing w:val="-1"/>
        </w:rPr>
        <w:t>non-resident</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12"/>
        </w:rPr>
        <w:t xml:space="preserve"> </w:t>
      </w:r>
      <w:r w:rsidRPr="009045ED">
        <w:rPr>
          <w:rFonts w:asciiTheme="minorHAnsi" w:hAnsiTheme="minorHAnsi" w:cstheme="minorHAnsi"/>
          <w:i w:val="0"/>
        </w:rPr>
        <w:t>This</w:t>
      </w:r>
      <w:r w:rsidRPr="009045ED">
        <w:rPr>
          <w:rFonts w:asciiTheme="minorHAnsi" w:hAnsiTheme="minorHAnsi" w:cstheme="minorHAnsi"/>
          <w:i w:val="0"/>
          <w:spacing w:val="-14"/>
        </w:rPr>
        <w:t xml:space="preserve"> </w:t>
      </w:r>
      <w:r w:rsidRPr="009045ED">
        <w:rPr>
          <w:rFonts w:asciiTheme="minorHAnsi" w:hAnsiTheme="minorHAnsi" w:cstheme="minorHAnsi"/>
          <w:i w:val="0"/>
          <w:spacing w:val="-1"/>
        </w:rPr>
        <w:t>opportunity</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arises</w:t>
      </w:r>
      <w:r w:rsidRPr="009045ED">
        <w:rPr>
          <w:rFonts w:asciiTheme="minorHAnsi" w:hAnsiTheme="minorHAnsi" w:cstheme="minorHAnsi"/>
          <w:i w:val="0"/>
          <w:spacing w:val="-14"/>
        </w:rPr>
        <w:t xml:space="preserve"> </w:t>
      </w:r>
      <w:r w:rsidRPr="009045ED">
        <w:rPr>
          <w:rFonts w:asciiTheme="minorHAnsi" w:hAnsiTheme="minorHAnsi" w:cstheme="minorHAnsi"/>
          <w:i w:val="0"/>
        </w:rPr>
        <w:t>when</w:t>
      </w:r>
      <w:r w:rsidRPr="009045ED">
        <w:rPr>
          <w:rFonts w:asciiTheme="minorHAnsi" w:hAnsiTheme="minorHAnsi" w:cstheme="minorHAnsi"/>
          <w:i w:val="0"/>
          <w:spacing w:val="-12"/>
        </w:rPr>
        <w:t xml:space="preserve"> </w:t>
      </w:r>
      <w:r w:rsidRPr="009045ED">
        <w:rPr>
          <w:rFonts w:asciiTheme="minorHAnsi" w:hAnsiTheme="minorHAnsi" w:cstheme="minorHAnsi"/>
          <w:i w:val="0"/>
        </w:rPr>
        <w:t>a</w:t>
      </w:r>
      <w:r w:rsidRPr="009045ED">
        <w:rPr>
          <w:rFonts w:asciiTheme="minorHAnsi" w:hAnsiTheme="minorHAnsi" w:cstheme="minorHAnsi"/>
          <w:i w:val="0"/>
          <w:spacing w:val="-13"/>
        </w:rPr>
        <w:t xml:space="preserve"> </w:t>
      </w:r>
      <w:r w:rsidRPr="009045ED">
        <w:rPr>
          <w:rFonts w:asciiTheme="minorHAnsi" w:hAnsiTheme="minorHAnsi" w:cstheme="minorHAnsi"/>
          <w:i w:val="0"/>
          <w:spacing w:val="-1"/>
        </w:rPr>
        <w:t>North</w:t>
      </w:r>
      <w:r w:rsidRPr="009045ED">
        <w:rPr>
          <w:rFonts w:asciiTheme="minorHAnsi" w:hAnsiTheme="minorHAnsi" w:cstheme="minorHAnsi"/>
          <w:i w:val="0"/>
          <w:spacing w:val="-12"/>
        </w:rPr>
        <w:t xml:space="preserve"> </w:t>
      </w:r>
      <w:r w:rsidRPr="009045ED">
        <w:rPr>
          <w:rFonts w:asciiTheme="minorHAnsi" w:hAnsiTheme="minorHAnsi" w:cstheme="minorHAnsi"/>
          <w:i w:val="0"/>
          <w:spacing w:val="-1"/>
        </w:rPr>
        <w:t>Carolina</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resident</w:t>
      </w:r>
      <w:r w:rsidRPr="009045ED">
        <w:rPr>
          <w:rFonts w:asciiTheme="minorHAnsi" w:hAnsiTheme="minorHAnsi" w:cstheme="minorHAnsi"/>
          <w:i w:val="0"/>
          <w:spacing w:val="112"/>
          <w:w w:val="99"/>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offers</w:t>
      </w:r>
      <w:r w:rsidRPr="009045ED">
        <w:rPr>
          <w:rFonts w:asciiTheme="minorHAnsi" w:hAnsiTheme="minorHAnsi" w:cstheme="minorHAnsi"/>
          <w:i w:val="0"/>
          <w:spacing w:val="18"/>
        </w:rPr>
        <w:t xml:space="preserve"> </w:t>
      </w:r>
      <w:r w:rsidRPr="009045ED">
        <w:rPr>
          <w:rFonts w:asciiTheme="minorHAnsi" w:hAnsiTheme="minorHAnsi" w:cstheme="minorHAnsi"/>
          <w:i w:val="0"/>
        </w:rPr>
        <w:t>a</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price</w:t>
      </w:r>
      <w:r w:rsidRPr="009045ED">
        <w:rPr>
          <w:rFonts w:asciiTheme="minorHAnsi" w:hAnsiTheme="minorHAnsi" w:cstheme="minorHAnsi"/>
          <w:i w:val="0"/>
          <w:spacing w:val="15"/>
        </w:rPr>
        <w:t xml:space="preserve"> </w:t>
      </w:r>
      <w:r w:rsidRPr="009045ED">
        <w:rPr>
          <w:rFonts w:asciiTheme="minorHAnsi" w:hAnsiTheme="minorHAnsi" w:cstheme="minorHAnsi"/>
          <w:i w:val="0"/>
        </w:rPr>
        <w:t>that</w:t>
      </w:r>
      <w:r w:rsidRPr="009045ED">
        <w:rPr>
          <w:rFonts w:asciiTheme="minorHAnsi" w:hAnsiTheme="minorHAnsi" w:cstheme="minorHAnsi"/>
          <w:i w:val="0"/>
          <w:spacing w:val="17"/>
        </w:rPr>
        <w:t xml:space="preserve"> </w:t>
      </w:r>
      <w:r w:rsidRPr="009045ED">
        <w:rPr>
          <w:rFonts w:asciiTheme="minorHAnsi" w:hAnsiTheme="minorHAnsi" w:cstheme="minorHAnsi"/>
          <w:i w:val="0"/>
        </w:rPr>
        <w:t>is</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within</w:t>
      </w:r>
      <w:r w:rsidRPr="009045ED">
        <w:rPr>
          <w:rFonts w:asciiTheme="minorHAnsi" w:hAnsiTheme="minorHAnsi" w:cstheme="minorHAnsi"/>
          <w:i w:val="0"/>
          <w:spacing w:val="15"/>
        </w:rPr>
        <w:t xml:space="preserve"> </w:t>
      </w:r>
      <w:r w:rsidRPr="009045ED">
        <w:rPr>
          <w:rFonts w:asciiTheme="minorHAnsi" w:hAnsiTheme="minorHAnsi" w:cstheme="minorHAnsi"/>
          <w:i w:val="0"/>
        </w:rPr>
        <w:t>five</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percent</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(5%)</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or</w:t>
      </w:r>
      <w:r w:rsidRPr="009045ED">
        <w:rPr>
          <w:rFonts w:asciiTheme="minorHAnsi" w:hAnsiTheme="minorHAnsi" w:cstheme="minorHAnsi"/>
          <w:i w:val="0"/>
          <w:spacing w:val="15"/>
        </w:rPr>
        <w:t xml:space="preserve"> </w:t>
      </w:r>
      <w:r w:rsidRPr="009045ED">
        <w:rPr>
          <w:rFonts w:asciiTheme="minorHAnsi" w:hAnsiTheme="minorHAnsi" w:cstheme="minorHAnsi"/>
          <w:i w:val="0"/>
        </w:rPr>
        <w:t>$10,000</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(whichever</w:t>
      </w:r>
      <w:r w:rsidRPr="009045ED">
        <w:rPr>
          <w:rFonts w:asciiTheme="minorHAnsi" w:hAnsiTheme="minorHAnsi" w:cstheme="minorHAnsi"/>
          <w:i w:val="0"/>
          <w:spacing w:val="18"/>
        </w:rPr>
        <w:t xml:space="preserve"> </w:t>
      </w:r>
      <w:r w:rsidRPr="009045ED">
        <w:rPr>
          <w:rFonts w:asciiTheme="minorHAnsi" w:hAnsiTheme="minorHAnsi" w:cstheme="minorHAnsi"/>
          <w:i w:val="0"/>
          <w:spacing w:val="-1"/>
        </w:rPr>
        <w:t>is</w:t>
      </w:r>
      <w:r w:rsidRPr="009045ED">
        <w:rPr>
          <w:rFonts w:asciiTheme="minorHAnsi" w:hAnsiTheme="minorHAnsi" w:cstheme="minorHAnsi"/>
          <w:i w:val="0"/>
          <w:spacing w:val="15"/>
        </w:rPr>
        <w:t xml:space="preserve"> </w:t>
      </w:r>
      <w:r w:rsidRPr="009045ED">
        <w:rPr>
          <w:rFonts w:asciiTheme="minorHAnsi" w:hAnsiTheme="minorHAnsi" w:cstheme="minorHAnsi"/>
          <w:i w:val="0"/>
        </w:rPr>
        <w:t>less)</w:t>
      </w:r>
      <w:r w:rsidRPr="009045ED">
        <w:rPr>
          <w:rFonts w:asciiTheme="minorHAnsi" w:hAnsiTheme="minorHAnsi" w:cstheme="minorHAnsi"/>
          <w:i w:val="0"/>
          <w:spacing w:val="15"/>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14"/>
        </w:rPr>
        <w:t xml:space="preserve"> </w:t>
      </w:r>
      <w:r w:rsidRPr="009045ED">
        <w:rPr>
          <w:rFonts w:asciiTheme="minorHAnsi" w:hAnsiTheme="minorHAnsi" w:cstheme="minorHAnsi"/>
          <w:i w:val="0"/>
        </w:rPr>
        <w:t>the</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non-resident</w:t>
      </w:r>
      <w:r w:rsidRPr="009045ED">
        <w:rPr>
          <w:rFonts w:asciiTheme="minorHAnsi" w:hAnsiTheme="minorHAnsi" w:cstheme="minorHAnsi"/>
          <w:i w:val="0"/>
          <w:spacing w:val="92"/>
          <w:w w:val="99"/>
        </w:rPr>
        <w:t xml:space="preserve"> </w:t>
      </w:r>
      <w:r w:rsidRPr="009045ED">
        <w:rPr>
          <w:rFonts w:asciiTheme="minorHAnsi" w:hAnsiTheme="minorHAnsi" w:cstheme="minorHAnsi"/>
          <w:i w:val="0"/>
          <w:spacing w:val="-1"/>
        </w:rPr>
        <w:t>Vendor’s</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overall</w:t>
      </w:r>
      <w:r w:rsidRPr="009045ED">
        <w:rPr>
          <w:rFonts w:asciiTheme="minorHAnsi" w:hAnsiTheme="minorHAnsi" w:cstheme="minorHAnsi"/>
          <w:i w:val="0"/>
          <w:spacing w:val="3"/>
        </w:rPr>
        <w:t xml:space="preserve"> </w:t>
      </w:r>
      <w:r w:rsidRPr="009045ED">
        <w:rPr>
          <w:rFonts w:asciiTheme="minorHAnsi" w:hAnsiTheme="minorHAnsi" w:cstheme="minorHAnsi"/>
          <w:i w:val="0"/>
          <w:spacing w:val="-1"/>
        </w:rPr>
        <w:t>lowest</w:t>
      </w:r>
      <w:r w:rsidRPr="009045ED">
        <w:rPr>
          <w:rFonts w:asciiTheme="minorHAnsi" w:hAnsiTheme="minorHAnsi" w:cstheme="minorHAnsi"/>
          <w:i w:val="0"/>
          <w:spacing w:val="1"/>
        </w:rPr>
        <w:t xml:space="preserve"> </w:t>
      </w:r>
      <w:r w:rsidRPr="009045ED">
        <w:rPr>
          <w:rFonts w:asciiTheme="minorHAnsi" w:hAnsiTheme="minorHAnsi" w:cstheme="minorHAnsi"/>
          <w:i w:val="0"/>
        </w:rPr>
        <w:t>price.</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Requesting</w:t>
      </w:r>
      <w:r w:rsidRPr="009045ED">
        <w:rPr>
          <w:rFonts w:asciiTheme="minorHAnsi" w:hAnsiTheme="minorHAnsi" w:cstheme="minorHAnsi"/>
          <w:i w:val="0"/>
          <w:spacing w:val="3"/>
        </w:rPr>
        <w:t xml:space="preserve"> </w:t>
      </w:r>
      <w:r w:rsidRPr="009045ED">
        <w:rPr>
          <w:rFonts w:asciiTheme="minorHAnsi" w:hAnsiTheme="minorHAnsi" w:cstheme="minorHAnsi"/>
          <w:i w:val="0"/>
        </w:rPr>
        <w:t>a</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price</w:t>
      </w:r>
      <w:r w:rsidRPr="009045ED">
        <w:rPr>
          <w:rFonts w:asciiTheme="minorHAnsi" w:hAnsiTheme="minorHAnsi" w:cstheme="minorHAnsi"/>
          <w:i w:val="0"/>
          <w:spacing w:val="3"/>
        </w:rPr>
        <w:t xml:space="preserve"> </w:t>
      </w:r>
      <w:r w:rsidRPr="009045ED">
        <w:rPr>
          <w:rFonts w:asciiTheme="minorHAnsi" w:hAnsiTheme="minorHAnsi" w:cstheme="minorHAnsi"/>
          <w:i w:val="0"/>
          <w:spacing w:val="-1"/>
        </w:rPr>
        <w:t>matching</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opportunity</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below</w:t>
      </w:r>
      <w:r w:rsidRPr="009045ED">
        <w:rPr>
          <w:rFonts w:asciiTheme="minorHAnsi" w:hAnsiTheme="minorHAnsi" w:cstheme="minorHAnsi"/>
          <w:i w:val="0"/>
          <w:spacing w:val="4"/>
        </w:rPr>
        <w:t xml:space="preserve"> </w:t>
      </w:r>
      <w:r w:rsidRPr="009045ED">
        <w:rPr>
          <w:rFonts w:asciiTheme="minorHAnsi" w:hAnsiTheme="minorHAnsi" w:cstheme="minorHAnsi"/>
          <w:i w:val="0"/>
          <w:spacing w:val="-1"/>
          <w:u w:val="single" w:color="000000"/>
        </w:rPr>
        <w:t>does</w:t>
      </w:r>
      <w:r w:rsidRPr="009045ED">
        <w:rPr>
          <w:rFonts w:asciiTheme="minorHAnsi" w:hAnsiTheme="minorHAnsi" w:cstheme="minorHAnsi"/>
          <w:i w:val="0"/>
          <w:spacing w:val="2"/>
          <w:u w:val="single" w:color="000000"/>
        </w:rPr>
        <w:t xml:space="preserve"> </w:t>
      </w:r>
      <w:r w:rsidRPr="009045ED">
        <w:rPr>
          <w:rFonts w:asciiTheme="minorHAnsi" w:hAnsiTheme="minorHAnsi" w:cstheme="minorHAnsi"/>
          <w:i w:val="0"/>
          <w:spacing w:val="-1"/>
          <w:u w:val="single" w:color="000000"/>
        </w:rPr>
        <w:t>not</w:t>
      </w:r>
      <w:r w:rsidRPr="009045ED">
        <w:rPr>
          <w:rFonts w:asciiTheme="minorHAnsi" w:hAnsiTheme="minorHAnsi" w:cstheme="minorHAnsi"/>
          <w:i w:val="0"/>
          <w:spacing w:val="3"/>
          <w:u w:val="single" w:color="000000"/>
        </w:rPr>
        <w:t xml:space="preserve"> </w:t>
      </w:r>
      <w:r w:rsidRPr="009045ED">
        <w:rPr>
          <w:rFonts w:asciiTheme="minorHAnsi" w:hAnsiTheme="minorHAnsi" w:cstheme="minorHAnsi"/>
          <w:i w:val="0"/>
          <w:spacing w:val="-1"/>
          <w:u w:val="single" w:color="000000"/>
        </w:rPr>
        <w:t>require</w:t>
      </w:r>
      <w:r w:rsidRPr="009045ED">
        <w:rPr>
          <w:rFonts w:asciiTheme="minorHAnsi" w:hAnsiTheme="minorHAnsi" w:cstheme="minorHAnsi"/>
          <w:i w:val="0"/>
          <w:spacing w:val="4"/>
          <w:u w:val="single" w:color="000000"/>
        </w:rPr>
        <w:t xml:space="preserve"> </w:t>
      </w:r>
      <w:r w:rsidRPr="009045ED">
        <w:rPr>
          <w:rFonts w:asciiTheme="minorHAnsi" w:hAnsiTheme="minorHAnsi" w:cstheme="minorHAnsi"/>
          <w:i w:val="0"/>
        </w:rPr>
        <w:t>a</w:t>
      </w:r>
      <w:r w:rsidRPr="009045ED">
        <w:rPr>
          <w:rFonts w:asciiTheme="minorHAnsi" w:hAnsiTheme="minorHAnsi" w:cstheme="minorHAnsi"/>
          <w:i w:val="0"/>
          <w:spacing w:val="1"/>
        </w:rPr>
        <w:t xml:space="preserve"> </w:t>
      </w:r>
      <w:r w:rsidRPr="009045ED">
        <w:rPr>
          <w:rFonts w:asciiTheme="minorHAnsi" w:hAnsiTheme="minorHAnsi" w:cstheme="minorHAnsi"/>
          <w:i w:val="0"/>
        </w:rPr>
        <w:t>resident</w:t>
      </w:r>
      <w:r w:rsidRPr="009045ED">
        <w:rPr>
          <w:rFonts w:asciiTheme="minorHAnsi" w:hAnsiTheme="minorHAnsi" w:cstheme="minorHAnsi"/>
          <w:i w:val="0"/>
          <w:spacing w:val="106"/>
          <w:w w:val="99"/>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to</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match</w:t>
      </w:r>
      <w:r w:rsidRPr="009045ED">
        <w:rPr>
          <w:rFonts w:asciiTheme="minorHAnsi" w:hAnsiTheme="minorHAnsi" w:cstheme="minorHAnsi"/>
          <w:i w:val="0"/>
          <w:spacing w:val="-4"/>
        </w:rPr>
        <w:t xml:space="preserve"> </w:t>
      </w:r>
      <w:r w:rsidRPr="009045ED">
        <w:rPr>
          <w:rFonts w:asciiTheme="minorHAnsi" w:hAnsiTheme="minorHAnsi" w:cstheme="minorHAnsi"/>
          <w:i w:val="0"/>
        </w:rPr>
        <w:t>the</w:t>
      </w:r>
      <w:r w:rsidRPr="009045ED">
        <w:rPr>
          <w:rFonts w:asciiTheme="minorHAnsi" w:hAnsiTheme="minorHAnsi" w:cstheme="minorHAnsi"/>
          <w:i w:val="0"/>
          <w:spacing w:val="-6"/>
        </w:rPr>
        <w:t xml:space="preserve"> </w:t>
      </w:r>
      <w:r w:rsidRPr="009045ED">
        <w:rPr>
          <w:rFonts w:asciiTheme="minorHAnsi" w:hAnsiTheme="minorHAnsi" w:cstheme="minorHAnsi"/>
          <w:i w:val="0"/>
        </w:rPr>
        <w:t>lowest</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price</w:t>
      </w:r>
      <w:r w:rsidRPr="009045ED">
        <w:rPr>
          <w:rFonts w:asciiTheme="minorHAnsi" w:hAnsiTheme="minorHAnsi" w:cstheme="minorHAnsi"/>
          <w:i w:val="0"/>
          <w:spacing w:val="-6"/>
        </w:rPr>
        <w:t xml:space="preserve"> </w:t>
      </w:r>
      <w:r w:rsidRPr="009045ED">
        <w:rPr>
          <w:rFonts w:asciiTheme="minorHAnsi" w:hAnsiTheme="minorHAnsi" w:cstheme="minorHAnsi"/>
          <w:i w:val="0"/>
        </w:rPr>
        <w:t>in</w:t>
      </w:r>
      <w:r w:rsidRPr="009045ED">
        <w:rPr>
          <w:rFonts w:asciiTheme="minorHAnsi" w:hAnsiTheme="minorHAnsi" w:cstheme="minorHAnsi"/>
          <w:i w:val="0"/>
          <w:spacing w:val="-5"/>
        </w:rPr>
        <w:t xml:space="preserve"> </w:t>
      </w:r>
      <w:r w:rsidRPr="009045ED">
        <w:rPr>
          <w:rFonts w:asciiTheme="minorHAnsi" w:hAnsiTheme="minorHAnsi" w:cstheme="minorHAnsi"/>
          <w:i w:val="0"/>
        </w:rPr>
        <w:t>the</w:t>
      </w:r>
      <w:r w:rsidRPr="009045ED">
        <w:rPr>
          <w:rFonts w:asciiTheme="minorHAnsi" w:hAnsiTheme="minorHAnsi" w:cstheme="minorHAnsi"/>
          <w:i w:val="0"/>
          <w:spacing w:val="-6"/>
        </w:rPr>
        <w:t xml:space="preserve"> </w:t>
      </w:r>
      <w:r w:rsidRPr="009045ED">
        <w:rPr>
          <w:rFonts w:asciiTheme="minorHAnsi" w:hAnsiTheme="minorHAnsi" w:cstheme="minorHAnsi"/>
          <w:i w:val="0"/>
        </w:rPr>
        <w:t>event</w:t>
      </w:r>
      <w:r w:rsidRPr="009045ED">
        <w:rPr>
          <w:rFonts w:asciiTheme="minorHAnsi" w:hAnsiTheme="minorHAnsi" w:cstheme="minorHAnsi"/>
          <w:i w:val="0"/>
          <w:spacing w:val="-6"/>
        </w:rPr>
        <w:t xml:space="preserve"> </w:t>
      </w:r>
      <w:r w:rsidRPr="009045ED">
        <w:rPr>
          <w:rFonts w:asciiTheme="minorHAnsi" w:hAnsiTheme="minorHAnsi" w:cstheme="minorHAnsi"/>
          <w:i w:val="0"/>
        </w:rPr>
        <w:t>the</w:t>
      </w:r>
      <w:r w:rsidRPr="009045ED">
        <w:rPr>
          <w:rFonts w:asciiTheme="minorHAnsi" w:hAnsiTheme="minorHAnsi" w:cstheme="minorHAnsi"/>
          <w:i w:val="0"/>
          <w:spacing w:val="-3"/>
        </w:rPr>
        <w:t xml:space="preserve"> </w:t>
      </w:r>
      <w:r w:rsidRPr="009045ED">
        <w:rPr>
          <w:rFonts w:asciiTheme="minorHAnsi" w:hAnsiTheme="minorHAnsi" w:cstheme="minorHAnsi"/>
          <w:i w:val="0"/>
        </w:rPr>
        <w:t>Vendor</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qualifies</w:t>
      </w:r>
      <w:r w:rsidRPr="009045ED">
        <w:rPr>
          <w:rFonts w:asciiTheme="minorHAnsi" w:hAnsiTheme="minorHAnsi" w:cstheme="minorHAnsi"/>
          <w:i w:val="0"/>
          <w:spacing w:val="-4"/>
        </w:rPr>
        <w:t xml:space="preserve"> </w:t>
      </w:r>
      <w:r w:rsidRPr="009045ED">
        <w:rPr>
          <w:rFonts w:asciiTheme="minorHAnsi" w:hAnsiTheme="minorHAnsi" w:cstheme="minorHAnsi"/>
          <w:i w:val="0"/>
        </w:rPr>
        <w:t>for</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4"/>
        </w:rPr>
        <w:t xml:space="preserve"> </w:t>
      </w:r>
      <w:r w:rsidRPr="009045ED">
        <w:rPr>
          <w:rFonts w:asciiTheme="minorHAnsi" w:hAnsiTheme="minorHAnsi" w:cstheme="minorHAnsi"/>
          <w:i w:val="0"/>
        </w:rPr>
        <w:t>opportunity.</w:t>
      </w:r>
    </w:p>
    <w:p w14:paraId="1F8E2138" w14:textId="77777777" w:rsidR="009B3E6A" w:rsidRPr="009045ED" w:rsidRDefault="009B3E6A" w:rsidP="009B3E6A">
      <w:pPr>
        <w:pStyle w:val="BodyText"/>
        <w:spacing w:line="264" w:lineRule="auto"/>
        <w:ind w:left="439" w:right="140"/>
        <w:jc w:val="both"/>
        <w:rPr>
          <w:rFonts w:asciiTheme="minorHAnsi" w:hAnsiTheme="minorHAnsi" w:cstheme="minorHAnsi"/>
          <w:b/>
          <w:bCs/>
          <w:i w:val="0"/>
          <w:u w:val="single"/>
        </w:rPr>
      </w:pPr>
      <w:r w:rsidRPr="009045ED">
        <w:rPr>
          <w:rFonts w:asciiTheme="minorHAnsi" w:hAnsiTheme="minorHAnsi" w:cstheme="minorHAnsi"/>
          <w:b/>
          <w:bCs/>
          <w:i w:val="0"/>
          <w:u w:val="single"/>
        </w:rPr>
        <w:t>The following sections shall be completed if a resident Vendor is requesting a price matching opportunity:</w:t>
      </w:r>
    </w:p>
    <w:p w14:paraId="2A9D2FB8" w14:textId="77777777" w:rsidR="009B3E6A" w:rsidRPr="009045ED" w:rsidRDefault="009B3E6A" w:rsidP="009B3E6A">
      <w:pPr>
        <w:spacing w:before="74"/>
        <w:ind w:left="440"/>
        <w:rPr>
          <w:rFonts w:asciiTheme="minorHAnsi" w:eastAsia="Arial" w:hAnsiTheme="minorHAnsi" w:cstheme="minorHAnsi"/>
          <w:b/>
          <w:bCs/>
          <w:color w:val="auto"/>
          <w:sz w:val="20"/>
        </w:rPr>
      </w:pPr>
      <w:r w:rsidRPr="009045ED">
        <w:rPr>
          <w:rFonts w:asciiTheme="minorHAnsi" w:eastAsia="Arial" w:hAnsiTheme="minorHAnsi" w:cstheme="minorHAnsi"/>
          <w:b/>
          <w:bCs/>
          <w:color w:val="auto"/>
          <w:spacing w:val="-1"/>
          <w:sz w:val="20"/>
          <w:u w:val="thick" w:color="000000"/>
        </w:rPr>
        <w:t>PART</w:t>
      </w:r>
      <w:r w:rsidRPr="009045ED">
        <w:rPr>
          <w:rFonts w:asciiTheme="minorHAnsi" w:eastAsia="Arial" w:hAnsiTheme="minorHAnsi" w:cstheme="minorHAnsi"/>
          <w:b/>
          <w:bCs/>
          <w:color w:val="auto"/>
          <w:spacing w:val="-7"/>
          <w:sz w:val="20"/>
          <w:u w:val="thick" w:color="000000"/>
        </w:rPr>
        <w:t xml:space="preserve"> </w:t>
      </w:r>
      <w:r w:rsidRPr="009045ED">
        <w:rPr>
          <w:rFonts w:asciiTheme="minorHAnsi" w:eastAsia="Arial" w:hAnsiTheme="minorHAnsi" w:cstheme="minorHAnsi"/>
          <w:b/>
          <w:bCs/>
          <w:color w:val="auto"/>
          <w:sz w:val="20"/>
          <w:u w:val="thick" w:color="000000"/>
        </w:rPr>
        <w:t>I</w:t>
      </w:r>
      <w:r w:rsidRPr="009045ED">
        <w:rPr>
          <w:rFonts w:asciiTheme="minorHAnsi" w:eastAsia="Arial" w:hAnsiTheme="minorHAnsi" w:cstheme="minorHAnsi"/>
          <w:b/>
          <w:bCs/>
          <w:color w:val="auto"/>
          <w:spacing w:val="-4"/>
          <w:sz w:val="20"/>
          <w:u w:val="thick" w:color="000000"/>
        </w:rPr>
        <w:t xml:space="preserve"> </w:t>
      </w:r>
      <w:r w:rsidRPr="009045ED">
        <w:rPr>
          <w:rFonts w:asciiTheme="minorHAnsi" w:eastAsia="Arial" w:hAnsiTheme="minorHAnsi" w:cstheme="minorHAnsi"/>
          <w:b/>
          <w:bCs/>
          <w:color w:val="auto"/>
          <w:sz w:val="20"/>
          <w:u w:val="thick" w:color="000000"/>
        </w:rPr>
        <w:t>–</w:t>
      </w:r>
      <w:r w:rsidRPr="009045ED">
        <w:rPr>
          <w:rFonts w:asciiTheme="minorHAnsi" w:eastAsia="Arial" w:hAnsiTheme="minorHAnsi" w:cstheme="minorHAnsi"/>
          <w:b/>
          <w:bCs/>
          <w:color w:val="auto"/>
          <w:spacing w:val="-8"/>
          <w:sz w:val="20"/>
          <w:u w:val="thick" w:color="000000"/>
        </w:rPr>
        <w:t xml:space="preserve"> </w:t>
      </w:r>
      <w:r w:rsidRPr="009045ED">
        <w:rPr>
          <w:rFonts w:asciiTheme="minorHAnsi" w:eastAsia="Arial" w:hAnsiTheme="minorHAnsi" w:cstheme="minorHAnsi"/>
          <w:b/>
          <w:bCs/>
          <w:color w:val="auto"/>
          <w:sz w:val="20"/>
          <w:u w:val="thick" w:color="000000"/>
        </w:rPr>
        <w:t>EO50:</w:t>
      </w:r>
      <w:r w:rsidRPr="009045ED">
        <w:rPr>
          <w:rFonts w:asciiTheme="minorHAnsi" w:eastAsia="Arial" w:hAnsiTheme="minorHAnsi" w:cstheme="minorHAnsi"/>
          <w:b/>
          <w:bCs/>
          <w:color w:val="auto"/>
          <w:spacing w:val="44"/>
          <w:sz w:val="20"/>
          <w:u w:val="thick" w:color="000000"/>
        </w:rPr>
        <w:t xml:space="preserve"> </w:t>
      </w:r>
      <w:r w:rsidRPr="009045ED">
        <w:rPr>
          <w:rFonts w:asciiTheme="minorHAnsi" w:eastAsia="Arial" w:hAnsiTheme="minorHAnsi" w:cstheme="minorHAnsi"/>
          <w:b/>
          <w:bCs/>
          <w:color w:val="auto"/>
          <w:spacing w:val="-1"/>
          <w:sz w:val="20"/>
          <w:u w:val="thick" w:color="000000"/>
        </w:rPr>
        <w:t>Resident</w:t>
      </w:r>
      <w:r w:rsidRPr="009045ED">
        <w:rPr>
          <w:rFonts w:asciiTheme="minorHAnsi" w:eastAsia="Arial" w:hAnsiTheme="minorHAnsi" w:cstheme="minorHAnsi"/>
          <w:b/>
          <w:bCs/>
          <w:color w:val="auto"/>
          <w:spacing w:val="-4"/>
          <w:sz w:val="20"/>
          <w:u w:val="thick" w:color="000000"/>
        </w:rPr>
        <w:t xml:space="preserve"> </w:t>
      </w:r>
      <w:r w:rsidRPr="009045ED">
        <w:rPr>
          <w:rFonts w:asciiTheme="minorHAnsi" w:eastAsia="Arial" w:hAnsiTheme="minorHAnsi" w:cstheme="minorHAnsi"/>
          <w:b/>
          <w:bCs/>
          <w:color w:val="auto"/>
          <w:spacing w:val="-1"/>
          <w:sz w:val="20"/>
          <w:u w:val="thick" w:color="000000"/>
        </w:rPr>
        <w:t>Bidder</w:t>
      </w:r>
      <w:r w:rsidRPr="009045ED">
        <w:rPr>
          <w:rFonts w:asciiTheme="minorHAnsi" w:eastAsia="Arial" w:hAnsiTheme="minorHAnsi" w:cstheme="minorHAnsi"/>
          <w:b/>
          <w:bCs/>
          <w:color w:val="auto"/>
          <w:spacing w:val="-7"/>
          <w:sz w:val="20"/>
          <w:u w:val="thick" w:color="000000"/>
        </w:rPr>
        <w:t xml:space="preserve"> </w:t>
      </w:r>
      <w:r w:rsidRPr="009045ED">
        <w:rPr>
          <w:rFonts w:asciiTheme="minorHAnsi" w:eastAsia="Arial" w:hAnsiTheme="minorHAnsi" w:cstheme="minorHAnsi"/>
          <w:b/>
          <w:bCs/>
          <w:color w:val="auto"/>
          <w:spacing w:val="-1"/>
          <w:sz w:val="20"/>
          <w:u w:val="thick" w:color="000000"/>
        </w:rPr>
        <w:t>Determination</w:t>
      </w:r>
    </w:p>
    <w:p w14:paraId="6B3C7F88" w14:textId="77777777" w:rsidR="009B3E6A" w:rsidRPr="009045ED" w:rsidRDefault="009B3E6A" w:rsidP="009B3E6A">
      <w:pPr>
        <w:pStyle w:val="BodyText"/>
        <w:spacing w:before="139" w:line="258" w:lineRule="auto"/>
        <w:ind w:left="440"/>
        <w:rPr>
          <w:rFonts w:asciiTheme="minorHAnsi" w:hAnsiTheme="minorHAnsi" w:cstheme="minorHAnsi"/>
          <w:i w:val="0"/>
        </w:rPr>
      </w:pPr>
      <w:r w:rsidRPr="009045ED">
        <w:rPr>
          <w:rFonts w:asciiTheme="minorHAnsi" w:hAnsiTheme="minorHAnsi" w:cstheme="minorHAnsi"/>
          <w:i w:val="0"/>
          <w:spacing w:val="-1"/>
        </w:rPr>
        <w:t>Vendor</w:t>
      </w:r>
      <w:r w:rsidRPr="009045ED">
        <w:rPr>
          <w:rFonts w:asciiTheme="minorHAnsi" w:hAnsiTheme="minorHAnsi" w:cstheme="minorHAnsi"/>
          <w:i w:val="0"/>
          <w:spacing w:val="-16"/>
        </w:rPr>
        <w:t xml:space="preserve"> </w:t>
      </w:r>
      <w:r w:rsidRPr="009045ED">
        <w:rPr>
          <w:rFonts w:asciiTheme="minorHAnsi" w:hAnsiTheme="minorHAnsi" w:cstheme="minorHAnsi"/>
          <w:i w:val="0"/>
        </w:rPr>
        <w:t>shall</w:t>
      </w:r>
      <w:r w:rsidRPr="009045ED">
        <w:rPr>
          <w:rFonts w:asciiTheme="minorHAnsi" w:hAnsiTheme="minorHAnsi" w:cstheme="minorHAnsi"/>
          <w:i w:val="0"/>
          <w:spacing w:val="-18"/>
        </w:rPr>
        <w:t xml:space="preserve"> </w:t>
      </w:r>
      <w:r w:rsidRPr="009045ED">
        <w:rPr>
          <w:rFonts w:asciiTheme="minorHAnsi" w:hAnsiTheme="minorHAnsi" w:cstheme="minorHAnsi"/>
          <w:i w:val="0"/>
        </w:rPr>
        <w:t>check</w:t>
      </w:r>
      <w:r w:rsidRPr="009045ED">
        <w:rPr>
          <w:rFonts w:asciiTheme="minorHAnsi" w:hAnsiTheme="minorHAnsi" w:cstheme="minorHAnsi"/>
          <w:i w:val="0"/>
          <w:spacing w:val="-15"/>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applicable</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boxes</w:t>
      </w:r>
      <w:r w:rsidRPr="009045ED">
        <w:rPr>
          <w:rFonts w:asciiTheme="minorHAnsi" w:hAnsiTheme="minorHAnsi" w:cstheme="minorHAnsi"/>
          <w:i w:val="0"/>
          <w:spacing w:val="-15"/>
        </w:rPr>
        <w:t xml:space="preserve"> </w:t>
      </w:r>
      <w:r w:rsidRPr="009045ED">
        <w:rPr>
          <w:rFonts w:asciiTheme="minorHAnsi" w:hAnsiTheme="minorHAnsi" w:cstheme="minorHAnsi"/>
          <w:i w:val="0"/>
        </w:rPr>
        <w:t>below.</w:t>
      </w:r>
      <w:r w:rsidRPr="009045ED">
        <w:rPr>
          <w:rFonts w:asciiTheme="minorHAnsi" w:hAnsiTheme="minorHAnsi" w:cstheme="minorHAnsi"/>
          <w:i w:val="0"/>
          <w:spacing w:val="-17"/>
        </w:rPr>
        <w:t xml:space="preserve"> </w:t>
      </w:r>
      <w:proofErr w:type="gramStart"/>
      <w:r w:rsidRPr="009045ED">
        <w:rPr>
          <w:rFonts w:asciiTheme="minorHAnsi" w:hAnsiTheme="minorHAnsi" w:cstheme="minorHAnsi"/>
          <w:i w:val="0"/>
          <w:spacing w:val="-1"/>
        </w:rPr>
        <w:t>In</w:t>
      </w:r>
      <w:r w:rsidRPr="009045ED">
        <w:rPr>
          <w:rFonts w:asciiTheme="minorHAnsi" w:hAnsiTheme="minorHAnsi" w:cstheme="minorHAnsi"/>
          <w:i w:val="0"/>
          <w:spacing w:val="-17"/>
        </w:rPr>
        <w:t xml:space="preserve"> </w:t>
      </w:r>
      <w:r w:rsidRPr="009045ED">
        <w:rPr>
          <w:rFonts w:asciiTheme="minorHAnsi" w:hAnsiTheme="minorHAnsi" w:cstheme="minorHAnsi"/>
          <w:i w:val="0"/>
        </w:rPr>
        <w:t>order</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to</w:t>
      </w:r>
      <w:proofErr w:type="gramEnd"/>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be</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considered</w:t>
      </w:r>
      <w:r w:rsidRPr="009045ED">
        <w:rPr>
          <w:rFonts w:asciiTheme="minorHAnsi" w:hAnsiTheme="minorHAnsi" w:cstheme="minorHAnsi"/>
          <w:i w:val="0"/>
          <w:spacing w:val="-17"/>
        </w:rPr>
        <w:t xml:space="preserve"> </w:t>
      </w:r>
      <w:r w:rsidRPr="009045ED">
        <w:rPr>
          <w:rFonts w:asciiTheme="minorHAnsi" w:hAnsiTheme="minorHAnsi" w:cstheme="minorHAnsi"/>
          <w:i w:val="0"/>
        </w:rPr>
        <w:t>for</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17"/>
        </w:rPr>
        <w:t xml:space="preserve"> </w:t>
      </w:r>
      <w:r w:rsidRPr="009045ED">
        <w:rPr>
          <w:rFonts w:asciiTheme="minorHAnsi" w:hAnsiTheme="minorHAnsi" w:cstheme="minorHAnsi"/>
          <w:i w:val="0"/>
          <w:spacing w:val="-1"/>
        </w:rPr>
        <w:t>price-matching</w:t>
      </w:r>
      <w:r w:rsidRPr="009045ED">
        <w:rPr>
          <w:rFonts w:asciiTheme="minorHAnsi" w:hAnsiTheme="minorHAnsi" w:cstheme="minorHAnsi"/>
          <w:i w:val="0"/>
          <w:spacing w:val="-16"/>
        </w:rPr>
        <w:t xml:space="preserve"> </w:t>
      </w:r>
      <w:r w:rsidRPr="009045ED">
        <w:rPr>
          <w:rFonts w:asciiTheme="minorHAnsi" w:hAnsiTheme="minorHAnsi" w:cstheme="minorHAnsi"/>
          <w:i w:val="0"/>
          <w:spacing w:val="-1"/>
        </w:rPr>
        <w:t>opportunity</w:t>
      </w:r>
      <w:r w:rsidRPr="009045ED">
        <w:rPr>
          <w:rFonts w:asciiTheme="minorHAnsi" w:hAnsiTheme="minorHAnsi" w:cstheme="minorHAnsi"/>
          <w:i w:val="0"/>
          <w:spacing w:val="107"/>
          <w:w w:val="99"/>
        </w:rPr>
        <w:t xml:space="preserve"> </w:t>
      </w:r>
      <w:r w:rsidRPr="009045ED">
        <w:rPr>
          <w:rFonts w:asciiTheme="minorHAnsi" w:hAnsiTheme="minorHAnsi" w:cstheme="minorHAnsi"/>
          <w:i w:val="0"/>
          <w:spacing w:val="-1"/>
        </w:rPr>
        <w:t>under</w:t>
      </w:r>
      <w:r w:rsidRPr="009045ED">
        <w:rPr>
          <w:rFonts w:asciiTheme="minorHAnsi" w:hAnsiTheme="minorHAnsi" w:cstheme="minorHAnsi"/>
          <w:i w:val="0"/>
          <w:spacing w:val="-6"/>
        </w:rPr>
        <w:t xml:space="preserve"> </w:t>
      </w:r>
      <w:r w:rsidRPr="009045ED">
        <w:rPr>
          <w:rFonts w:asciiTheme="minorHAnsi" w:hAnsiTheme="minorHAnsi" w:cstheme="minorHAnsi"/>
          <w:i w:val="0"/>
        </w:rPr>
        <w:t>Executive</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Order</w:t>
      </w:r>
      <w:r w:rsidRPr="009045ED">
        <w:rPr>
          <w:rFonts w:asciiTheme="minorHAnsi" w:hAnsiTheme="minorHAnsi" w:cstheme="minorHAnsi"/>
          <w:i w:val="0"/>
          <w:spacing w:val="-8"/>
        </w:rPr>
        <w:t xml:space="preserve"> </w:t>
      </w:r>
      <w:r w:rsidRPr="009045ED">
        <w:rPr>
          <w:rFonts w:asciiTheme="minorHAnsi" w:hAnsiTheme="minorHAnsi" w:cstheme="minorHAnsi"/>
          <w:i w:val="0"/>
        </w:rPr>
        <w:t>#50</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and</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G.S.</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143-59(c)(1),</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7"/>
        </w:rPr>
        <w:t xml:space="preserve"> </w:t>
      </w:r>
      <w:r w:rsidRPr="009045ED">
        <w:rPr>
          <w:rFonts w:asciiTheme="minorHAnsi" w:hAnsiTheme="minorHAnsi" w:cstheme="minorHAnsi"/>
          <w:i w:val="0"/>
        </w:rPr>
        <w:t>must</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meet</w:t>
      </w:r>
      <w:r w:rsidRPr="009045ED">
        <w:rPr>
          <w:rFonts w:asciiTheme="minorHAnsi" w:hAnsiTheme="minorHAnsi" w:cstheme="minorHAnsi"/>
          <w:i w:val="0"/>
          <w:spacing w:val="-7"/>
        </w:rPr>
        <w:t xml:space="preserve"> </w:t>
      </w:r>
      <w:r w:rsidRPr="009045ED">
        <w:rPr>
          <w:rFonts w:asciiTheme="minorHAnsi" w:hAnsiTheme="minorHAnsi" w:cstheme="minorHAnsi"/>
          <w:i w:val="0"/>
        </w:rPr>
        <w:t>the</w:t>
      </w:r>
      <w:r w:rsidRPr="009045ED">
        <w:rPr>
          <w:rFonts w:asciiTheme="minorHAnsi" w:hAnsiTheme="minorHAnsi" w:cstheme="minorHAnsi"/>
          <w:i w:val="0"/>
          <w:spacing w:val="-6"/>
        </w:rPr>
        <w:t xml:space="preserve"> </w:t>
      </w:r>
      <w:r w:rsidRPr="009045ED">
        <w:rPr>
          <w:rFonts w:asciiTheme="minorHAnsi" w:hAnsiTheme="minorHAnsi" w:cstheme="minorHAnsi"/>
          <w:i w:val="0"/>
        </w:rPr>
        <w:t>definition</w:t>
      </w:r>
      <w:r w:rsidRPr="009045ED">
        <w:rPr>
          <w:rFonts w:asciiTheme="minorHAnsi" w:hAnsiTheme="minorHAnsi" w:cstheme="minorHAnsi"/>
          <w:i w:val="0"/>
          <w:spacing w:val="-10"/>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6"/>
        </w:rPr>
        <w:t xml:space="preserve"> </w:t>
      </w:r>
      <w:r w:rsidRPr="009045ED">
        <w:rPr>
          <w:rFonts w:asciiTheme="minorHAnsi" w:hAnsiTheme="minorHAnsi" w:cstheme="minorHAnsi"/>
          <w:i w:val="0"/>
        </w:rPr>
        <w:t>a</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“Resident</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Bidder.”</w:t>
      </w:r>
    </w:p>
    <w:p w14:paraId="0AF56E82" w14:textId="77777777" w:rsidR="009B3E6A" w:rsidRPr="009045ED" w:rsidRDefault="009B3E6A" w:rsidP="009B3E6A">
      <w:pPr>
        <w:pStyle w:val="BodyText"/>
        <w:spacing w:before="161"/>
        <w:ind w:firstLine="280"/>
        <w:rPr>
          <w:rFonts w:asciiTheme="minorHAnsi" w:hAnsiTheme="minorHAnsi" w:cstheme="minorHAnsi"/>
          <w:i w:val="0"/>
        </w:rPr>
      </w:pPr>
      <w:r w:rsidRPr="009045ED">
        <w:rPr>
          <w:rFonts w:asciiTheme="minorHAnsi" w:hAnsiTheme="minorHAnsi" w:cstheme="minorHAnsi"/>
          <w:i w:val="0"/>
          <w:spacing w:val="-1"/>
        </w:rPr>
        <w:t>By</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submitting</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this</w:t>
      </w:r>
      <w:r w:rsidRPr="009045ED">
        <w:rPr>
          <w:rFonts w:asciiTheme="minorHAnsi" w:hAnsiTheme="minorHAnsi" w:cstheme="minorHAnsi"/>
          <w:i w:val="0"/>
          <w:spacing w:val="-6"/>
        </w:rPr>
        <w:t xml:space="preserve"> </w:t>
      </w:r>
      <w:r w:rsidRPr="009045ED">
        <w:rPr>
          <w:rFonts w:asciiTheme="minorHAnsi" w:hAnsiTheme="minorHAnsi" w:cstheme="minorHAnsi"/>
          <w:i w:val="0"/>
        </w:rPr>
        <w:t>form,</w:t>
      </w:r>
      <w:r w:rsidRPr="009045ED">
        <w:rPr>
          <w:rFonts w:asciiTheme="minorHAnsi" w:hAnsiTheme="minorHAnsi" w:cstheme="minorHAnsi"/>
          <w:i w:val="0"/>
          <w:spacing w:val="-6"/>
        </w:rPr>
        <w:t xml:space="preserve"> </w:t>
      </w:r>
      <w:r w:rsidRPr="009045ED">
        <w:rPr>
          <w:rFonts w:asciiTheme="minorHAnsi" w:hAnsiTheme="minorHAnsi" w:cstheme="minorHAnsi"/>
          <w:i w:val="0"/>
        </w:rPr>
        <w:t>the</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6"/>
        </w:rPr>
        <w:t xml:space="preserve"> </w:t>
      </w:r>
      <w:r w:rsidRPr="009045ED">
        <w:rPr>
          <w:rFonts w:asciiTheme="minorHAnsi" w:hAnsiTheme="minorHAnsi" w:cstheme="minorHAnsi"/>
          <w:b/>
          <w:i w:val="0"/>
          <w:u w:val="thick" w:color="000000"/>
        </w:rPr>
        <w:t>certifies</w:t>
      </w:r>
      <w:r w:rsidRPr="009045ED">
        <w:rPr>
          <w:rFonts w:asciiTheme="minorHAnsi" w:hAnsiTheme="minorHAnsi" w:cstheme="minorHAnsi"/>
          <w:b/>
          <w:i w:val="0"/>
          <w:spacing w:val="-6"/>
          <w:u w:val="thick" w:color="000000"/>
        </w:rPr>
        <w:t xml:space="preserve"> </w:t>
      </w:r>
      <w:r w:rsidRPr="009045ED">
        <w:rPr>
          <w:rFonts w:asciiTheme="minorHAnsi" w:hAnsiTheme="minorHAnsi" w:cstheme="minorHAnsi"/>
          <w:i w:val="0"/>
          <w:spacing w:val="-1"/>
        </w:rPr>
        <w:t xml:space="preserve">that: </w:t>
      </w:r>
    </w:p>
    <w:p w14:paraId="049D2C80" w14:textId="77777777" w:rsidR="009B3E6A" w:rsidRPr="009045ED" w:rsidRDefault="009B3E6A" w:rsidP="009B3E6A">
      <w:pPr>
        <w:pStyle w:val="BodyText"/>
        <w:spacing w:line="260" w:lineRule="auto"/>
        <w:ind w:left="1611"/>
        <w:rPr>
          <w:rFonts w:asciiTheme="minorHAnsi" w:hAnsiTheme="minorHAnsi" w:cstheme="minorHAnsi"/>
          <w:i w:val="0"/>
        </w:rPr>
      </w:pPr>
      <w:r w:rsidRPr="009045ED">
        <w:rPr>
          <w:rFonts w:asciiTheme="minorHAnsi" w:hAnsiTheme="minorHAnsi" w:cstheme="minorHAnsi"/>
          <w:i w:val="0"/>
          <w:noProof/>
        </w:rPr>
        <mc:AlternateContent>
          <mc:Choice Requires="wpg">
            <w:drawing>
              <wp:anchor distT="0" distB="0" distL="114300" distR="114300" simplePos="0" relativeHeight="251735040" behindDoc="0" locked="0" layoutInCell="1" allowOverlap="1" wp14:anchorId="630FEE16" wp14:editId="752DBA40">
                <wp:simplePos x="0" y="0"/>
                <wp:positionH relativeFrom="page">
                  <wp:posOffset>1210310</wp:posOffset>
                </wp:positionH>
                <wp:positionV relativeFrom="paragraph">
                  <wp:posOffset>158750</wp:posOffset>
                </wp:positionV>
                <wp:extent cx="117475" cy="117475"/>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02" y="98"/>
                          <a:chExt cx="185" cy="185"/>
                        </a:xfrm>
                      </wpg:grpSpPr>
                      <wps:wsp>
                        <wps:cNvPr id="442" name="Freeform 6"/>
                        <wps:cNvSpPr>
                          <a:spLocks/>
                        </wps:cNvSpPr>
                        <wps:spPr bwMode="auto">
                          <a:xfrm>
                            <a:off x="2002" y="98"/>
                            <a:ext cx="185" cy="185"/>
                          </a:xfrm>
                          <a:custGeom>
                            <a:avLst/>
                            <a:gdLst>
                              <a:gd name="T0" fmla="+- 0 2002 2002"/>
                              <a:gd name="T1" fmla="*/ T0 w 185"/>
                              <a:gd name="T2" fmla="+- 0 98 98"/>
                              <a:gd name="T3" fmla="*/ 98 h 185"/>
                              <a:gd name="T4" fmla="+- 0 2186 2002"/>
                              <a:gd name="T5" fmla="*/ T4 w 185"/>
                              <a:gd name="T6" fmla="+- 0 98 98"/>
                              <a:gd name="T7" fmla="*/ 98 h 185"/>
                              <a:gd name="T8" fmla="+- 0 2186 2002"/>
                              <a:gd name="T9" fmla="*/ T8 w 185"/>
                              <a:gd name="T10" fmla="+- 0 283 98"/>
                              <a:gd name="T11" fmla="*/ 283 h 185"/>
                              <a:gd name="T12" fmla="+- 0 2002 2002"/>
                              <a:gd name="T13" fmla="*/ T12 w 185"/>
                              <a:gd name="T14" fmla="+- 0 283 98"/>
                              <a:gd name="T15" fmla="*/ 283 h 185"/>
                              <a:gd name="T16" fmla="+- 0 2002 2002"/>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E62BA" id="Group 441" o:spid="_x0000_s1026" style="position:absolute;margin-left:95.3pt;margin-top:12.5pt;width:9.25pt;height:9.25pt;z-index:251735040;mso-position-horizontal-relative:page" coordorigin="2002,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">
                <v:shape id="Freeform 6" o:spid="_x0000_s1027" style="position:absolute;left:2002;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" path="m,l184,r,185l,185,,xe" filled="f" strokeweight=".72pt">
                  <v:path arrowok="t" o:connecttype="custom" o:connectlocs="0,98;184,98;184,283;0,283;0,98" o:connectangles="0,0,0,0,0"/>
                </v:shape>
                <w10:wrap anchorx="page"/>
              </v:group>
            </w:pict>
          </mc:Fallback>
        </mc:AlternateContent>
      </w:r>
      <w:r w:rsidRPr="009045ED">
        <w:rPr>
          <w:rFonts w:asciiTheme="minorHAnsi" w:hAnsiTheme="minorHAnsi" w:cstheme="minorHAnsi"/>
          <w:i w:val="0"/>
          <w:spacing w:val="-1"/>
        </w:rPr>
        <w:t xml:space="preserve">it </w:t>
      </w:r>
      <w:r w:rsidRPr="009045ED">
        <w:rPr>
          <w:rFonts w:asciiTheme="minorHAnsi" w:hAnsiTheme="minorHAnsi" w:cstheme="minorHAnsi"/>
          <w:i w:val="0"/>
        </w:rPr>
        <w:t>has</w:t>
      </w:r>
      <w:r w:rsidRPr="009045ED">
        <w:rPr>
          <w:rFonts w:asciiTheme="minorHAnsi" w:hAnsiTheme="minorHAnsi" w:cstheme="minorHAnsi"/>
          <w:i w:val="0"/>
          <w:spacing w:val="1"/>
        </w:rPr>
        <w:t xml:space="preserve"> </w:t>
      </w:r>
      <w:r w:rsidRPr="009045ED">
        <w:rPr>
          <w:rFonts w:asciiTheme="minorHAnsi" w:hAnsiTheme="minorHAnsi" w:cstheme="minorHAnsi"/>
          <w:i w:val="0"/>
          <w:spacing w:val="-1"/>
        </w:rPr>
        <w:t>paid</w:t>
      </w:r>
      <w:r w:rsidRPr="009045ED">
        <w:rPr>
          <w:rFonts w:asciiTheme="minorHAnsi" w:hAnsiTheme="minorHAnsi" w:cstheme="minorHAnsi"/>
          <w:i w:val="0"/>
          <w:spacing w:val="1"/>
        </w:rPr>
        <w:t xml:space="preserve"> </w:t>
      </w:r>
      <w:r w:rsidRPr="009045ED">
        <w:rPr>
          <w:rFonts w:asciiTheme="minorHAnsi" w:hAnsiTheme="minorHAnsi" w:cstheme="minorHAnsi"/>
          <w:i w:val="0"/>
          <w:spacing w:val="-1"/>
        </w:rPr>
        <w:t>unemployment</w:t>
      </w:r>
      <w:r w:rsidRPr="009045ED">
        <w:rPr>
          <w:rFonts w:asciiTheme="minorHAnsi" w:hAnsiTheme="minorHAnsi" w:cstheme="minorHAnsi"/>
          <w:i w:val="0"/>
          <w:spacing w:val="2"/>
        </w:rPr>
        <w:t xml:space="preserve"> </w:t>
      </w:r>
      <w:r w:rsidRPr="009045ED">
        <w:rPr>
          <w:rFonts w:asciiTheme="minorHAnsi" w:hAnsiTheme="minorHAnsi" w:cstheme="minorHAnsi"/>
          <w:i w:val="0"/>
        </w:rPr>
        <w:t xml:space="preserve">taxes </w:t>
      </w:r>
      <w:r w:rsidRPr="009045ED">
        <w:rPr>
          <w:rFonts w:asciiTheme="minorHAnsi" w:hAnsiTheme="minorHAnsi" w:cstheme="minorHAnsi"/>
          <w:i w:val="0"/>
          <w:spacing w:val="-1"/>
        </w:rPr>
        <w:t xml:space="preserve">to </w:t>
      </w:r>
      <w:r w:rsidRPr="009045ED">
        <w:rPr>
          <w:rFonts w:asciiTheme="minorHAnsi" w:hAnsiTheme="minorHAnsi" w:cstheme="minorHAnsi"/>
          <w:i w:val="0"/>
        </w:rPr>
        <w:t>the</w:t>
      </w:r>
      <w:r w:rsidRPr="009045ED">
        <w:rPr>
          <w:rFonts w:asciiTheme="minorHAnsi" w:hAnsiTheme="minorHAnsi" w:cstheme="minorHAnsi"/>
          <w:i w:val="0"/>
          <w:spacing w:val="1"/>
        </w:rPr>
        <w:t xml:space="preserve"> </w:t>
      </w:r>
      <w:r w:rsidRPr="009045ED">
        <w:rPr>
          <w:rFonts w:asciiTheme="minorHAnsi" w:hAnsiTheme="minorHAnsi" w:cstheme="minorHAnsi"/>
          <w:i w:val="0"/>
          <w:spacing w:val="-1"/>
        </w:rPr>
        <w:t>State</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1"/>
        </w:rPr>
        <w:t xml:space="preserve"> </w:t>
      </w:r>
      <w:r w:rsidRPr="009045ED">
        <w:rPr>
          <w:rFonts w:asciiTheme="minorHAnsi" w:hAnsiTheme="minorHAnsi" w:cstheme="minorHAnsi"/>
          <w:i w:val="0"/>
          <w:spacing w:val="-1"/>
        </w:rPr>
        <w:t>North</w:t>
      </w:r>
      <w:r w:rsidRPr="009045ED">
        <w:rPr>
          <w:rFonts w:asciiTheme="minorHAnsi" w:hAnsiTheme="minorHAnsi" w:cstheme="minorHAnsi"/>
          <w:i w:val="0"/>
          <w:spacing w:val="3"/>
        </w:rPr>
        <w:t xml:space="preserve"> </w:t>
      </w:r>
      <w:r w:rsidRPr="009045ED">
        <w:rPr>
          <w:rFonts w:asciiTheme="minorHAnsi" w:hAnsiTheme="minorHAnsi" w:cstheme="minorHAnsi"/>
          <w:i w:val="0"/>
          <w:spacing w:val="-1"/>
        </w:rPr>
        <w:t>Carolina</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for</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2"/>
        </w:rPr>
        <w:t xml:space="preserve"> </w:t>
      </w:r>
      <w:r w:rsidRPr="009045ED">
        <w:rPr>
          <w:rFonts w:asciiTheme="minorHAnsi" w:hAnsiTheme="minorHAnsi" w:cstheme="minorHAnsi"/>
          <w:i w:val="0"/>
          <w:spacing w:val="-1"/>
        </w:rPr>
        <w:t>most</w:t>
      </w:r>
      <w:r w:rsidRPr="009045ED">
        <w:rPr>
          <w:rFonts w:asciiTheme="minorHAnsi" w:hAnsiTheme="minorHAnsi" w:cstheme="minorHAnsi"/>
          <w:i w:val="0"/>
          <w:spacing w:val="1"/>
        </w:rPr>
        <w:t xml:space="preserve"> </w:t>
      </w:r>
      <w:r w:rsidRPr="009045ED">
        <w:rPr>
          <w:rFonts w:asciiTheme="minorHAnsi" w:hAnsiTheme="minorHAnsi" w:cstheme="minorHAnsi"/>
          <w:i w:val="0"/>
        </w:rPr>
        <w:t xml:space="preserve">recent </w:t>
      </w:r>
      <w:r w:rsidRPr="009045ED">
        <w:rPr>
          <w:rFonts w:asciiTheme="minorHAnsi" w:hAnsiTheme="minorHAnsi" w:cstheme="minorHAnsi"/>
          <w:i w:val="0"/>
          <w:spacing w:val="-1"/>
        </w:rPr>
        <w:t>quarter</w:t>
      </w:r>
      <w:r w:rsidRPr="009045ED">
        <w:rPr>
          <w:rFonts w:asciiTheme="minorHAnsi" w:hAnsiTheme="minorHAnsi" w:cstheme="minorHAnsi"/>
          <w:i w:val="0"/>
        </w:rPr>
        <w:t xml:space="preserve"> </w:t>
      </w:r>
      <w:r w:rsidRPr="009045ED">
        <w:rPr>
          <w:rFonts w:asciiTheme="minorHAnsi" w:hAnsiTheme="minorHAnsi" w:cstheme="minorHAnsi"/>
          <w:i w:val="0"/>
          <w:spacing w:val="-1"/>
        </w:rPr>
        <w:t>or</w:t>
      </w:r>
      <w:r w:rsidRPr="009045ED">
        <w:rPr>
          <w:rFonts w:asciiTheme="minorHAnsi" w:hAnsiTheme="minorHAnsi" w:cstheme="minorHAnsi"/>
          <w:i w:val="0"/>
          <w:spacing w:val="80"/>
          <w:w w:val="99"/>
        </w:rPr>
        <w:t xml:space="preserve"> </w:t>
      </w:r>
      <w:r w:rsidRPr="009045ED">
        <w:rPr>
          <w:rFonts w:asciiTheme="minorHAnsi" w:hAnsiTheme="minorHAnsi" w:cstheme="minorHAnsi"/>
          <w:i w:val="0"/>
          <w:spacing w:val="-1"/>
        </w:rPr>
        <w:t>annually</w:t>
      </w:r>
      <w:r w:rsidRPr="009045ED">
        <w:rPr>
          <w:rFonts w:asciiTheme="minorHAnsi" w:hAnsiTheme="minorHAnsi" w:cstheme="minorHAnsi"/>
          <w:i w:val="0"/>
          <w:spacing w:val="-6"/>
        </w:rPr>
        <w:t xml:space="preserve"> </w:t>
      </w:r>
      <w:r w:rsidRPr="009045ED">
        <w:rPr>
          <w:rFonts w:asciiTheme="minorHAnsi" w:hAnsiTheme="minorHAnsi" w:cstheme="minorHAnsi"/>
          <w:i w:val="0"/>
        </w:rPr>
        <w:t>and</w:t>
      </w:r>
      <w:r w:rsidRPr="009045ED">
        <w:rPr>
          <w:rFonts w:asciiTheme="minorHAnsi" w:hAnsiTheme="minorHAnsi" w:cstheme="minorHAnsi"/>
          <w:i w:val="0"/>
          <w:spacing w:val="-6"/>
        </w:rPr>
        <w:t xml:space="preserve"> </w:t>
      </w:r>
      <w:r w:rsidRPr="009045ED">
        <w:rPr>
          <w:rFonts w:asciiTheme="minorHAnsi" w:hAnsiTheme="minorHAnsi" w:cstheme="minorHAnsi"/>
          <w:i w:val="0"/>
        </w:rPr>
        <w:t>has</w:t>
      </w:r>
      <w:r w:rsidRPr="009045ED">
        <w:rPr>
          <w:rFonts w:asciiTheme="minorHAnsi" w:hAnsiTheme="minorHAnsi" w:cstheme="minorHAnsi"/>
          <w:i w:val="0"/>
          <w:spacing w:val="-5"/>
        </w:rPr>
        <w:t xml:space="preserve"> </w:t>
      </w:r>
      <w:r w:rsidRPr="009045ED">
        <w:rPr>
          <w:rFonts w:asciiTheme="minorHAnsi" w:hAnsiTheme="minorHAnsi" w:cstheme="minorHAnsi"/>
          <w:i w:val="0"/>
        </w:rPr>
        <w:t>specifically</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done</w:t>
      </w:r>
      <w:r w:rsidRPr="009045ED">
        <w:rPr>
          <w:rFonts w:asciiTheme="minorHAnsi" w:hAnsiTheme="minorHAnsi" w:cstheme="minorHAnsi"/>
          <w:i w:val="0"/>
          <w:spacing w:val="-6"/>
        </w:rPr>
        <w:t xml:space="preserve"> </w:t>
      </w:r>
      <w:r w:rsidRPr="009045ED">
        <w:rPr>
          <w:rFonts w:asciiTheme="minorHAnsi" w:hAnsiTheme="minorHAnsi" w:cstheme="minorHAnsi"/>
          <w:i w:val="0"/>
        </w:rPr>
        <w:t>so</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for</w:t>
      </w:r>
      <w:r w:rsidRPr="009045ED">
        <w:rPr>
          <w:rFonts w:asciiTheme="minorHAnsi" w:hAnsiTheme="minorHAnsi" w:cstheme="minorHAnsi"/>
          <w:i w:val="0"/>
          <w:spacing w:val="-5"/>
        </w:rPr>
        <w:t xml:space="preserve"> </w:t>
      </w:r>
      <w:r w:rsidRPr="009045ED">
        <w:rPr>
          <w:rFonts w:asciiTheme="minorHAnsi" w:hAnsiTheme="minorHAnsi" w:cstheme="minorHAnsi"/>
          <w:i w:val="0"/>
        </w:rPr>
        <w:t>the</w:t>
      </w:r>
      <w:r w:rsidRPr="009045ED">
        <w:rPr>
          <w:rFonts w:asciiTheme="minorHAnsi" w:hAnsiTheme="minorHAnsi" w:cstheme="minorHAnsi"/>
          <w:i w:val="0"/>
          <w:spacing w:val="-7"/>
        </w:rPr>
        <w:t xml:space="preserve"> </w:t>
      </w:r>
      <w:r w:rsidRPr="009045ED">
        <w:rPr>
          <w:rFonts w:asciiTheme="minorHAnsi" w:hAnsiTheme="minorHAnsi" w:cstheme="minorHAnsi"/>
          <w:i w:val="0"/>
        </w:rPr>
        <w:t>last</w:t>
      </w:r>
      <w:r w:rsidRPr="009045ED">
        <w:rPr>
          <w:rFonts w:asciiTheme="minorHAnsi" w:hAnsiTheme="minorHAnsi" w:cstheme="minorHAnsi"/>
          <w:i w:val="0"/>
          <w:spacing w:val="-6"/>
        </w:rPr>
        <w:t xml:space="preserve"> </w:t>
      </w:r>
      <w:r w:rsidRPr="009045ED">
        <w:rPr>
          <w:rFonts w:asciiTheme="minorHAnsi" w:hAnsiTheme="minorHAnsi" w:cstheme="minorHAnsi"/>
          <w:i w:val="0"/>
        </w:rPr>
        <w:t>such</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payment</w:t>
      </w:r>
      <w:r w:rsidRPr="009045ED">
        <w:rPr>
          <w:rFonts w:asciiTheme="minorHAnsi" w:hAnsiTheme="minorHAnsi" w:cstheme="minorHAnsi"/>
          <w:i w:val="0"/>
          <w:spacing w:val="-6"/>
        </w:rPr>
        <w:t xml:space="preserve"> </w:t>
      </w:r>
      <w:r w:rsidRPr="009045ED">
        <w:rPr>
          <w:rFonts w:asciiTheme="minorHAnsi" w:hAnsiTheme="minorHAnsi" w:cstheme="minorHAnsi"/>
          <w:i w:val="0"/>
        </w:rPr>
        <w:t>period.</w:t>
      </w:r>
    </w:p>
    <w:p w14:paraId="1CC0D19D" w14:textId="77777777" w:rsidR="009B3E6A" w:rsidRPr="009045ED" w:rsidRDefault="009B3E6A" w:rsidP="009B3E6A">
      <w:pPr>
        <w:pStyle w:val="BodyText"/>
        <w:spacing w:before="159" w:line="258" w:lineRule="auto"/>
        <w:ind w:left="1611" w:right="154"/>
        <w:rPr>
          <w:rFonts w:asciiTheme="minorHAnsi" w:hAnsiTheme="minorHAnsi" w:cstheme="minorHAnsi"/>
          <w:i w:val="0"/>
        </w:rPr>
      </w:pPr>
      <w:r w:rsidRPr="009045ED">
        <w:rPr>
          <w:rFonts w:asciiTheme="minorHAnsi" w:hAnsiTheme="minorHAnsi" w:cstheme="minorHAnsi"/>
          <w:i w:val="0"/>
          <w:noProof/>
        </w:rPr>
        <mc:AlternateContent>
          <mc:Choice Requires="wpg">
            <w:drawing>
              <wp:anchor distT="0" distB="0" distL="114300" distR="114300" simplePos="0" relativeHeight="251736064" behindDoc="0" locked="0" layoutInCell="1" allowOverlap="1" wp14:anchorId="764F178B" wp14:editId="534717B8">
                <wp:simplePos x="0" y="0"/>
                <wp:positionH relativeFrom="page">
                  <wp:posOffset>1238250</wp:posOffset>
                </wp:positionH>
                <wp:positionV relativeFrom="paragraph">
                  <wp:posOffset>169545</wp:posOffset>
                </wp:positionV>
                <wp:extent cx="117475" cy="117475"/>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02" y="183"/>
                          <a:chExt cx="185" cy="185"/>
                        </a:xfrm>
                      </wpg:grpSpPr>
                      <wps:wsp>
                        <wps:cNvPr id="440" name="Freeform 8"/>
                        <wps:cNvSpPr>
                          <a:spLocks/>
                        </wps:cNvSpPr>
                        <wps:spPr bwMode="auto">
                          <a:xfrm>
                            <a:off x="2002" y="183"/>
                            <a:ext cx="185" cy="185"/>
                          </a:xfrm>
                          <a:custGeom>
                            <a:avLst/>
                            <a:gdLst>
                              <a:gd name="T0" fmla="+- 0 2002 2002"/>
                              <a:gd name="T1" fmla="*/ T0 w 185"/>
                              <a:gd name="T2" fmla="+- 0 183 183"/>
                              <a:gd name="T3" fmla="*/ 183 h 185"/>
                              <a:gd name="T4" fmla="+- 0 2186 2002"/>
                              <a:gd name="T5" fmla="*/ T4 w 185"/>
                              <a:gd name="T6" fmla="+- 0 183 183"/>
                              <a:gd name="T7" fmla="*/ 183 h 185"/>
                              <a:gd name="T8" fmla="+- 0 2186 2002"/>
                              <a:gd name="T9" fmla="*/ T8 w 185"/>
                              <a:gd name="T10" fmla="+- 0 368 183"/>
                              <a:gd name="T11" fmla="*/ 368 h 185"/>
                              <a:gd name="T12" fmla="+- 0 2002 2002"/>
                              <a:gd name="T13" fmla="*/ T12 w 185"/>
                              <a:gd name="T14" fmla="+- 0 368 183"/>
                              <a:gd name="T15" fmla="*/ 368 h 185"/>
                              <a:gd name="T16" fmla="+- 0 2002 2002"/>
                              <a:gd name="T17" fmla="*/ T16 w 185"/>
                              <a:gd name="T18" fmla="+- 0 183 183"/>
                              <a:gd name="T19" fmla="*/ 183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E7928" id="Group 439" o:spid="_x0000_s1026" style="position:absolute;margin-left:97.5pt;margin-top:13.35pt;width:9.25pt;height:9.25pt;z-index:251736064;mso-position-horizontal-relative:page" coordorigin="2002,183"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">
                <v:shape id="Freeform 8" o:spid="_x0000_s1027" style="position:absolute;left:2002;top:183;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" path="m,l184,r,185l,185,,xe" filled="f" strokeweight=".72pt">
                  <v:path arrowok="t" o:connecttype="custom" o:connectlocs="0,183;184,183;184,368;0,368;0,183" o:connectangles="0,0,0,0,0"/>
                </v:shape>
                <w10:wrap anchorx="page"/>
              </v:group>
            </w:pict>
          </mc:Fallback>
        </mc:AlternateContent>
      </w:r>
      <w:r w:rsidRPr="009045ED">
        <w:rPr>
          <w:rFonts w:asciiTheme="minorHAnsi" w:hAnsiTheme="minorHAnsi" w:cstheme="minorHAnsi"/>
          <w:i w:val="0"/>
          <w:spacing w:val="-1"/>
        </w:rPr>
        <w:t>it</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has</w:t>
      </w:r>
      <w:r w:rsidRPr="009045ED">
        <w:rPr>
          <w:rFonts w:asciiTheme="minorHAnsi" w:hAnsiTheme="minorHAnsi" w:cstheme="minorHAnsi"/>
          <w:i w:val="0"/>
          <w:spacing w:val="10"/>
        </w:rPr>
        <w:t xml:space="preserve"> </w:t>
      </w:r>
      <w:r w:rsidRPr="009045ED">
        <w:rPr>
          <w:rFonts w:asciiTheme="minorHAnsi" w:hAnsiTheme="minorHAnsi" w:cstheme="minorHAnsi"/>
          <w:i w:val="0"/>
          <w:spacing w:val="-1"/>
        </w:rPr>
        <w:t>paid</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income</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taxes</w:t>
      </w:r>
      <w:r w:rsidRPr="009045ED">
        <w:rPr>
          <w:rFonts w:asciiTheme="minorHAnsi" w:hAnsiTheme="minorHAnsi" w:cstheme="minorHAnsi"/>
          <w:i w:val="0"/>
          <w:spacing w:val="10"/>
        </w:rPr>
        <w:t xml:space="preserve"> </w:t>
      </w:r>
      <w:r w:rsidRPr="009045ED">
        <w:rPr>
          <w:rFonts w:asciiTheme="minorHAnsi" w:hAnsiTheme="minorHAnsi" w:cstheme="minorHAnsi"/>
          <w:i w:val="0"/>
          <w:spacing w:val="-1"/>
        </w:rPr>
        <w:t>to</w:t>
      </w:r>
      <w:r w:rsidRPr="009045ED">
        <w:rPr>
          <w:rFonts w:asciiTheme="minorHAnsi" w:hAnsiTheme="minorHAnsi" w:cstheme="minorHAnsi"/>
          <w:i w:val="0"/>
          <w:spacing w:val="9"/>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11"/>
        </w:rPr>
        <w:t xml:space="preserve"> </w:t>
      </w:r>
      <w:r w:rsidRPr="009045ED">
        <w:rPr>
          <w:rFonts w:asciiTheme="minorHAnsi" w:hAnsiTheme="minorHAnsi" w:cstheme="minorHAnsi"/>
          <w:i w:val="0"/>
          <w:spacing w:val="-1"/>
        </w:rPr>
        <w:t>State</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North</w:t>
      </w:r>
      <w:r w:rsidRPr="009045ED">
        <w:rPr>
          <w:rFonts w:asciiTheme="minorHAnsi" w:hAnsiTheme="minorHAnsi" w:cstheme="minorHAnsi"/>
          <w:i w:val="0"/>
          <w:spacing w:val="9"/>
        </w:rPr>
        <w:t xml:space="preserve"> </w:t>
      </w:r>
      <w:r w:rsidRPr="009045ED">
        <w:rPr>
          <w:rFonts w:asciiTheme="minorHAnsi" w:hAnsiTheme="minorHAnsi" w:cstheme="minorHAnsi"/>
          <w:i w:val="0"/>
        </w:rPr>
        <w:t>Carolina</w:t>
      </w:r>
      <w:r w:rsidRPr="009045ED">
        <w:rPr>
          <w:rFonts w:asciiTheme="minorHAnsi" w:hAnsiTheme="minorHAnsi" w:cstheme="minorHAnsi"/>
          <w:i w:val="0"/>
          <w:spacing w:val="6"/>
        </w:rPr>
        <w:t xml:space="preserve"> </w:t>
      </w:r>
      <w:r w:rsidRPr="009045ED">
        <w:rPr>
          <w:rFonts w:asciiTheme="minorHAnsi" w:hAnsiTheme="minorHAnsi" w:cstheme="minorHAnsi"/>
          <w:i w:val="0"/>
        </w:rPr>
        <w:t>each</w:t>
      </w:r>
      <w:r w:rsidRPr="009045ED">
        <w:rPr>
          <w:rFonts w:asciiTheme="minorHAnsi" w:hAnsiTheme="minorHAnsi" w:cstheme="minorHAnsi"/>
          <w:i w:val="0"/>
          <w:spacing w:val="6"/>
        </w:rPr>
        <w:t xml:space="preserve"> </w:t>
      </w:r>
      <w:r w:rsidRPr="009045ED">
        <w:rPr>
          <w:rFonts w:asciiTheme="minorHAnsi" w:hAnsiTheme="minorHAnsi" w:cstheme="minorHAnsi"/>
          <w:i w:val="0"/>
        </w:rPr>
        <w:t>calendar</w:t>
      </w:r>
      <w:r w:rsidRPr="009045ED">
        <w:rPr>
          <w:rFonts w:asciiTheme="minorHAnsi" w:hAnsiTheme="minorHAnsi" w:cstheme="minorHAnsi"/>
          <w:i w:val="0"/>
          <w:spacing w:val="10"/>
        </w:rPr>
        <w:t xml:space="preserve"> </w:t>
      </w:r>
      <w:r w:rsidRPr="009045ED">
        <w:rPr>
          <w:rFonts w:asciiTheme="minorHAnsi" w:hAnsiTheme="minorHAnsi" w:cstheme="minorHAnsi"/>
          <w:i w:val="0"/>
          <w:spacing w:val="-1"/>
        </w:rPr>
        <w:t>quarter,</w:t>
      </w:r>
      <w:r w:rsidRPr="009045ED">
        <w:rPr>
          <w:rFonts w:asciiTheme="minorHAnsi" w:hAnsiTheme="minorHAnsi" w:cstheme="minorHAnsi"/>
          <w:i w:val="0"/>
          <w:spacing w:val="8"/>
        </w:rPr>
        <w:t xml:space="preserve"> </w:t>
      </w:r>
      <w:r w:rsidRPr="009045ED">
        <w:rPr>
          <w:rFonts w:asciiTheme="minorHAnsi" w:hAnsiTheme="minorHAnsi" w:cstheme="minorHAnsi"/>
          <w:i w:val="0"/>
          <w:spacing w:val="-1"/>
        </w:rPr>
        <w:t>or</w:t>
      </w:r>
      <w:r w:rsidRPr="009045ED">
        <w:rPr>
          <w:rFonts w:asciiTheme="minorHAnsi" w:hAnsiTheme="minorHAnsi" w:cstheme="minorHAnsi"/>
          <w:i w:val="0"/>
          <w:spacing w:val="9"/>
        </w:rPr>
        <w:t xml:space="preserve"> </w:t>
      </w:r>
      <w:r w:rsidRPr="009045ED">
        <w:rPr>
          <w:rFonts w:asciiTheme="minorHAnsi" w:hAnsiTheme="minorHAnsi" w:cstheme="minorHAnsi"/>
          <w:i w:val="0"/>
          <w:spacing w:val="-1"/>
        </w:rPr>
        <w:t>otherwise</w:t>
      </w:r>
      <w:r w:rsidRPr="009045ED">
        <w:rPr>
          <w:rFonts w:asciiTheme="minorHAnsi" w:hAnsiTheme="minorHAnsi" w:cstheme="minorHAnsi"/>
          <w:i w:val="0"/>
          <w:spacing w:val="81"/>
          <w:w w:val="99"/>
        </w:rPr>
        <w:t xml:space="preserve"> </w:t>
      </w:r>
      <w:r w:rsidRPr="009045ED">
        <w:rPr>
          <w:rFonts w:asciiTheme="minorHAnsi" w:hAnsiTheme="minorHAnsi" w:cstheme="minorHAnsi"/>
          <w:i w:val="0"/>
          <w:spacing w:val="-1"/>
        </w:rPr>
        <w:t>annually,</w:t>
      </w:r>
      <w:r w:rsidRPr="009045ED">
        <w:rPr>
          <w:rFonts w:asciiTheme="minorHAnsi" w:hAnsiTheme="minorHAnsi" w:cstheme="minorHAnsi"/>
          <w:i w:val="0"/>
          <w:spacing w:val="-7"/>
        </w:rPr>
        <w:t xml:space="preserve"> </w:t>
      </w:r>
      <w:r w:rsidRPr="009045ED">
        <w:rPr>
          <w:rFonts w:asciiTheme="minorHAnsi" w:hAnsiTheme="minorHAnsi" w:cstheme="minorHAnsi"/>
          <w:i w:val="0"/>
        </w:rPr>
        <w:t>and</w:t>
      </w:r>
      <w:r w:rsidRPr="009045ED">
        <w:rPr>
          <w:rFonts w:asciiTheme="minorHAnsi" w:hAnsiTheme="minorHAnsi" w:cstheme="minorHAnsi"/>
          <w:i w:val="0"/>
          <w:spacing w:val="-6"/>
        </w:rPr>
        <w:t xml:space="preserve"> </w:t>
      </w:r>
      <w:r w:rsidRPr="009045ED">
        <w:rPr>
          <w:rFonts w:asciiTheme="minorHAnsi" w:hAnsiTheme="minorHAnsi" w:cstheme="minorHAnsi"/>
          <w:i w:val="0"/>
        </w:rPr>
        <w:t>has</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specifically</w:t>
      </w:r>
      <w:r w:rsidRPr="009045ED">
        <w:rPr>
          <w:rFonts w:asciiTheme="minorHAnsi" w:hAnsiTheme="minorHAnsi" w:cstheme="minorHAnsi"/>
          <w:i w:val="0"/>
          <w:spacing w:val="-5"/>
        </w:rPr>
        <w:t xml:space="preserve"> </w:t>
      </w:r>
      <w:r w:rsidRPr="009045ED">
        <w:rPr>
          <w:rFonts w:asciiTheme="minorHAnsi" w:hAnsiTheme="minorHAnsi" w:cstheme="minorHAnsi"/>
          <w:i w:val="0"/>
        </w:rPr>
        <w:t>done</w:t>
      </w:r>
      <w:r w:rsidRPr="009045ED">
        <w:rPr>
          <w:rFonts w:asciiTheme="minorHAnsi" w:hAnsiTheme="minorHAnsi" w:cstheme="minorHAnsi"/>
          <w:i w:val="0"/>
          <w:spacing w:val="-6"/>
        </w:rPr>
        <w:t xml:space="preserve"> </w:t>
      </w:r>
      <w:r w:rsidRPr="009045ED">
        <w:rPr>
          <w:rFonts w:asciiTheme="minorHAnsi" w:hAnsiTheme="minorHAnsi" w:cstheme="minorHAnsi"/>
          <w:i w:val="0"/>
        </w:rPr>
        <w:t>so</w:t>
      </w:r>
      <w:r w:rsidRPr="009045ED">
        <w:rPr>
          <w:rFonts w:asciiTheme="minorHAnsi" w:hAnsiTheme="minorHAnsi" w:cstheme="minorHAnsi"/>
          <w:i w:val="0"/>
          <w:spacing w:val="-6"/>
        </w:rPr>
        <w:t xml:space="preserve"> </w:t>
      </w:r>
      <w:r w:rsidRPr="009045ED">
        <w:rPr>
          <w:rFonts w:asciiTheme="minorHAnsi" w:hAnsiTheme="minorHAnsi" w:cstheme="minorHAnsi"/>
          <w:i w:val="0"/>
        </w:rPr>
        <w:t>for</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last</w:t>
      </w:r>
      <w:r w:rsidRPr="009045ED">
        <w:rPr>
          <w:rFonts w:asciiTheme="minorHAnsi" w:hAnsiTheme="minorHAnsi" w:cstheme="minorHAnsi"/>
          <w:i w:val="0"/>
          <w:spacing w:val="-6"/>
        </w:rPr>
        <w:t xml:space="preserve"> </w:t>
      </w:r>
      <w:r w:rsidRPr="009045ED">
        <w:rPr>
          <w:rFonts w:asciiTheme="minorHAnsi" w:hAnsiTheme="minorHAnsi" w:cstheme="minorHAnsi"/>
          <w:i w:val="0"/>
        </w:rPr>
        <w:t>such</w:t>
      </w:r>
      <w:r w:rsidRPr="009045ED">
        <w:rPr>
          <w:rFonts w:asciiTheme="minorHAnsi" w:hAnsiTheme="minorHAnsi" w:cstheme="minorHAnsi"/>
          <w:i w:val="0"/>
          <w:spacing w:val="-1"/>
        </w:rPr>
        <w:t xml:space="preserve"> payment</w:t>
      </w:r>
      <w:r w:rsidRPr="009045ED">
        <w:rPr>
          <w:rFonts w:asciiTheme="minorHAnsi" w:hAnsiTheme="minorHAnsi" w:cstheme="minorHAnsi"/>
          <w:i w:val="0"/>
          <w:spacing w:val="-7"/>
        </w:rPr>
        <w:t xml:space="preserve"> </w:t>
      </w:r>
      <w:r w:rsidRPr="009045ED">
        <w:rPr>
          <w:rFonts w:asciiTheme="minorHAnsi" w:hAnsiTheme="minorHAnsi" w:cstheme="minorHAnsi"/>
          <w:i w:val="0"/>
        </w:rPr>
        <w:t>period.</w:t>
      </w:r>
    </w:p>
    <w:p w14:paraId="2C3646D5" w14:textId="77777777" w:rsidR="009B3E6A" w:rsidRPr="009045ED" w:rsidRDefault="009B3E6A" w:rsidP="009B3E6A">
      <w:pPr>
        <w:ind w:firstLine="79"/>
        <w:rPr>
          <w:rFonts w:asciiTheme="minorHAnsi" w:eastAsia="Arial" w:hAnsiTheme="minorHAnsi" w:cstheme="minorHAnsi"/>
          <w:b/>
          <w:bCs/>
          <w:color w:val="auto"/>
          <w:sz w:val="20"/>
          <w:u w:val="single"/>
        </w:rPr>
      </w:pPr>
      <w:r w:rsidRPr="009045ED">
        <w:rPr>
          <w:rFonts w:asciiTheme="minorHAnsi" w:eastAsia="Arial" w:hAnsiTheme="minorHAnsi" w:cstheme="minorHAnsi"/>
          <w:b/>
          <w:bCs/>
          <w:color w:val="auto"/>
          <w:sz w:val="20"/>
          <w:u w:val="single"/>
        </w:rPr>
        <w:t>PART II – EO50</w:t>
      </w:r>
    </w:p>
    <w:p w14:paraId="39482834" w14:textId="77777777" w:rsidR="009B3E6A" w:rsidRPr="009045ED" w:rsidRDefault="009B3E6A" w:rsidP="009B3E6A">
      <w:pPr>
        <w:ind w:left="79"/>
        <w:rPr>
          <w:rFonts w:asciiTheme="minorHAnsi" w:eastAsia="Arial" w:hAnsiTheme="minorHAnsi" w:cstheme="minorHAnsi"/>
          <w:b/>
          <w:bCs/>
          <w:color w:val="auto"/>
          <w:sz w:val="20"/>
          <w:u w:val="single"/>
        </w:rPr>
      </w:pPr>
      <w:r w:rsidRPr="009045ED">
        <w:rPr>
          <w:rFonts w:asciiTheme="minorHAnsi" w:hAnsiTheme="minorHAnsi" w:cstheme="minorHAnsi"/>
          <w:color w:val="auto"/>
          <w:sz w:val="20"/>
        </w:rPr>
        <w:t>I</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certify</w:t>
      </w:r>
      <w:r w:rsidRPr="009045ED">
        <w:rPr>
          <w:rFonts w:asciiTheme="minorHAnsi" w:hAnsiTheme="minorHAnsi" w:cstheme="minorHAnsi"/>
          <w:color w:val="auto"/>
          <w:spacing w:val="-15"/>
          <w:sz w:val="20"/>
        </w:rPr>
        <w:t xml:space="preserve"> </w:t>
      </w:r>
      <w:r w:rsidRPr="009045ED">
        <w:rPr>
          <w:rFonts w:asciiTheme="minorHAnsi" w:hAnsiTheme="minorHAnsi" w:cstheme="minorHAnsi"/>
          <w:color w:val="auto"/>
          <w:spacing w:val="-1"/>
          <w:sz w:val="20"/>
        </w:rPr>
        <w:t>that</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Vendor’s</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principal</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place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business</w:t>
      </w:r>
      <w:r w:rsidRPr="009045ED">
        <w:rPr>
          <w:rFonts w:asciiTheme="minorHAnsi" w:hAnsiTheme="minorHAnsi" w:cstheme="minorHAnsi"/>
          <w:color w:val="auto"/>
          <w:spacing w:val="-17"/>
          <w:sz w:val="20"/>
        </w:rPr>
        <w:t xml:space="preserve"> </w:t>
      </w:r>
      <w:proofErr w:type="gramStart"/>
      <w:r w:rsidRPr="009045ED">
        <w:rPr>
          <w:rFonts w:asciiTheme="minorHAnsi" w:hAnsiTheme="minorHAnsi" w:cstheme="minorHAnsi"/>
          <w:color w:val="auto"/>
          <w:spacing w:val="-1"/>
          <w:sz w:val="20"/>
        </w:rPr>
        <w:t>is</w:t>
      </w:r>
      <w:r w:rsidRPr="009045ED">
        <w:rPr>
          <w:rFonts w:asciiTheme="minorHAnsi" w:hAnsiTheme="minorHAnsi" w:cstheme="minorHAnsi"/>
          <w:color w:val="auto"/>
          <w:spacing w:val="-14"/>
          <w:sz w:val="20"/>
        </w:rPr>
        <w:t xml:space="preserve"> </w:t>
      </w:r>
      <w:r w:rsidRPr="009045ED">
        <w:rPr>
          <w:rFonts w:asciiTheme="minorHAnsi" w:hAnsiTheme="minorHAnsi" w:cstheme="minorHAnsi"/>
          <w:color w:val="auto"/>
          <w:spacing w:val="-1"/>
          <w:sz w:val="20"/>
        </w:rPr>
        <w:t>located</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z w:val="20"/>
        </w:rPr>
        <w:t>in</w:t>
      </w:r>
      <w:proofErr w:type="gramEnd"/>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North</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Carolina.</w:t>
      </w:r>
      <w:r w:rsidRPr="009045ED">
        <w:rPr>
          <w:rFonts w:asciiTheme="minorHAnsi" w:hAnsiTheme="minorHAnsi" w:cstheme="minorHAnsi"/>
          <w:color w:val="auto"/>
          <w:spacing w:val="-15"/>
          <w:sz w:val="20"/>
        </w:rPr>
        <w:t xml:space="preserve"> </w:t>
      </w:r>
      <w:r w:rsidRPr="009045ED">
        <w:rPr>
          <w:rFonts w:asciiTheme="minorHAnsi" w:hAnsiTheme="minorHAnsi" w:cstheme="minorHAnsi"/>
          <w:color w:val="auto"/>
          <w:spacing w:val="-1"/>
          <w:sz w:val="20"/>
        </w:rPr>
        <w:t>Principal</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z w:val="20"/>
        </w:rPr>
        <w:t>place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business</w:t>
      </w:r>
      <w:r w:rsidRPr="009045ED">
        <w:rPr>
          <w:rFonts w:asciiTheme="minorHAnsi" w:hAnsiTheme="minorHAnsi" w:cstheme="minorHAnsi"/>
          <w:color w:val="auto"/>
          <w:spacing w:val="107"/>
          <w:w w:val="99"/>
          <w:sz w:val="20"/>
        </w:rPr>
        <w:t xml:space="preserve"> </w:t>
      </w:r>
      <w:r w:rsidRPr="009045ED">
        <w:rPr>
          <w:rFonts w:asciiTheme="minorHAnsi" w:hAnsiTheme="minorHAnsi" w:cstheme="minorHAnsi"/>
          <w:color w:val="auto"/>
          <w:spacing w:val="-1"/>
          <w:sz w:val="20"/>
        </w:rPr>
        <w:t>is</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defined</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as</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principal</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place</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from</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which</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trade</w:t>
      </w:r>
      <w:r w:rsidRPr="009045ED">
        <w:rPr>
          <w:rFonts w:asciiTheme="minorHAnsi" w:hAnsiTheme="minorHAnsi" w:cstheme="minorHAnsi"/>
          <w:color w:val="auto"/>
          <w:spacing w:val="-3"/>
          <w:sz w:val="20"/>
        </w:rPr>
        <w:t xml:space="preserve"> </w:t>
      </w:r>
      <w:r w:rsidRPr="009045ED">
        <w:rPr>
          <w:rFonts w:asciiTheme="minorHAnsi" w:hAnsiTheme="minorHAnsi" w:cstheme="minorHAnsi"/>
          <w:color w:val="auto"/>
          <w:spacing w:val="1"/>
          <w:sz w:val="20"/>
        </w:rPr>
        <w:t>or</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business</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pacing w:val="-1"/>
          <w:sz w:val="20"/>
        </w:rPr>
        <w:t>the</w:t>
      </w:r>
      <w:r w:rsidRPr="009045ED">
        <w:rPr>
          <w:rFonts w:asciiTheme="minorHAnsi" w:hAnsiTheme="minorHAnsi" w:cstheme="minorHAnsi"/>
          <w:color w:val="auto"/>
          <w:spacing w:val="-3"/>
          <w:sz w:val="20"/>
        </w:rPr>
        <w:t xml:space="preserve"> </w:t>
      </w:r>
      <w:r w:rsidRPr="009045ED">
        <w:rPr>
          <w:rFonts w:asciiTheme="minorHAnsi" w:hAnsiTheme="minorHAnsi" w:cstheme="minorHAnsi"/>
          <w:color w:val="auto"/>
          <w:sz w:val="20"/>
        </w:rPr>
        <w:t>Vendor</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pacing w:val="-1"/>
          <w:sz w:val="20"/>
        </w:rPr>
        <w:t>is</w:t>
      </w:r>
      <w:r w:rsidRPr="009045ED">
        <w:rPr>
          <w:rFonts w:asciiTheme="minorHAnsi" w:hAnsiTheme="minorHAnsi" w:cstheme="minorHAnsi"/>
          <w:color w:val="auto"/>
          <w:spacing w:val="-2"/>
          <w:sz w:val="20"/>
        </w:rPr>
        <w:t xml:space="preserve"> </w:t>
      </w:r>
      <w:r w:rsidRPr="009045ED">
        <w:rPr>
          <w:rFonts w:asciiTheme="minorHAnsi" w:hAnsiTheme="minorHAnsi" w:cstheme="minorHAnsi"/>
          <w:color w:val="auto"/>
          <w:spacing w:val="-1"/>
          <w:sz w:val="20"/>
        </w:rPr>
        <w:t>directed</w:t>
      </w:r>
      <w:r w:rsidRPr="009045ED">
        <w:rPr>
          <w:rFonts w:asciiTheme="minorHAnsi" w:hAnsiTheme="minorHAnsi" w:cstheme="minorHAnsi"/>
          <w:color w:val="auto"/>
          <w:spacing w:val="-3"/>
          <w:sz w:val="20"/>
        </w:rPr>
        <w:t xml:space="preserve"> </w:t>
      </w:r>
      <w:r w:rsidRPr="009045ED">
        <w:rPr>
          <w:rFonts w:asciiTheme="minorHAnsi" w:hAnsiTheme="minorHAnsi" w:cstheme="minorHAnsi"/>
          <w:color w:val="auto"/>
          <w:spacing w:val="-1"/>
          <w:sz w:val="20"/>
        </w:rPr>
        <w:t>or</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 xml:space="preserve">managed. </w:t>
      </w:r>
    </w:p>
    <w:p w14:paraId="203B3007" w14:textId="77777777" w:rsidR="009B3E6A" w:rsidRPr="009045ED" w:rsidRDefault="009B3E6A" w:rsidP="006A7779">
      <w:pPr>
        <w:pStyle w:val="BodyText"/>
        <w:widowControl w:val="0"/>
        <w:numPr>
          <w:ilvl w:val="0"/>
          <w:numId w:val="52"/>
        </w:numPr>
        <w:tabs>
          <w:tab w:val="left" w:pos="1160"/>
        </w:tabs>
        <w:spacing w:before="161"/>
        <w:ind w:hanging="1181"/>
        <w:jc w:val="left"/>
        <w:rPr>
          <w:rFonts w:asciiTheme="minorHAnsi" w:hAnsiTheme="minorHAnsi" w:cstheme="minorHAnsi"/>
          <w:i w:val="0"/>
        </w:rPr>
      </w:pPr>
      <w:r w:rsidRPr="009045ED">
        <w:rPr>
          <w:rFonts w:asciiTheme="minorHAnsi" w:hAnsiTheme="minorHAnsi" w:cstheme="minorHAnsi"/>
          <w:i w:val="0"/>
          <w:spacing w:val="-1"/>
        </w:rPr>
        <w:t>Provide</w:t>
      </w:r>
      <w:r w:rsidRPr="009045ED">
        <w:rPr>
          <w:rFonts w:asciiTheme="minorHAnsi" w:hAnsiTheme="minorHAnsi" w:cstheme="minorHAnsi"/>
          <w:i w:val="0"/>
          <w:spacing w:val="-8"/>
        </w:rPr>
        <w:t xml:space="preserve"> </w:t>
      </w:r>
      <w:r w:rsidRPr="009045ED">
        <w:rPr>
          <w:rFonts w:asciiTheme="minorHAnsi" w:hAnsiTheme="minorHAnsi" w:cstheme="minorHAnsi"/>
          <w:i w:val="0"/>
        </w:rPr>
        <w:t>address</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7"/>
        </w:rPr>
        <w:t xml:space="preserve"> </w:t>
      </w:r>
      <w:r w:rsidRPr="009045ED">
        <w:rPr>
          <w:rFonts w:asciiTheme="minorHAnsi" w:hAnsiTheme="minorHAnsi" w:cstheme="minorHAnsi"/>
          <w:i w:val="0"/>
        </w:rPr>
        <w:t>principal</w:t>
      </w:r>
      <w:r w:rsidRPr="009045ED">
        <w:rPr>
          <w:rFonts w:asciiTheme="minorHAnsi" w:hAnsiTheme="minorHAnsi" w:cstheme="minorHAnsi"/>
          <w:i w:val="0"/>
          <w:spacing w:val="-9"/>
        </w:rPr>
        <w:t xml:space="preserve"> </w:t>
      </w:r>
      <w:r w:rsidRPr="009045ED">
        <w:rPr>
          <w:rFonts w:asciiTheme="minorHAnsi" w:hAnsiTheme="minorHAnsi" w:cstheme="minorHAnsi"/>
          <w:i w:val="0"/>
        </w:rPr>
        <w:t>place</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business:</w:t>
      </w:r>
    </w:p>
    <w:p w14:paraId="19AE4DEB" w14:textId="77777777" w:rsidR="009B3E6A" w:rsidRPr="009045ED" w:rsidRDefault="009B3E6A" w:rsidP="009B3E6A">
      <w:pPr>
        <w:pStyle w:val="BodyText"/>
        <w:widowControl w:val="0"/>
        <w:tabs>
          <w:tab w:val="left" w:pos="1160"/>
        </w:tabs>
        <w:spacing w:before="161"/>
        <w:ind w:left="1620"/>
        <w:rPr>
          <w:rFonts w:asciiTheme="minorHAnsi" w:hAnsiTheme="minorHAnsi" w:cstheme="minorHAnsi"/>
          <w:i w:val="0"/>
        </w:rPr>
      </w:pPr>
    </w:p>
    <w:p w14:paraId="4EEFEDE3" w14:textId="77777777" w:rsidR="009B3E6A" w:rsidRPr="009045ED" w:rsidRDefault="009B3E6A" w:rsidP="009B3E6A">
      <w:pPr>
        <w:pStyle w:val="BodyText"/>
        <w:tabs>
          <w:tab w:val="left" w:pos="3943"/>
          <w:tab w:val="left" w:pos="6919"/>
        </w:tabs>
        <w:spacing w:before="0" w:line="263" w:lineRule="auto"/>
        <w:ind w:left="2275" w:right="3018" w:hanging="665"/>
        <w:rPr>
          <w:rFonts w:asciiTheme="minorHAnsi" w:hAnsiTheme="minorHAnsi" w:cstheme="minorHAnsi"/>
          <w:i w:val="0"/>
        </w:rPr>
      </w:pPr>
      <w:r w:rsidRPr="009045ED">
        <w:rPr>
          <w:rFonts w:asciiTheme="minorHAnsi" w:hAnsiTheme="minorHAnsi" w:cstheme="minorHAnsi"/>
          <w:i w:val="0"/>
          <w:w w:val="99"/>
          <w:u w:val="single" w:color="000000"/>
        </w:rPr>
        <w:t xml:space="preserve"> </w:t>
      </w:r>
      <w:r w:rsidRPr="009045ED">
        <w:rPr>
          <w:rFonts w:asciiTheme="minorHAnsi" w:hAnsiTheme="minorHAnsi" w:cstheme="minorHAnsi"/>
          <w:i w:val="0"/>
          <w:u w:val="single" w:color="000000"/>
        </w:rPr>
        <w:tab/>
      </w:r>
      <w:r w:rsidRPr="009045ED">
        <w:rPr>
          <w:rFonts w:asciiTheme="minorHAnsi" w:hAnsiTheme="minorHAnsi" w:cstheme="minorHAnsi"/>
          <w:i w:val="0"/>
          <w:u w:val="single" w:color="000000"/>
        </w:rPr>
        <w:tab/>
      </w:r>
      <w:r w:rsidRPr="009045ED">
        <w:rPr>
          <w:rFonts w:asciiTheme="minorHAnsi" w:hAnsiTheme="minorHAnsi" w:cstheme="minorHAnsi"/>
          <w:i w:val="0"/>
          <w:spacing w:val="2"/>
          <w:w w:val="99"/>
        </w:rPr>
        <w:t>_</w:t>
      </w:r>
      <w:r w:rsidRPr="009045ED">
        <w:rPr>
          <w:rFonts w:asciiTheme="minorHAnsi" w:hAnsiTheme="minorHAnsi" w:cstheme="minorHAnsi"/>
          <w:i w:val="0"/>
          <w:w w:val="99"/>
          <w:u w:val="single" w:color="000000"/>
        </w:rPr>
        <w:t xml:space="preserve"> </w:t>
      </w:r>
      <w:r w:rsidRPr="009045ED">
        <w:rPr>
          <w:rFonts w:asciiTheme="minorHAnsi" w:hAnsiTheme="minorHAnsi" w:cstheme="minorHAnsi"/>
          <w:i w:val="0"/>
          <w:u w:val="single" w:color="000000"/>
        </w:rPr>
        <w:tab/>
      </w:r>
      <w:r w:rsidRPr="009045ED">
        <w:rPr>
          <w:rFonts w:asciiTheme="minorHAnsi" w:hAnsiTheme="minorHAnsi" w:cstheme="minorHAnsi"/>
          <w:i w:val="0"/>
        </w:rPr>
        <w:t xml:space="preserve"> </w:t>
      </w:r>
    </w:p>
    <w:p w14:paraId="6585FC2C" w14:textId="77777777" w:rsidR="009B3E6A" w:rsidRPr="009045ED" w:rsidRDefault="009B3E6A" w:rsidP="009B3E6A">
      <w:pPr>
        <w:pStyle w:val="BodyText"/>
        <w:tabs>
          <w:tab w:val="left" w:pos="3943"/>
          <w:tab w:val="left" w:pos="6919"/>
        </w:tabs>
        <w:spacing w:before="0" w:line="263" w:lineRule="auto"/>
        <w:ind w:left="2275" w:right="3018" w:hanging="665"/>
        <w:rPr>
          <w:rFonts w:asciiTheme="minorHAnsi" w:hAnsiTheme="minorHAnsi" w:cstheme="minorHAnsi"/>
          <w:i w:val="0"/>
        </w:rPr>
      </w:pPr>
      <w:r w:rsidRPr="009045ED">
        <w:rPr>
          <w:rFonts w:asciiTheme="minorHAnsi" w:hAnsiTheme="minorHAnsi" w:cstheme="minorHAnsi"/>
          <w:i w:val="0"/>
        </w:rPr>
        <w:tab/>
      </w:r>
      <w:r w:rsidRPr="009045ED">
        <w:rPr>
          <w:rFonts w:asciiTheme="minorHAnsi" w:hAnsiTheme="minorHAnsi" w:cstheme="minorHAnsi"/>
          <w:i w:val="0"/>
          <w:spacing w:val="-1"/>
          <w:w w:val="99"/>
        </w:rPr>
        <w:t>Street</w:t>
      </w:r>
      <w:r w:rsidRPr="009045ED">
        <w:rPr>
          <w:rFonts w:asciiTheme="minorHAnsi" w:hAnsiTheme="minorHAnsi" w:cstheme="minorHAnsi"/>
          <w:i w:val="0"/>
          <w:spacing w:val="1"/>
        </w:rPr>
        <w:t xml:space="preserve"> </w:t>
      </w:r>
      <w:r w:rsidRPr="009045ED">
        <w:rPr>
          <w:rFonts w:asciiTheme="minorHAnsi" w:hAnsiTheme="minorHAnsi" w:cstheme="minorHAnsi"/>
          <w:i w:val="0"/>
          <w:w w:val="99"/>
        </w:rPr>
        <w:t>Address</w:t>
      </w:r>
      <w:r w:rsidRPr="009045ED">
        <w:rPr>
          <w:rFonts w:asciiTheme="minorHAnsi" w:hAnsiTheme="minorHAnsi" w:cstheme="minorHAnsi"/>
          <w:i w:val="0"/>
        </w:rPr>
        <w:t xml:space="preserve"> </w:t>
      </w:r>
      <w:r w:rsidRPr="009045ED">
        <w:rPr>
          <w:rFonts w:asciiTheme="minorHAnsi" w:hAnsiTheme="minorHAnsi" w:cstheme="minorHAnsi"/>
          <w:i w:val="0"/>
          <w:spacing w:val="-1"/>
          <w:w w:val="99"/>
        </w:rPr>
        <w:t>(no</w:t>
      </w:r>
      <w:r w:rsidRPr="009045ED">
        <w:rPr>
          <w:rFonts w:asciiTheme="minorHAnsi" w:hAnsiTheme="minorHAnsi" w:cstheme="minorHAnsi"/>
          <w:i w:val="0"/>
          <w:spacing w:val="1"/>
        </w:rPr>
        <w:t xml:space="preserve"> </w:t>
      </w:r>
      <w:r w:rsidRPr="009045ED">
        <w:rPr>
          <w:rFonts w:asciiTheme="minorHAnsi" w:hAnsiTheme="minorHAnsi" w:cstheme="minorHAnsi"/>
          <w:i w:val="0"/>
          <w:spacing w:val="-1"/>
          <w:w w:val="99"/>
        </w:rPr>
        <w:t>P.O.</w:t>
      </w:r>
      <w:r w:rsidRPr="009045ED">
        <w:rPr>
          <w:rFonts w:asciiTheme="minorHAnsi" w:hAnsiTheme="minorHAnsi" w:cstheme="minorHAnsi"/>
          <w:i w:val="0"/>
          <w:spacing w:val="-1"/>
        </w:rPr>
        <w:t xml:space="preserve"> </w:t>
      </w:r>
      <w:r w:rsidRPr="009045ED">
        <w:rPr>
          <w:rFonts w:asciiTheme="minorHAnsi" w:hAnsiTheme="minorHAnsi" w:cstheme="minorHAnsi"/>
          <w:i w:val="0"/>
          <w:w w:val="99"/>
        </w:rPr>
        <w:t>Box</w:t>
      </w:r>
      <w:r w:rsidRPr="009045ED">
        <w:rPr>
          <w:rFonts w:asciiTheme="minorHAnsi" w:hAnsiTheme="minorHAnsi" w:cstheme="minorHAnsi"/>
          <w:i w:val="0"/>
          <w:spacing w:val="29"/>
        </w:rPr>
        <w:t xml:space="preserve"> </w:t>
      </w:r>
      <w:r w:rsidRPr="009045ED">
        <w:rPr>
          <w:rFonts w:asciiTheme="minorHAnsi" w:hAnsiTheme="minorHAnsi" w:cstheme="minorHAnsi"/>
          <w:i w:val="0"/>
          <w:spacing w:val="-1"/>
          <w:w w:val="99"/>
        </w:rPr>
        <w:t>number)</w:t>
      </w:r>
    </w:p>
    <w:p w14:paraId="6028149A" w14:textId="77777777" w:rsidR="009B3E6A" w:rsidRPr="009045ED" w:rsidRDefault="009B3E6A" w:rsidP="009B3E6A">
      <w:pPr>
        <w:pStyle w:val="BodyText"/>
        <w:tabs>
          <w:tab w:val="left" w:pos="3943"/>
          <w:tab w:val="left" w:pos="6919"/>
        </w:tabs>
        <w:spacing w:before="0" w:line="265" w:lineRule="auto"/>
        <w:ind w:left="2275" w:right="3018" w:hanging="665"/>
        <w:rPr>
          <w:rFonts w:asciiTheme="minorHAnsi" w:hAnsiTheme="minorHAnsi" w:cstheme="minorHAnsi"/>
          <w:i w:val="0"/>
        </w:rPr>
      </w:pPr>
      <w:r w:rsidRPr="009045ED">
        <w:rPr>
          <w:rFonts w:asciiTheme="minorHAnsi" w:hAnsiTheme="minorHAnsi" w:cstheme="minorHAnsi"/>
          <w:i w:val="0"/>
          <w:w w:val="99"/>
          <w:u w:val="single" w:color="000000"/>
        </w:rPr>
        <w:t xml:space="preserve"> </w:t>
      </w:r>
      <w:r w:rsidRPr="009045ED">
        <w:rPr>
          <w:rFonts w:asciiTheme="minorHAnsi" w:hAnsiTheme="minorHAnsi" w:cstheme="minorHAnsi"/>
          <w:i w:val="0"/>
          <w:u w:val="single" w:color="000000"/>
        </w:rPr>
        <w:tab/>
      </w:r>
      <w:r w:rsidRPr="009045ED">
        <w:rPr>
          <w:rFonts w:asciiTheme="minorHAnsi" w:hAnsiTheme="minorHAnsi" w:cstheme="minorHAnsi"/>
          <w:i w:val="0"/>
          <w:u w:val="single" w:color="000000"/>
        </w:rPr>
        <w:tab/>
      </w:r>
      <w:r w:rsidRPr="009045ED">
        <w:rPr>
          <w:rFonts w:asciiTheme="minorHAnsi" w:hAnsiTheme="minorHAnsi" w:cstheme="minorHAnsi"/>
          <w:i w:val="0"/>
          <w:spacing w:val="2"/>
          <w:w w:val="99"/>
        </w:rPr>
        <w:t>_</w:t>
      </w:r>
      <w:r w:rsidRPr="009045ED">
        <w:rPr>
          <w:rFonts w:asciiTheme="minorHAnsi" w:hAnsiTheme="minorHAnsi" w:cstheme="minorHAnsi"/>
          <w:i w:val="0"/>
          <w:w w:val="99"/>
          <w:u w:val="single" w:color="000000"/>
        </w:rPr>
        <w:t xml:space="preserve"> </w:t>
      </w:r>
      <w:r w:rsidRPr="009045ED">
        <w:rPr>
          <w:rFonts w:asciiTheme="minorHAnsi" w:hAnsiTheme="minorHAnsi" w:cstheme="minorHAnsi"/>
          <w:i w:val="0"/>
          <w:u w:val="single" w:color="000000"/>
        </w:rPr>
        <w:tab/>
      </w:r>
      <w:r w:rsidRPr="009045ED">
        <w:rPr>
          <w:rFonts w:asciiTheme="minorHAnsi" w:hAnsiTheme="minorHAnsi" w:cstheme="minorHAnsi"/>
          <w:i w:val="0"/>
        </w:rPr>
        <w:t xml:space="preserve"> </w:t>
      </w:r>
    </w:p>
    <w:p w14:paraId="7CAB3201" w14:textId="77777777" w:rsidR="009B3E6A" w:rsidRPr="009045ED" w:rsidRDefault="009B3E6A" w:rsidP="009B3E6A">
      <w:pPr>
        <w:pStyle w:val="BodyText"/>
        <w:tabs>
          <w:tab w:val="left" w:pos="3943"/>
          <w:tab w:val="left" w:pos="6919"/>
        </w:tabs>
        <w:spacing w:before="0" w:line="265" w:lineRule="auto"/>
        <w:ind w:left="2275" w:right="3018" w:hanging="665"/>
        <w:rPr>
          <w:rFonts w:asciiTheme="minorHAnsi" w:hAnsiTheme="minorHAnsi" w:cstheme="minorHAnsi"/>
          <w:i w:val="0"/>
        </w:rPr>
      </w:pPr>
      <w:r w:rsidRPr="009045ED">
        <w:rPr>
          <w:rFonts w:asciiTheme="minorHAnsi" w:hAnsiTheme="minorHAnsi" w:cstheme="minorHAnsi"/>
          <w:i w:val="0"/>
        </w:rPr>
        <w:tab/>
      </w:r>
      <w:r w:rsidRPr="009045ED">
        <w:rPr>
          <w:rFonts w:asciiTheme="minorHAnsi" w:hAnsiTheme="minorHAnsi" w:cstheme="minorHAnsi"/>
          <w:i w:val="0"/>
          <w:w w:val="99"/>
        </w:rPr>
        <w:t>City,</w:t>
      </w:r>
      <w:r w:rsidRPr="009045ED">
        <w:rPr>
          <w:rFonts w:asciiTheme="minorHAnsi" w:hAnsiTheme="minorHAnsi" w:cstheme="minorHAnsi"/>
          <w:i w:val="0"/>
          <w:spacing w:val="-1"/>
        </w:rPr>
        <w:t xml:space="preserve"> </w:t>
      </w:r>
      <w:r w:rsidRPr="009045ED">
        <w:rPr>
          <w:rFonts w:asciiTheme="minorHAnsi" w:hAnsiTheme="minorHAnsi" w:cstheme="minorHAnsi"/>
          <w:i w:val="0"/>
          <w:spacing w:val="-1"/>
          <w:w w:val="99"/>
        </w:rPr>
        <w:t>State,</w:t>
      </w:r>
      <w:r w:rsidRPr="009045ED">
        <w:rPr>
          <w:rFonts w:asciiTheme="minorHAnsi" w:hAnsiTheme="minorHAnsi" w:cstheme="minorHAnsi"/>
          <w:i w:val="0"/>
          <w:spacing w:val="1"/>
        </w:rPr>
        <w:t xml:space="preserve"> </w:t>
      </w:r>
      <w:r w:rsidRPr="009045ED">
        <w:rPr>
          <w:rFonts w:asciiTheme="minorHAnsi" w:hAnsiTheme="minorHAnsi" w:cstheme="minorHAnsi"/>
          <w:i w:val="0"/>
          <w:spacing w:val="-1"/>
          <w:w w:val="99"/>
        </w:rPr>
        <w:t>Zip</w:t>
      </w:r>
      <w:r w:rsidRPr="009045ED">
        <w:rPr>
          <w:rFonts w:asciiTheme="minorHAnsi" w:hAnsiTheme="minorHAnsi" w:cstheme="minorHAnsi"/>
          <w:i w:val="0"/>
          <w:spacing w:val="1"/>
        </w:rPr>
        <w:t xml:space="preserve"> </w:t>
      </w:r>
      <w:r w:rsidRPr="009045ED">
        <w:rPr>
          <w:rFonts w:asciiTheme="minorHAnsi" w:hAnsiTheme="minorHAnsi" w:cstheme="minorHAnsi"/>
          <w:i w:val="0"/>
          <w:w w:val="99"/>
        </w:rPr>
        <w:t>Code</w:t>
      </w:r>
    </w:p>
    <w:p w14:paraId="4EAA5D4E" w14:textId="77777777" w:rsidR="009B3E6A" w:rsidRPr="009045ED" w:rsidRDefault="009B3E6A" w:rsidP="009B3E6A">
      <w:pPr>
        <w:spacing w:before="2"/>
        <w:rPr>
          <w:rFonts w:asciiTheme="minorHAnsi" w:eastAsia="Arial" w:hAnsiTheme="minorHAnsi" w:cstheme="minorHAnsi"/>
          <w:sz w:val="17"/>
          <w:szCs w:val="17"/>
        </w:rPr>
      </w:pPr>
    </w:p>
    <w:p w14:paraId="78CA466F" w14:textId="77777777" w:rsidR="009B3E6A" w:rsidRDefault="009B3E6A" w:rsidP="009B3E6A">
      <w:pPr>
        <w:pStyle w:val="BodyText"/>
        <w:tabs>
          <w:tab w:val="left" w:pos="7771"/>
          <w:tab w:val="left" w:pos="8679"/>
        </w:tabs>
        <w:spacing w:line="473" w:lineRule="auto"/>
        <w:ind w:left="1159" w:right="954"/>
        <w:rPr>
          <w:rFonts w:asciiTheme="minorHAnsi" w:hAnsiTheme="minorHAnsi" w:cstheme="minorHAnsi"/>
          <w:i w:val="0"/>
          <w:w w:val="95"/>
        </w:rPr>
      </w:pPr>
      <w:r w:rsidRPr="009045ED">
        <w:rPr>
          <w:rFonts w:asciiTheme="minorHAnsi" w:hAnsiTheme="minorHAnsi" w:cstheme="minorHAnsi"/>
          <w:i w:val="0"/>
          <w:noProof/>
        </w:rPr>
        <mc:AlternateContent>
          <mc:Choice Requires="wpg">
            <w:drawing>
              <wp:anchor distT="0" distB="0" distL="114300" distR="114300" simplePos="0" relativeHeight="251738112" behindDoc="1" locked="0" layoutInCell="1" allowOverlap="1" wp14:anchorId="6965E128" wp14:editId="047BAA47">
                <wp:simplePos x="0" y="0"/>
                <wp:positionH relativeFrom="page">
                  <wp:posOffset>5897880</wp:posOffset>
                </wp:positionH>
                <wp:positionV relativeFrom="paragraph">
                  <wp:posOffset>83820</wp:posOffset>
                </wp:positionV>
                <wp:extent cx="117475" cy="117475"/>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360" y="24"/>
                          <a:chExt cx="185" cy="185"/>
                        </a:xfrm>
                      </wpg:grpSpPr>
                      <wps:wsp>
                        <wps:cNvPr id="436" name="Freeform 12"/>
                        <wps:cNvSpPr>
                          <a:spLocks/>
                        </wps:cNvSpPr>
                        <wps:spPr bwMode="auto">
                          <a:xfrm>
                            <a:off x="9360" y="24"/>
                            <a:ext cx="185" cy="185"/>
                          </a:xfrm>
                          <a:custGeom>
                            <a:avLst/>
                            <a:gdLst>
                              <a:gd name="T0" fmla="+- 0 9360 9360"/>
                              <a:gd name="T1" fmla="*/ T0 w 185"/>
                              <a:gd name="T2" fmla="+- 0 24 24"/>
                              <a:gd name="T3" fmla="*/ 24 h 185"/>
                              <a:gd name="T4" fmla="+- 0 9545 9360"/>
                              <a:gd name="T5" fmla="*/ T4 w 185"/>
                              <a:gd name="T6" fmla="+- 0 24 24"/>
                              <a:gd name="T7" fmla="*/ 24 h 185"/>
                              <a:gd name="T8" fmla="+- 0 9545 9360"/>
                              <a:gd name="T9" fmla="*/ T8 w 185"/>
                              <a:gd name="T10" fmla="+- 0 209 24"/>
                              <a:gd name="T11" fmla="*/ 209 h 185"/>
                              <a:gd name="T12" fmla="+- 0 9360 9360"/>
                              <a:gd name="T13" fmla="*/ T12 w 185"/>
                              <a:gd name="T14" fmla="+- 0 209 24"/>
                              <a:gd name="T15" fmla="*/ 209 h 185"/>
                              <a:gd name="T16" fmla="+- 0 9360 9360"/>
                              <a:gd name="T17" fmla="*/ T16 w 185"/>
                              <a:gd name="T18" fmla="+- 0 24 24"/>
                              <a:gd name="T19" fmla="*/ 2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674AB" id="Group 435" o:spid="_x0000_s1026" style="position:absolute;margin-left:464.4pt;margin-top:6.6pt;width:9.25pt;height:9.25pt;z-index:-251578368;mso-position-horizontal-relative:page" coordorigin="9360,2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">
                <v:shape id="Freeform 12" o:spid="_x0000_s1027" style="position:absolute;left:9360;top:2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" path="m,l185,r,185l,185,,xe" filled="f" strokeweight=".72pt">
                  <v:path arrowok="t" o:connecttype="custom" o:connectlocs="0,24;185,24;185,209;0,209;0,24" o:connectangles="0,0,0,0,0"/>
                </v:shape>
                <w10:wrap anchorx="page"/>
              </v:group>
            </w:pict>
          </mc:Fallback>
        </mc:AlternateContent>
      </w:r>
      <w:r w:rsidRPr="009045ED">
        <w:rPr>
          <w:rFonts w:asciiTheme="minorHAnsi" w:hAnsiTheme="minorHAnsi" w:cstheme="minorHAnsi"/>
          <w:i w:val="0"/>
          <w:noProof/>
        </w:rPr>
        <mc:AlternateContent>
          <mc:Choice Requires="wpg">
            <w:drawing>
              <wp:anchor distT="0" distB="0" distL="114300" distR="114300" simplePos="0" relativeHeight="251737088" behindDoc="1" locked="0" layoutInCell="1" allowOverlap="1" wp14:anchorId="17402B1B" wp14:editId="13C25EF6">
                <wp:simplePos x="0" y="0"/>
                <wp:positionH relativeFrom="page">
                  <wp:posOffset>5367655</wp:posOffset>
                </wp:positionH>
                <wp:positionV relativeFrom="paragraph">
                  <wp:posOffset>83820</wp:posOffset>
                </wp:positionV>
                <wp:extent cx="117475" cy="117475"/>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8453" y="24"/>
                          <a:chExt cx="185" cy="185"/>
                        </a:xfrm>
                      </wpg:grpSpPr>
                      <wps:wsp>
                        <wps:cNvPr id="438" name="Freeform 10"/>
                        <wps:cNvSpPr>
                          <a:spLocks/>
                        </wps:cNvSpPr>
                        <wps:spPr bwMode="auto">
                          <a:xfrm>
                            <a:off x="8453" y="24"/>
                            <a:ext cx="185" cy="185"/>
                          </a:xfrm>
                          <a:custGeom>
                            <a:avLst/>
                            <a:gdLst>
                              <a:gd name="T0" fmla="+- 0 8453 8453"/>
                              <a:gd name="T1" fmla="*/ T0 w 185"/>
                              <a:gd name="T2" fmla="+- 0 24 24"/>
                              <a:gd name="T3" fmla="*/ 24 h 185"/>
                              <a:gd name="T4" fmla="+- 0 8638 8453"/>
                              <a:gd name="T5" fmla="*/ T4 w 185"/>
                              <a:gd name="T6" fmla="+- 0 24 24"/>
                              <a:gd name="T7" fmla="*/ 24 h 185"/>
                              <a:gd name="T8" fmla="+- 0 8638 8453"/>
                              <a:gd name="T9" fmla="*/ T8 w 185"/>
                              <a:gd name="T10" fmla="+- 0 209 24"/>
                              <a:gd name="T11" fmla="*/ 209 h 185"/>
                              <a:gd name="T12" fmla="+- 0 8453 8453"/>
                              <a:gd name="T13" fmla="*/ T12 w 185"/>
                              <a:gd name="T14" fmla="+- 0 209 24"/>
                              <a:gd name="T15" fmla="*/ 209 h 185"/>
                              <a:gd name="T16" fmla="+- 0 8453 8453"/>
                              <a:gd name="T17" fmla="*/ T16 w 185"/>
                              <a:gd name="T18" fmla="+- 0 24 24"/>
                              <a:gd name="T19" fmla="*/ 2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DDF5D" id="Group 437" o:spid="_x0000_s1026" style="position:absolute;margin-left:422.65pt;margin-top:6.6pt;width:9.25pt;height:9.25pt;z-index:-251579392;mso-position-horizontal-relative:page" coordorigin="8453,2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">
                <v:shape id="Freeform 10" o:spid="_x0000_s1027" style="position:absolute;left:8453;top:2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" path="m,l185,r,185l,185,,xe" filled="f" strokeweight=".72pt">
                  <v:path arrowok="t" o:connecttype="custom" o:connectlocs="0,24;185,24;185,209;0,209;0,24" o:connectangles="0,0,0,0,0"/>
                </v:shape>
                <w10:wrap anchorx="page"/>
              </v:group>
            </w:pict>
          </mc:Fallback>
        </mc:AlternateContent>
      </w:r>
      <w:r w:rsidRPr="009045ED">
        <w:rPr>
          <w:rFonts w:asciiTheme="minorHAnsi" w:hAnsiTheme="minorHAnsi" w:cstheme="minorHAnsi"/>
          <w:i w:val="0"/>
          <w:spacing w:val="-1"/>
        </w:rPr>
        <w:t>Is</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7"/>
        </w:rPr>
        <w:t xml:space="preserve"> </w:t>
      </w:r>
      <w:r w:rsidRPr="009045ED">
        <w:rPr>
          <w:rFonts w:asciiTheme="minorHAnsi" w:hAnsiTheme="minorHAnsi" w:cstheme="minorHAnsi"/>
          <w:i w:val="0"/>
        </w:rPr>
        <w:t>above</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address</w:t>
      </w:r>
      <w:r w:rsidRPr="009045ED">
        <w:rPr>
          <w:rFonts w:asciiTheme="minorHAnsi" w:hAnsiTheme="minorHAnsi" w:cstheme="minorHAnsi"/>
          <w:i w:val="0"/>
          <w:spacing w:val="-6"/>
        </w:rPr>
        <w:t xml:space="preserve"> </w:t>
      </w:r>
      <w:r w:rsidRPr="009045ED">
        <w:rPr>
          <w:rFonts w:asciiTheme="minorHAnsi" w:hAnsiTheme="minorHAnsi" w:cstheme="minorHAnsi"/>
          <w:i w:val="0"/>
        </w:rPr>
        <w:t>the</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location</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of</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Vendor’s</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overall</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headquarters?           Yes</w:t>
      </w:r>
      <w:r w:rsidRPr="009045ED">
        <w:rPr>
          <w:rFonts w:asciiTheme="minorHAnsi" w:hAnsiTheme="minorHAnsi" w:cstheme="minorHAnsi"/>
          <w:i w:val="0"/>
          <w:w w:val="95"/>
        </w:rPr>
        <w:t xml:space="preserve">             No</w:t>
      </w:r>
    </w:p>
    <w:p w14:paraId="02FD0D02" w14:textId="77777777" w:rsidR="009B3E6A" w:rsidRDefault="009B3E6A" w:rsidP="009B3E6A">
      <w:pPr>
        <w:pStyle w:val="BodyText"/>
        <w:tabs>
          <w:tab w:val="left" w:pos="7771"/>
          <w:tab w:val="left" w:pos="8679"/>
        </w:tabs>
        <w:spacing w:line="473" w:lineRule="auto"/>
        <w:ind w:left="1159" w:right="954"/>
        <w:rPr>
          <w:rFonts w:asciiTheme="minorHAnsi" w:hAnsiTheme="minorHAnsi" w:cstheme="minorHAnsi"/>
          <w:i w:val="0"/>
        </w:rPr>
      </w:pPr>
      <w:r w:rsidRPr="009045ED">
        <w:rPr>
          <w:rFonts w:asciiTheme="minorHAnsi" w:hAnsiTheme="minorHAnsi" w:cstheme="minorHAnsi"/>
          <w:i w:val="0"/>
          <w:spacing w:val="-1"/>
        </w:rPr>
        <w:t>If</w:t>
      </w:r>
      <w:r w:rsidRPr="009045ED">
        <w:rPr>
          <w:rFonts w:asciiTheme="minorHAnsi" w:hAnsiTheme="minorHAnsi" w:cstheme="minorHAnsi"/>
          <w:i w:val="0"/>
          <w:spacing w:val="-7"/>
        </w:rPr>
        <w:t xml:space="preserve"> </w:t>
      </w:r>
      <w:r w:rsidRPr="009045ED">
        <w:rPr>
          <w:rFonts w:asciiTheme="minorHAnsi" w:hAnsiTheme="minorHAnsi" w:cstheme="minorHAnsi"/>
          <w:i w:val="0"/>
          <w:spacing w:val="-1"/>
        </w:rPr>
        <w:t>Vendor</w:t>
      </w:r>
      <w:r w:rsidRPr="009045ED">
        <w:rPr>
          <w:rFonts w:asciiTheme="minorHAnsi" w:hAnsiTheme="minorHAnsi" w:cstheme="minorHAnsi"/>
          <w:i w:val="0"/>
          <w:spacing w:val="-4"/>
        </w:rPr>
        <w:t xml:space="preserve"> </w:t>
      </w:r>
      <w:r w:rsidRPr="009045ED">
        <w:rPr>
          <w:rFonts w:asciiTheme="minorHAnsi" w:hAnsiTheme="minorHAnsi" w:cstheme="minorHAnsi"/>
          <w:i w:val="0"/>
          <w:spacing w:val="-1"/>
        </w:rPr>
        <w:t>has</w:t>
      </w:r>
      <w:r w:rsidRPr="009045ED">
        <w:rPr>
          <w:rFonts w:asciiTheme="minorHAnsi" w:hAnsiTheme="minorHAnsi" w:cstheme="minorHAnsi"/>
          <w:i w:val="0"/>
          <w:spacing w:val="-5"/>
        </w:rPr>
        <w:t xml:space="preserve"> </w:t>
      </w:r>
      <w:r w:rsidRPr="009045ED">
        <w:rPr>
          <w:rFonts w:asciiTheme="minorHAnsi" w:hAnsiTheme="minorHAnsi" w:cstheme="minorHAnsi"/>
          <w:i w:val="0"/>
        </w:rPr>
        <w:t>a</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public</w:t>
      </w:r>
      <w:r w:rsidRPr="009045ED">
        <w:rPr>
          <w:rFonts w:asciiTheme="minorHAnsi" w:hAnsiTheme="minorHAnsi" w:cstheme="minorHAnsi"/>
          <w:i w:val="0"/>
          <w:spacing w:val="-6"/>
        </w:rPr>
        <w:t xml:space="preserve"> </w:t>
      </w:r>
      <w:r w:rsidRPr="009045ED">
        <w:rPr>
          <w:rFonts w:asciiTheme="minorHAnsi" w:hAnsiTheme="minorHAnsi" w:cstheme="minorHAnsi"/>
          <w:i w:val="0"/>
        </w:rPr>
        <w:t>website,</w:t>
      </w:r>
      <w:r w:rsidRPr="009045ED">
        <w:rPr>
          <w:rFonts w:asciiTheme="minorHAnsi" w:hAnsiTheme="minorHAnsi" w:cstheme="minorHAnsi"/>
          <w:i w:val="0"/>
          <w:spacing w:val="-6"/>
        </w:rPr>
        <w:t xml:space="preserve"> </w:t>
      </w:r>
      <w:r w:rsidRPr="009045ED">
        <w:rPr>
          <w:rFonts w:asciiTheme="minorHAnsi" w:hAnsiTheme="minorHAnsi" w:cstheme="minorHAnsi"/>
          <w:i w:val="0"/>
          <w:spacing w:val="-1"/>
        </w:rPr>
        <w:t>provide</w:t>
      </w:r>
      <w:r w:rsidRPr="009045ED">
        <w:rPr>
          <w:rFonts w:asciiTheme="minorHAnsi" w:hAnsiTheme="minorHAnsi" w:cstheme="minorHAnsi"/>
          <w:i w:val="0"/>
          <w:spacing w:val="-5"/>
        </w:rPr>
        <w:t xml:space="preserve"> </w:t>
      </w:r>
      <w:r w:rsidRPr="009045ED">
        <w:rPr>
          <w:rFonts w:asciiTheme="minorHAnsi" w:hAnsiTheme="minorHAnsi" w:cstheme="minorHAnsi"/>
          <w:i w:val="0"/>
          <w:spacing w:val="-1"/>
        </w:rPr>
        <w:t>the</w:t>
      </w:r>
      <w:r w:rsidRPr="009045ED">
        <w:rPr>
          <w:rFonts w:asciiTheme="minorHAnsi" w:hAnsiTheme="minorHAnsi" w:cstheme="minorHAnsi"/>
          <w:i w:val="0"/>
          <w:spacing w:val="-4"/>
        </w:rPr>
        <w:t xml:space="preserve"> </w:t>
      </w:r>
      <w:r w:rsidRPr="009045ED">
        <w:rPr>
          <w:rFonts w:asciiTheme="minorHAnsi" w:hAnsiTheme="minorHAnsi" w:cstheme="minorHAnsi"/>
          <w:i w:val="0"/>
        </w:rPr>
        <w:t>link/</w:t>
      </w:r>
      <w:proofErr w:type="gramStart"/>
      <w:r w:rsidRPr="009045ED">
        <w:rPr>
          <w:rFonts w:asciiTheme="minorHAnsi" w:hAnsiTheme="minorHAnsi" w:cstheme="minorHAnsi"/>
          <w:i w:val="0"/>
        </w:rPr>
        <w:t>address</w:t>
      </w:r>
      <w:proofErr w:type="gramEnd"/>
    </w:p>
    <w:p w14:paraId="40E8C2CB" w14:textId="77777777" w:rsidR="009B3E6A" w:rsidRDefault="009B3E6A" w:rsidP="009B3E6A">
      <w:pPr>
        <w:pStyle w:val="BodyText"/>
        <w:tabs>
          <w:tab w:val="left" w:pos="7771"/>
          <w:tab w:val="left" w:pos="8679"/>
        </w:tabs>
        <w:spacing w:line="473" w:lineRule="auto"/>
        <w:ind w:right="954"/>
        <w:rPr>
          <w:rFonts w:asciiTheme="minorHAnsi" w:hAnsiTheme="minorHAnsi" w:cstheme="minorHAnsi"/>
          <w:i w:val="0"/>
        </w:rPr>
      </w:pPr>
    </w:p>
    <w:p w14:paraId="3C85C103" w14:textId="77777777" w:rsidR="009B3E6A" w:rsidRDefault="009B3E6A" w:rsidP="009B3E6A">
      <w:pPr>
        <w:pStyle w:val="BodyText"/>
        <w:tabs>
          <w:tab w:val="left" w:pos="7771"/>
          <w:tab w:val="left" w:pos="8679"/>
        </w:tabs>
        <w:spacing w:line="473" w:lineRule="auto"/>
        <w:ind w:right="954"/>
        <w:rPr>
          <w:rFonts w:asciiTheme="minorHAnsi" w:hAnsiTheme="minorHAnsi" w:cstheme="minorHAnsi"/>
          <w:i w:val="0"/>
        </w:rPr>
      </w:pPr>
    </w:p>
    <w:p w14:paraId="724A63B5" w14:textId="77777777" w:rsidR="009B3E6A" w:rsidRDefault="009B3E6A" w:rsidP="009B3E6A">
      <w:pPr>
        <w:pStyle w:val="BodyText"/>
        <w:tabs>
          <w:tab w:val="left" w:pos="7771"/>
          <w:tab w:val="left" w:pos="8679"/>
        </w:tabs>
        <w:spacing w:line="473" w:lineRule="auto"/>
        <w:ind w:right="954"/>
        <w:rPr>
          <w:rFonts w:asciiTheme="minorHAnsi" w:hAnsiTheme="minorHAnsi" w:cstheme="minorHAnsi"/>
          <w:i w:val="0"/>
        </w:rPr>
      </w:pPr>
    </w:p>
    <w:p w14:paraId="2AE00BDE" w14:textId="77777777" w:rsidR="009B3E6A" w:rsidRDefault="009B3E6A" w:rsidP="009B3E6A">
      <w:pPr>
        <w:pStyle w:val="BodyText"/>
        <w:tabs>
          <w:tab w:val="left" w:pos="7771"/>
          <w:tab w:val="left" w:pos="8679"/>
        </w:tabs>
        <w:spacing w:line="473" w:lineRule="auto"/>
        <w:ind w:right="954"/>
        <w:rPr>
          <w:rFonts w:asciiTheme="minorHAnsi" w:hAnsiTheme="minorHAnsi" w:cstheme="minorHAnsi"/>
          <w:i w:val="0"/>
        </w:rPr>
      </w:pPr>
    </w:p>
    <w:p w14:paraId="703419E3" w14:textId="77777777" w:rsidR="009B3E6A" w:rsidRPr="009045ED" w:rsidRDefault="009B3E6A" w:rsidP="009B3E6A">
      <w:pPr>
        <w:pStyle w:val="BodyText"/>
        <w:tabs>
          <w:tab w:val="left" w:pos="7771"/>
          <w:tab w:val="left" w:pos="8679"/>
        </w:tabs>
        <w:spacing w:line="473" w:lineRule="auto"/>
        <w:ind w:right="954"/>
        <w:rPr>
          <w:rFonts w:asciiTheme="minorHAnsi" w:hAnsiTheme="minorHAnsi" w:cstheme="minorHAnsi"/>
          <w:i w:val="0"/>
        </w:rPr>
      </w:pPr>
    </w:p>
    <w:p w14:paraId="19D21C4B" w14:textId="77777777" w:rsidR="009B3E6A" w:rsidRPr="009045ED" w:rsidRDefault="009B3E6A" w:rsidP="006A7779">
      <w:pPr>
        <w:pStyle w:val="ListParagraph"/>
        <w:widowControl w:val="0"/>
        <w:numPr>
          <w:ilvl w:val="0"/>
          <w:numId w:val="52"/>
        </w:numPr>
        <w:tabs>
          <w:tab w:val="left" w:pos="900"/>
        </w:tabs>
        <w:spacing w:before="47" w:after="0" w:line="264" w:lineRule="auto"/>
        <w:ind w:right="951"/>
        <w:contextualSpacing w:val="0"/>
        <w:jc w:val="left"/>
        <w:rPr>
          <w:rFonts w:asciiTheme="minorHAnsi" w:eastAsia="Arial" w:hAnsiTheme="minorHAnsi" w:cstheme="minorHAnsi"/>
          <w:sz w:val="20"/>
          <w:szCs w:val="20"/>
        </w:rPr>
      </w:pPr>
      <w:r w:rsidRPr="009045ED">
        <w:rPr>
          <w:rFonts w:asciiTheme="minorHAnsi" w:eastAsia="Arial" w:hAnsiTheme="minorHAnsi" w:cstheme="minorHAnsi"/>
          <w:b/>
          <w:bCs/>
          <w:sz w:val="20"/>
          <w:szCs w:val="20"/>
          <w:u w:val="thick" w:color="000000"/>
        </w:rPr>
        <w:t>ATTACH</w:t>
      </w:r>
      <w:r w:rsidRPr="009045ED">
        <w:rPr>
          <w:rFonts w:asciiTheme="minorHAnsi" w:eastAsia="Arial" w:hAnsiTheme="minorHAnsi" w:cstheme="minorHAnsi"/>
          <w:b/>
          <w:bCs/>
          <w:spacing w:val="-9"/>
          <w:sz w:val="20"/>
          <w:szCs w:val="20"/>
          <w:u w:val="thick" w:color="000000"/>
        </w:rPr>
        <w:t xml:space="preserve"> </w:t>
      </w:r>
      <w:r w:rsidRPr="009045ED">
        <w:rPr>
          <w:rFonts w:asciiTheme="minorHAnsi" w:eastAsia="Arial" w:hAnsiTheme="minorHAnsi" w:cstheme="minorHAnsi"/>
          <w:b/>
          <w:bCs/>
          <w:sz w:val="20"/>
          <w:szCs w:val="20"/>
          <w:u w:val="thick" w:color="000000"/>
        </w:rPr>
        <w:t>A</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b/>
          <w:bCs/>
          <w:sz w:val="20"/>
          <w:szCs w:val="20"/>
          <w:u w:val="thick" w:color="000000"/>
        </w:rPr>
        <w:t>COPY</w:t>
      </w:r>
      <w:r w:rsidRPr="009045ED">
        <w:rPr>
          <w:rFonts w:asciiTheme="minorHAnsi" w:eastAsia="Arial" w:hAnsiTheme="minorHAnsi" w:cstheme="minorHAnsi"/>
          <w:b/>
          <w:bCs/>
          <w:spacing w:val="-9"/>
          <w:sz w:val="20"/>
          <w:szCs w:val="20"/>
          <w:u w:val="thick" w:color="000000"/>
        </w:rPr>
        <w:t xml:space="preserve"> </w:t>
      </w:r>
      <w:r w:rsidRPr="009045ED">
        <w:rPr>
          <w:rFonts w:asciiTheme="minorHAnsi" w:eastAsia="Arial" w:hAnsiTheme="minorHAnsi" w:cstheme="minorHAnsi"/>
          <w:b/>
          <w:bCs/>
          <w:sz w:val="20"/>
          <w:szCs w:val="20"/>
          <w:u w:val="thick" w:color="000000"/>
        </w:rPr>
        <w:t>OF</w:t>
      </w:r>
      <w:r w:rsidRPr="009045ED">
        <w:rPr>
          <w:rFonts w:asciiTheme="minorHAnsi" w:eastAsia="Arial" w:hAnsiTheme="minorHAnsi" w:cstheme="minorHAnsi"/>
          <w:b/>
          <w:bCs/>
          <w:spacing w:val="-6"/>
          <w:sz w:val="20"/>
          <w:szCs w:val="20"/>
          <w:u w:val="thick" w:color="000000"/>
        </w:rPr>
        <w:t xml:space="preserve"> </w:t>
      </w:r>
      <w:r w:rsidRPr="009045ED">
        <w:rPr>
          <w:rFonts w:asciiTheme="minorHAnsi" w:eastAsia="Arial" w:hAnsiTheme="minorHAnsi" w:cstheme="minorHAnsi"/>
          <w:b/>
          <w:bCs/>
          <w:sz w:val="20"/>
          <w:szCs w:val="20"/>
          <w:u w:val="thick" w:color="000000"/>
        </w:rPr>
        <w:t>VENDOR’S</w:t>
      </w:r>
      <w:r w:rsidRPr="009045ED">
        <w:rPr>
          <w:rFonts w:asciiTheme="minorHAnsi" w:eastAsia="Arial" w:hAnsiTheme="minorHAnsi" w:cstheme="minorHAnsi"/>
          <w:b/>
          <w:bCs/>
          <w:spacing w:val="-6"/>
          <w:sz w:val="20"/>
          <w:szCs w:val="20"/>
          <w:u w:val="thick" w:color="000000"/>
        </w:rPr>
        <w:t xml:space="preserve"> </w:t>
      </w:r>
      <w:r w:rsidRPr="009045ED">
        <w:rPr>
          <w:rFonts w:asciiTheme="minorHAnsi" w:eastAsia="Arial" w:hAnsiTheme="minorHAnsi" w:cstheme="minorHAnsi"/>
          <w:b/>
          <w:bCs/>
          <w:spacing w:val="-1"/>
          <w:sz w:val="20"/>
          <w:szCs w:val="20"/>
          <w:u w:val="thick" w:color="000000"/>
        </w:rPr>
        <w:t>MOST</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b/>
          <w:bCs/>
          <w:sz w:val="20"/>
          <w:szCs w:val="20"/>
          <w:u w:val="thick" w:color="000000"/>
        </w:rPr>
        <w:t>RECENT</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b/>
          <w:bCs/>
          <w:sz w:val="20"/>
          <w:szCs w:val="20"/>
          <w:u w:val="thick" w:color="000000"/>
        </w:rPr>
        <w:t>FILINGS</w:t>
      </w:r>
      <w:r w:rsidRPr="009045ED">
        <w:rPr>
          <w:rFonts w:asciiTheme="minorHAnsi" w:eastAsia="Arial" w:hAnsiTheme="minorHAnsi" w:cstheme="minorHAnsi"/>
          <w:b/>
          <w:bCs/>
          <w:spacing w:val="-9"/>
          <w:sz w:val="20"/>
          <w:szCs w:val="20"/>
          <w:u w:val="thick" w:color="000000"/>
        </w:rPr>
        <w:t xml:space="preserve"> </w:t>
      </w:r>
      <w:r w:rsidRPr="009045ED">
        <w:rPr>
          <w:rFonts w:asciiTheme="minorHAnsi" w:eastAsia="Arial" w:hAnsiTheme="minorHAnsi" w:cstheme="minorHAnsi"/>
          <w:b/>
          <w:bCs/>
          <w:sz w:val="20"/>
          <w:szCs w:val="20"/>
          <w:u w:val="thick" w:color="000000"/>
        </w:rPr>
        <w:t>WITH</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b/>
          <w:bCs/>
          <w:sz w:val="20"/>
          <w:szCs w:val="20"/>
          <w:u w:val="thick" w:color="000000"/>
        </w:rPr>
        <w:t>THE</w:t>
      </w:r>
      <w:r w:rsidRPr="009045ED">
        <w:rPr>
          <w:rFonts w:asciiTheme="minorHAnsi" w:eastAsia="Arial" w:hAnsiTheme="minorHAnsi" w:cstheme="minorHAnsi"/>
          <w:b/>
          <w:bCs/>
          <w:spacing w:val="-9"/>
          <w:sz w:val="20"/>
          <w:szCs w:val="20"/>
          <w:u w:val="thick" w:color="000000"/>
        </w:rPr>
        <w:t xml:space="preserve"> </w:t>
      </w:r>
      <w:r w:rsidRPr="009045ED">
        <w:rPr>
          <w:rFonts w:asciiTheme="minorHAnsi" w:eastAsia="Arial" w:hAnsiTheme="minorHAnsi" w:cstheme="minorHAnsi"/>
          <w:b/>
          <w:bCs/>
          <w:sz w:val="20"/>
          <w:szCs w:val="20"/>
          <w:u w:val="thick" w:color="000000"/>
        </w:rPr>
        <w:t>NORTH</w:t>
      </w:r>
      <w:r w:rsidRPr="009045ED">
        <w:rPr>
          <w:rFonts w:asciiTheme="minorHAnsi" w:eastAsia="Arial" w:hAnsiTheme="minorHAnsi" w:cstheme="minorHAnsi"/>
          <w:b/>
          <w:bCs/>
          <w:spacing w:val="-6"/>
          <w:sz w:val="20"/>
          <w:szCs w:val="20"/>
          <w:u w:val="thick" w:color="000000"/>
        </w:rPr>
        <w:t xml:space="preserve"> </w:t>
      </w:r>
      <w:r w:rsidRPr="009045ED">
        <w:rPr>
          <w:rFonts w:asciiTheme="minorHAnsi" w:eastAsia="Arial" w:hAnsiTheme="minorHAnsi" w:cstheme="minorHAnsi"/>
          <w:b/>
          <w:bCs/>
          <w:sz w:val="20"/>
          <w:szCs w:val="20"/>
          <w:u w:val="thick" w:color="000000"/>
        </w:rPr>
        <w:t>CAROLINA</w:t>
      </w:r>
      <w:r w:rsidRPr="009045ED">
        <w:rPr>
          <w:rFonts w:asciiTheme="minorHAnsi" w:eastAsia="Arial" w:hAnsiTheme="minorHAnsi" w:cstheme="minorHAnsi"/>
          <w:b/>
          <w:bCs/>
          <w:spacing w:val="30"/>
          <w:w w:val="99"/>
          <w:sz w:val="20"/>
          <w:szCs w:val="20"/>
        </w:rPr>
        <w:t xml:space="preserve">    </w:t>
      </w:r>
      <w:r w:rsidRPr="009045ED">
        <w:rPr>
          <w:rFonts w:asciiTheme="minorHAnsi" w:eastAsia="Arial" w:hAnsiTheme="minorHAnsi" w:cstheme="minorHAnsi"/>
          <w:b/>
          <w:bCs/>
          <w:sz w:val="20"/>
          <w:szCs w:val="20"/>
          <w:u w:val="thick" w:color="000000"/>
        </w:rPr>
        <w:t>SECRETARY</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b/>
          <w:bCs/>
          <w:sz w:val="20"/>
          <w:szCs w:val="20"/>
          <w:u w:val="thick" w:color="000000"/>
        </w:rPr>
        <w:t>OF</w:t>
      </w:r>
      <w:r w:rsidRPr="009045ED">
        <w:rPr>
          <w:rFonts w:asciiTheme="minorHAnsi" w:eastAsia="Arial" w:hAnsiTheme="minorHAnsi" w:cstheme="minorHAnsi"/>
          <w:b/>
          <w:bCs/>
          <w:spacing w:val="-5"/>
          <w:sz w:val="20"/>
          <w:szCs w:val="20"/>
          <w:u w:val="thick" w:color="000000"/>
        </w:rPr>
        <w:t xml:space="preserve"> </w:t>
      </w:r>
      <w:r w:rsidRPr="009045ED">
        <w:rPr>
          <w:rFonts w:asciiTheme="minorHAnsi" w:eastAsia="Arial" w:hAnsiTheme="minorHAnsi" w:cstheme="minorHAnsi"/>
          <w:b/>
          <w:bCs/>
          <w:spacing w:val="-1"/>
          <w:sz w:val="20"/>
          <w:szCs w:val="20"/>
          <w:u w:val="thick" w:color="000000"/>
        </w:rPr>
        <w:t>STATE</w:t>
      </w:r>
      <w:r w:rsidRPr="009045ED">
        <w:rPr>
          <w:rFonts w:asciiTheme="minorHAnsi" w:eastAsia="Arial" w:hAnsiTheme="minorHAnsi" w:cstheme="minorHAnsi"/>
          <w:b/>
          <w:bCs/>
          <w:spacing w:val="-8"/>
          <w:sz w:val="20"/>
          <w:szCs w:val="20"/>
          <w:u w:val="thick" w:color="000000"/>
        </w:rPr>
        <w:t xml:space="preserve"> </w:t>
      </w:r>
      <w:r w:rsidRPr="009045ED">
        <w:rPr>
          <w:rFonts w:asciiTheme="minorHAnsi" w:eastAsia="Arial" w:hAnsiTheme="minorHAnsi" w:cstheme="minorHAnsi"/>
          <w:sz w:val="20"/>
          <w:szCs w:val="20"/>
        </w:rPr>
        <w:t>(such</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pacing w:val="-1"/>
          <w:sz w:val="20"/>
          <w:szCs w:val="20"/>
        </w:rPr>
        <w:t>as</w:t>
      </w:r>
      <w:r w:rsidRPr="009045ED">
        <w:rPr>
          <w:rFonts w:asciiTheme="minorHAnsi" w:eastAsia="Arial" w:hAnsiTheme="minorHAnsi" w:cstheme="minorHAnsi"/>
          <w:spacing w:val="-6"/>
          <w:sz w:val="20"/>
          <w:szCs w:val="20"/>
        </w:rPr>
        <w:t xml:space="preserve"> </w:t>
      </w:r>
      <w:r w:rsidRPr="009045ED">
        <w:rPr>
          <w:rFonts w:asciiTheme="minorHAnsi" w:eastAsia="Arial" w:hAnsiTheme="minorHAnsi" w:cstheme="minorHAnsi"/>
          <w:spacing w:val="-1"/>
          <w:sz w:val="20"/>
          <w:szCs w:val="20"/>
        </w:rPr>
        <w:t>Vendor’s</w:t>
      </w:r>
      <w:r w:rsidRPr="009045ED">
        <w:rPr>
          <w:rFonts w:asciiTheme="minorHAnsi" w:eastAsia="Arial" w:hAnsiTheme="minorHAnsi" w:cstheme="minorHAnsi"/>
          <w:spacing w:val="-6"/>
          <w:sz w:val="20"/>
          <w:szCs w:val="20"/>
        </w:rPr>
        <w:t xml:space="preserve"> </w:t>
      </w:r>
      <w:r w:rsidRPr="009045ED">
        <w:rPr>
          <w:rFonts w:asciiTheme="minorHAnsi" w:eastAsia="Arial" w:hAnsiTheme="minorHAnsi" w:cstheme="minorHAnsi"/>
          <w:spacing w:val="-1"/>
          <w:sz w:val="20"/>
          <w:szCs w:val="20"/>
        </w:rPr>
        <w:t>Certificate</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pacing w:val="-1"/>
          <w:sz w:val="20"/>
          <w:szCs w:val="20"/>
        </w:rPr>
        <w:t>of</w:t>
      </w:r>
      <w:r w:rsidRPr="009045ED">
        <w:rPr>
          <w:rFonts w:asciiTheme="minorHAnsi" w:eastAsia="Arial" w:hAnsiTheme="minorHAnsi" w:cstheme="minorHAnsi"/>
          <w:spacing w:val="-4"/>
          <w:sz w:val="20"/>
          <w:szCs w:val="20"/>
        </w:rPr>
        <w:t xml:space="preserve"> </w:t>
      </w:r>
      <w:r w:rsidRPr="009045ED">
        <w:rPr>
          <w:rFonts w:asciiTheme="minorHAnsi" w:eastAsia="Arial" w:hAnsiTheme="minorHAnsi" w:cstheme="minorHAnsi"/>
          <w:spacing w:val="-1"/>
          <w:sz w:val="20"/>
          <w:szCs w:val="20"/>
        </w:rPr>
        <w:t>Authority,</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z w:val="20"/>
          <w:szCs w:val="20"/>
        </w:rPr>
        <w:t>Annual</w:t>
      </w:r>
      <w:r w:rsidRPr="009045ED">
        <w:rPr>
          <w:rFonts w:asciiTheme="minorHAnsi" w:eastAsia="Arial" w:hAnsiTheme="minorHAnsi" w:cstheme="minorHAnsi"/>
          <w:spacing w:val="-8"/>
          <w:sz w:val="20"/>
          <w:szCs w:val="20"/>
        </w:rPr>
        <w:t xml:space="preserve"> </w:t>
      </w:r>
      <w:r w:rsidRPr="009045ED">
        <w:rPr>
          <w:rFonts w:asciiTheme="minorHAnsi" w:eastAsia="Arial" w:hAnsiTheme="minorHAnsi" w:cstheme="minorHAnsi"/>
          <w:sz w:val="20"/>
          <w:szCs w:val="20"/>
        </w:rPr>
        <w:t>Report</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pacing w:val="-1"/>
          <w:sz w:val="20"/>
          <w:szCs w:val="20"/>
        </w:rPr>
        <w:t>or</w:t>
      </w:r>
      <w:r w:rsidRPr="009045ED">
        <w:rPr>
          <w:rFonts w:asciiTheme="minorHAnsi" w:eastAsia="Arial" w:hAnsiTheme="minorHAnsi" w:cstheme="minorHAnsi"/>
          <w:spacing w:val="-6"/>
          <w:sz w:val="20"/>
          <w:szCs w:val="20"/>
        </w:rPr>
        <w:t xml:space="preserve"> </w:t>
      </w:r>
      <w:r w:rsidRPr="009045ED">
        <w:rPr>
          <w:rFonts w:asciiTheme="minorHAnsi" w:eastAsia="Arial" w:hAnsiTheme="minorHAnsi" w:cstheme="minorHAnsi"/>
          <w:sz w:val="20"/>
          <w:szCs w:val="20"/>
        </w:rPr>
        <w:t>such</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pacing w:val="-1"/>
          <w:sz w:val="20"/>
          <w:szCs w:val="20"/>
        </w:rPr>
        <w:t>other</w:t>
      </w:r>
      <w:r w:rsidRPr="009045ED">
        <w:rPr>
          <w:rFonts w:asciiTheme="minorHAnsi" w:eastAsia="Arial" w:hAnsiTheme="minorHAnsi" w:cstheme="minorHAnsi"/>
          <w:spacing w:val="84"/>
          <w:w w:val="99"/>
          <w:sz w:val="20"/>
          <w:szCs w:val="20"/>
        </w:rPr>
        <w:t xml:space="preserve"> </w:t>
      </w:r>
      <w:r w:rsidRPr="009045ED">
        <w:rPr>
          <w:rFonts w:asciiTheme="minorHAnsi" w:eastAsia="Arial" w:hAnsiTheme="minorHAnsi" w:cstheme="minorHAnsi"/>
          <w:spacing w:val="-1"/>
          <w:sz w:val="20"/>
          <w:szCs w:val="20"/>
        </w:rPr>
        <w:t>filing</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z w:val="20"/>
          <w:szCs w:val="20"/>
        </w:rPr>
        <w:t>that</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pacing w:val="-1"/>
          <w:sz w:val="20"/>
          <w:szCs w:val="20"/>
        </w:rPr>
        <w:t>discloses</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z w:val="20"/>
          <w:szCs w:val="20"/>
        </w:rPr>
        <w:t>a</w:t>
      </w:r>
      <w:r w:rsidRPr="009045ED">
        <w:rPr>
          <w:rFonts w:asciiTheme="minorHAnsi" w:eastAsia="Arial" w:hAnsiTheme="minorHAnsi" w:cstheme="minorHAnsi"/>
          <w:spacing w:val="-7"/>
          <w:sz w:val="20"/>
          <w:szCs w:val="20"/>
        </w:rPr>
        <w:t xml:space="preserve"> </w:t>
      </w:r>
      <w:r w:rsidRPr="009045ED">
        <w:rPr>
          <w:rFonts w:asciiTheme="minorHAnsi" w:eastAsia="Arial" w:hAnsiTheme="minorHAnsi" w:cstheme="minorHAnsi"/>
          <w:sz w:val="20"/>
          <w:szCs w:val="20"/>
        </w:rPr>
        <w:t>North</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pacing w:val="-1"/>
          <w:sz w:val="20"/>
          <w:szCs w:val="20"/>
        </w:rPr>
        <w:t>Carolina</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pacing w:val="-1"/>
          <w:sz w:val="20"/>
          <w:szCs w:val="20"/>
        </w:rPr>
        <w:t>business</w:t>
      </w:r>
      <w:r w:rsidRPr="009045ED">
        <w:rPr>
          <w:rFonts w:asciiTheme="minorHAnsi" w:eastAsia="Arial" w:hAnsiTheme="minorHAnsi" w:cstheme="minorHAnsi"/>
          <w:spacing w:val="-5"/>
          <w:sz w:val="20"/>
          <w:szCs w:val="20"/>
        </w:rPr>
        <w:t xml:space="preserve"> </w:t>
      </w:r>
      <w:r w:rsidRPr="009045ED">
        <w:rPr>
          <w:rFonts w:asciiTheme="minorHAnsi" w:eastAsia="Arial" w:hAnsiTheme="minorHAnsi" w:cstheme="minorHAnsi"/>
          <w:sz w:val="20"/>
          <w:szCs w:val="20"/>
        </w:rPr>
        <w:t>address</w:t>
      </w:r>
      <w:r w:rsidRPr="009045ED">
        <w:rPr>
          <w:rFonts w:asciiTheme="minorHAnsi" w:eastAsia="Arial" w:hAnsiTheme="minorHAnsi" w:cstheme="minorHAnsi"/>
          <w:spacing w:val="-6"/>
          <w:sz w:val="20"/>
          <w:szCs w:val="20"/>
        </w:rPr>
        <w:t xml:space="preserve"> </w:t>
      </w:r>
      <w:r w:rsidRPr="009045ED">
        <w:rPr>
          <w:rFonts w:asciiTheme="minorHAnsi" w:eastAsia="Arial" w:hAnsiTheme="minorHAnsi" w:cstheme="minorHAnsi"/>
          <w:spacing w:val="-1"/>
          <w:sz w:val="20"/>
          <w:szCs w:val="20"/>
        </w:rPr>
        <w:t>for</w:t>
      </w:r>
      <w:r w:rsidRPr="009045ED">
        <w:rPr>
          <w:rFonts w:asciiTheme="minorHAnsi" w:eastAsia="Arial" w:hAnsiTheme="minorHAnsi" w:cstheme="minorHAnsi"/>
          <w:spacing w:val="-6"/>
          <w:sz w:val="20"/>
          <w:szCs w:val="20"/>
        </w:rPr>
        <w:t xml:space="preserve"> </w:t>
      </w:r>
      <w:r w:rsidRPr="009045ED">
        <w:rPr>
          <w:rFonts w:asciiTheme="minorHAnsi" w:eastAsia="Arial" w:hAnsiTheme="minorHAnsi" w:cstheme="minorHAnsi"/>
          <w:spacing w:val="-1"/>
          <w:sz w:val="20"/>
          <w:szCs w:val="20"/>
        </w:rPr>
        <w:t>the</w:t>
      </w:r>
      <w:r w:rsidRPr="009045ED">
        <w:rPr>
          <w:rFonts w:asciiTheme="minorHAnsi" w:eastAsia="Arial" w:hAnsiTheme="minorHAnsi" w:cstheme="minorHAnsi"/>
          <w:spacing w:val="-4"/>
          <w:sz w:val="20"/>
          <w:szCs w:val="20"/>
        </w:rPr>
        <w:t xml:space="preserve"> </w:t>
      </w:r>
      <w:r w:rsidRPr="009045ED">
        <w:rPr>
          <w:rFonts w:asciiTheme="minorHAnsi" w:eastAsia="Arial" w:hAnsiTheme="minorHAnsi" w:cstheme="minorHAnsi"/>
          <w:spacing w:val="-1"/>
          <w:sz w:val="20"/>
          <w:szCs w:val="20"/>
        </w:rPr>
        <w:t>Vendor).</w:t>
      </w:r>
    </w:p>
    <w:p w14:paraId="2C94226B" w14:textId="77777777" w:rsidR="009B3E6A" w:rsidRPr="009045ED" w:rsidRDefault="009B3E6A" w:rsidP="009B3E6A">
      <w:pPr>
        <w:spacing w:before="1"/>
        <w:rPr>
          <w:rFonts w:asciiTheme="minorHAnsi" w:eastAsia="Arial" w:hAnsiTheme="minorHAnsi" w:cstheme="minorHAnsi"/>
          <w:color w:val="auto"/>
        </w:rPr>
      </w:pPr>
    </w:p>
    <w:p w14:paraId="49F92D0D" w14:textId="77777777" w:rsidR="009B3E6A" w:rsidRPr="009045ED" w:rsidRDefault="009B3E6A" w:rsidP="009B3E6A">
      <w:pPr>
        <w:ind w:left="14"/>
        <w:jc w:val="center"/>
        <w:rPr>
          <w:rFonts w:asciiTheme="minorHAnsi" w:eastAsia="Arial" w:hAnsiTheme="minorHAnsi" w:cstheme="minorHAnsi"/>
          <w:color w:val="auto"/>
          <w:sz w:val="20"/>
        </w:rPr>
      </w:pPr>
      <w:r w:rsidRPr="009045ED">
        <w:rPr>
          <w:rFonts w:asciiTheme="minorHAnsi" w:hAnsiTheme="minorHAnsi" w:cstheme="minorHAnsi"/>
          <w:b/>
          <w:i/>
          <w:color w:val="auto"/>
          <w:sz w:val="20"/>
          <w:u w:val="thick" w:color="000000"/>
        </w:rPr>
        <w:t>OR</w:t>
      </w:r>
      <w:r w:rsidRPr="009045ED">
        <w:rPr>
          <w:rFonts w:asciiTheme="minorHAnsi" w:hAnsiTheme="minorHAnsi" w:cstheme="minorHAnsi"/>
          <w:b/>
          <w:i/>
          <w:color w:val="auto"/>
          <w:spacing w:val="-8"/>
          <w:sz w:val="20"/>
          <w:u w:val="thick" w:color="000000"/>
        </w:rPr>
        <w:t xml:space="preserve"> </w:t>
      </w:r>
      <w:r w:rsidRPr="009045ED">
        <w:rPr>
          <w:rFonts w:asciiTheme="minorHAnsi" w:hAnsiTheme="minorHAnsi" w:cstheme="minorHAnsi"/>
          <w:b/>
          <w:i/>
          <w:color w:val="auto"/>
          <w:spacing w:val="-1"/>
          <w:sz w:val="20"/>
        </w:rPr>
        <w:t>(check</w:t>
      </w:r>
      <w:r w:rsidRPr="009045ED">
        <w:rPr>
          <w:rFonts w:asciiTheme="minorHAnsi" w:hAnsiTheme="minorHAnsi" w:cstheme="minorHAnsi"/>
          <w:b/>
          <w:i/>
          <w:color w:val="auto"/>
          <w:spacing w:val="-6"/>
          <w:sz w:val="20"/>
        </w:rPr>
        <w:t xml:space="preserve"> </w:t>
      </w:r>
      <w:r w:rsidRPr="009045ED">
        <w:rPr>
          <w:rFonts w:asciiTheme="minorHAnsi" w:hAnsiTheme="minorHAnsi" w:cstheme="minorHAnsi"/>
          <w:b/>
          <w:i/>
          <w:color w:val="auto"/>
          <w:sz w:val="20"/>
        </w:rPr>
        <w:t>the</w:t>
      </w:r>
      <w:r w:rsidRPr="009045ED">
        <w:rPr>
          <w:rFonts w:asciiTheme="minorHAnsi" w:hAnsiTheme="minorHAnsi" w:cstheme="minorHAnsi"/>
          <w:b/>
          <w:i/>
          <w:color w:val="auto"/>
          <w:spacing w:val="-5"/>
          <w:sz w:val="20"/>
        </w:rPr>
        <w:t xml:space="preserve"> </w:t>
      </w:r>
      <w:r w:rsidRPr="009045ED">
        <w:rPr>
          <w:rFonts w:asciiTheme="minorHAnsi" w:hAnsiTheme="minorHAnsi" w:cstheme="minorHAnsi"/>
          <w:b/>
          <w:i/>
          <w:color w:val="auto"/>
          <w:sz w:val="20"/>
        </w:rPr>
        <w:t>box</w:t>
      </w:r>
      <w:r w:rsidRPr="009045ED">
        <w:rPr>
          <w:rFonts w:asciiTheme="minorHAnsi" w:hAnsiTheme="minorHAnsi" w:cstheme="minorHAnsi"/>
          <w:b/>
          <w:i/>
          <w:color w:val="auto"/>
          <w:spacing w:val="-7"/>
          <w:sz w:val="20"/>
        </w:rPr>
        <w:t xml:space="preserve"> </w:t>
      </w:r>
      <w:r w:rsidRPr="009045ED">
        <w:rPr>
          <w:rFonts w:asciiTheme="minorHAnsi" w:hAnsiTheme="minorHAnsi" w:cstheme="minorHAnsi"/>
          <w:b/>
          <w:i/>
          <w:color w:val="auto"/>
          <w:spacing w:val="-1"/>
          <w:sz w:val="20"/>
        </w:rPr>
        <w:t>below)</w:t>
      </w:r>
    </w:p>
    <w:p w14:paraId="77421ED1" w14:textId="77777777" w:rsidR="009B3E6A" w:rsidRPr="009045ED" w:rsidRDefault="009B3E6A" w:rsidP="009B3E6A">
      <w:pPr>
        <w:spacing w:before="9"/>
        <w:rPr>
          <w:rFonts w:asciiTheme="minorHAnsi" w:eastAsia="Arial" w:hAnsiTheme="minorHAnsi" w:cstheme="minorHAnsi"/>
          <w:b/>
          <w:bCs/>
          <w:i/>
          <w:color w:val="auto"/>
          <w:sz w:val="12"/>
          <w:szCs w:val="12"/>
        </w:rPr>
      </w:pPr>
    </w:p>
    <w:p w14:paraId="3EA522A0" w14:textId="77777777" w:rsidR="009B3E6A" w:rsidRPr="009045ED" w:rsidRDefault="009B3E6A" w:rsidP="009B3E6A">
      <w:pPr>
        <w:spacing w:before="240" w:line="265" w:lineRule="auto"/>
        <w:ind w:left="2160" w:right="951"/>
        <w:rPr>
          <w:rFonts w:asciiTheme="minorHAnsi" w:eastAsia="Times New Roman" w:hAnsiTheme="minorHAnsi" w:cstheme="minorHAnsi"/>
          <w:iCs/>
          <w:color w:val="auto"/>
          <w:sz w:val="20"/>
        </w:rPr>
      </w:pPr>
      <w:r w:rsidRPr="009045ED">
        <w:rPr>
          <w:rFonts w:asciiTheme="minorHAnsi" w:hAnsiTheme="minorHAnsi" w:cstheme="minorHAnsi"/>
          <w:noProof/>
          <w:color w:val="auto"/>
        </w:rPr>
        <mc:AlternateContent>
          <mc:Choice Requires="wpg">
            <w:drawing>
              <wp:anchor distT="0" distB="0" distL="114300" distR="114300" simplePos="0" relativeHeight="251739136" behindDoc="1" locked="0" layoutInCell="1" allowOverlap="1" wp14:anchorId="22C1C708" wp14:editId="7EFD3234">
                <wp:simplePos x="0" y="0"/>
                <wp:positionH relativeFrom="page">
                  <wp:posOffset>1385570</wp:posOffset>
                </wp:positionH>
                <wp:positionV relativeFrom="paragraph">
                  <wp:posOffset>62230</wp:posOffset>
                </wp:positionV>
                <wp:extent cx="117475" cy="117475"/>
                <wp:effectExtent l="0" t="0" r="0" b="0"/>
                <wp:wrapNone/>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182" y="98"/>
                          <a:chExt cx="185" cy="185"/>
                        </a:xfrm>
                      </wpg:grpSpPr>
                      <wps:wsp>
                        <wps:cNvPr id="434" name="Freeform 14"/>
                        <wps:cNvSpPr>
                          <a:spLocks/>
                        </wps:cNvSpPr>
                        <wps:spPr bwMode="auto">
                          <a:xfrm>
                            <a:off x="2182" y="98"/>
                            <a:ext cx="185" cy="185"/>
                          </a:xfrm>
                          <a:custGeom>
                            <a:avLst/>
                            <a:gdLst>
                              <a:gd name="T0" fmla="+- 0 2182 2182"/>
                              <a:gd name="T1" fmla="*/ T0 w 185"/>
                              <a:gd name="T2" fmla="+- 0 98 98"/>
                              <a:gd name="T3" fmla="*/ 98 h 185"/>
                              <a:gd name="T4" fmla="+- 0 2366 2182"/>
                              <a:gd name="T5" fmla="*/ T4 w 185"/>
                              <a:gd name="T6" fmla="+- 0 98 98"/>
                              <a:gd name="T7" fmla="*/ 98 h 185"/>
                              <a:gd name="T8" fmla="+- 0 2366 2182"/>
                              <a:gd name="T9" fmla="*/ T8 w 185"/>
                              <a:gd name="T10" fmla="+- 0 283 98"/>
                              <a:gd name="T11" fmla="*/ 283 h 185"/>
                              <a:gd name="T12" fmla="+- 0 2182 2182"/>
                              <a:gd name="T13" fmla="*/ T12 w 185"/>
                              <a:gd name="T14" fmla="+- 0 283 98"/>
                              <a:gd name="T15" fmla="*/ 283 h 185"/>
                              <a:gd name="T16" fmla="+- 0 2182 2182"/>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5976F" id="Group 433" o:spid="_x0000_s1026" style="position:absolute;margin-left:109.1pt;margin-top:4.9pt;width:9.25pt;height:9.25pt;z-index:-251577344;mso-position-horizontal-relative:page" coordorigin="2182,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">
                <v:shape id="Freeform 14" o:spid="_x0000_s1027" style="position:absolute;left:2182;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" path="m,l184,r,185l,185,,xe" filled="f" strokeweight=".72pt">
                  <v:path arrowok="t" o:connecttype="custom" o:connectlocs="0,98;184,98;184,283;0,283;0,98" o:connectangles="0,0,0,0,0"/>
                </v:shape>
                <w10:wrap anchorx="page"/>
              </v:group>
            </w:pict>
          </mc:Fallback>
        </mc:AlternateContent>
      </w:r>
      <w:r w:rsidRPr="009045ED">
        <w:rPr>
          <w:rFonts w:asciiTheme="minorHAnsi" w:eastAsia="Times New Roman" w:hAnsiTheme="minorHAnsi" w:cstheme="minorHAnsi"/>
          <w:iCs/>
          <w:color w:val="auto"/>
          <w:spacing w:val="-1"/>
          <w:sz w:val="20"/>
        </w:rPr>
        <w:t>Vendor</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pacing w:val="-1"/>
          <w:sz w:val="20"/>
        </w:rPr>
        <w:t>certifies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pacing w:val="-1"/>
          <w:sz w:val="20"/>
        </w:rPr>
        <w:t>that</w:t>
      </w:r>
      <w:r w:rsidRPr="009045ED">
        <w:rPr>
          <w:rFonts w:asciiTheme="minorHAnsi" w:eastAsia="Times New Roman" w:hAnsiTheme="minorHAnsi" w:cstheme="minorHAnsi"/>
          <w:iCs/>
          <w:color w:val="auto"/>
          <w:spacing w:val="-4"/>
          <w:sz w:val="20"/>
        </w:rPr>
        <w:t xml:space="preserve"> </w:t>
      </w:r>
      <w:r w:rsidRPr="009045ED">
        <w:rPr>
          <w:rFonts w:asciiTheme="minorHAnsi" w:eastAsia="Times New Roman" w:hAnsiTheme="minorHAnsi" w:cstheme="minorHAnsi"/>
          <w:iCs/>
          <w:color w:val="auto"/>
          <w:spacing w:val="-1"/>
          <w:sz w:val="20"/>
        </w:rPr>
        <w:t>its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business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pacing w:val="-1"/>
          <w:sz w:val="20"/>
        </w:rPr>
        <w:t>is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b/>
          <w:iCs/>
          <w:color w:val="auto"/>
          <w:sz w:val="20"/>
          <w:u w:val="thick" w:color="000000"/>
        </w:rPr>
        <w:t>not</w:t>
      </w:r>
      <w:r w:rsidRPr="009045ED">
        <w:rPr>
          <w:rFonts w:asciiTheme="minorHAnsi" w:eastAsia="Times New Roman" w:hAnsiTheme="minorHAnsi" w:cstheme="minorHAnsi"/>
          <w:b/>
          <w:iCs/>
          <w:color w:val="auto"/>
          <w:spacing w:val="-5"/>
          <w:sz w:val="20"/>
          <w:u w:val="thick" w:color="000000"/>
        </w:rPr>
        <w:t xml:space="preserve"> </w:t>
      </w:r>
      <w:r w:rsidRPr="009045ED">
        <w:rPr>
          <w:rFonts w:asciiTheme="minorHAnsi" w:eastAsia="Times New Roman" w:hAnsiTheme="minorHAnsi" w:cstheme="minorHAnsi"/>
          <w:iCs/>
          <w:color w:val="auto"/>
          <w:spacing w:val="-1"/>
          <w:sz w:val="20"/>
        </w:rPr>
        <w:t>required</w:t>
      </w:r>
      <w:r w:rsidRPr="009045ED">
        <w:rPr>
          <w:rFonts w:asciiTheme="minorHAnsi" w:eastAsia="Times New Roman" w:hAnsiTheme="minorHAnsi" w:cstheme="minorHAnsi"/>
          <w:iCs/>
          <w:color w:val="auto"/>
          <w:spacing w:val="-4"/>
          <w:sz w:val="20"/>
        </w:rPr>
        <w:t xml:space="preserve"> </w:t>
      </w:r>
      <w:r w:rsidRPr="009045ED">
        <w:rPr>
          <w:rFonts w:asciiTheme="minorHAnsi" w:eastAsia="Times New Roman" w:hAnsiTheme="minorHAnsi" w:cstheme="minorHAnsi"/>
          <w:iCs/>
          <w:color w:val="auto"/>
          <w:spacing w:val="-1"/>
          <w:sz w:val="20"/>
        </w:rPr>
        <w:t>to</w:t>
      </w:r>
      <w:r w:rsidRPr="009045ED">
        <w:rPr>
          <w:rFonts w:asciiTheme="minorHAnsi" w:eastAsia="Times New Roman" w:hAnsiTheme="minorHAnsi" w:cstheme="minorHAnsi"/>
          <w:iCs/>
          <w:color w:val="auto"/>
          <w:spacing w:val="-6"/>
          <w:sz w:val="20"/>
        </w:rPr>
        <w:t xml:space="preserve"> </w:t>
      </w:r>
      <w:r w:rsidRPr="009045ED">
        <w:rPr>
          <w:rFonts w:asciiTheme="minorHAnsi" w:eastAsia="Times New Roman" w:hAnsiTheme="minorHAnsi" w:cstheme="minorHAnsi"/>
          <w:iCs/>
          <w:color w:val="auto"/>
          <w:sz w:val="20"/>
        </w:rPr>
        <w:t>make</w:t>
      </w:r>
      <w:r w:rsidRPr="009045ED">
        <w:rPr>
          <w:rFonts w:asciiTheme="minorHAnsi" w:eastAsia="Times New Roman" w:hAnsiTheme="minorHAnsi" w:cstheme="minorHAnsi"/>
          <w:iCs/>
          <w:color w:val="auto"/>
          <w:spacing w:val="-6"/>
          <w:sz w:val="20"/>
        </w:rPr>
        <w:t xml:space="preserve"> </w:t>
      </w:r>
      <w:r w:rsidRPr="009045ED">
        <w:rPr>
          <w:rFonts w:asciiTheme="minorHAnsi" w:eastAsia="Times New Roman" w:hAnsiTheme="minorHAnsi" w:cstheme="minorHAnsi"/>
          <w:iCs/>
          <w:color w:val="auto"/>
          <w:spacing w:val="-1"/>
          <w:sz w:val="20"/>
        </w:rPr>
        <w:t>filings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with</w:t>
      </w:r>
      <w:r w:rsidRPr="009045ED">
        <w:rPr>
          <w:rFonts w:asciiTheme="minorHAnsi" w:eastAsia="Times New Roman" w:hAnsiTheme="minorHAnsi" w:cstheme="minorHAnsi"/>
          <w:iCs/>
          <w:color w:val="auto"/>
          <w:spacing w:val="-6"/>
          <w:sz w:val="20"/>
        </w:rPr>
        <w:t xml:space="preserve"> </w:t>
      </w:r>
      <w:r w:rsidRPr="009045ED">
        <w:rPr>
          <w:rFonts w:asciiTheme="minorHAnsi" w:eastAsia="Times New Roman" w:hAnsiTheme="minorHAnsi" w:cstheme="minorHAnsi"/>
          <w:iCs/>
          <w:color w:val="auto"/>
          <w:sz w:val="20"/>
        </w:rPr>
        <w:t>the</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North</w:t>
      </w:r>
      <w:r w:rsidRPr="009045ED">
        <w:rPr>
          <w:rFonts w:asciiTheme="minorHAnsi" w:eastAsia="Times New Roman" w:hAnsiTheme="minorHAnsi" w:cstheme="minorHAnsi"/>
          <w:iCs/>
          <w:color w:val="auto"/>
          <w:spacing w:val="-6"/>
          <w:sz w:val="20"/>
        </w:rPr>
        <w:t xml:space="preserve"> </w:t>
      </w:r>
      <w:r w:rsidRPr="009045ED">
        <w:rPr>
          <w:rFonts w:asciiTheme="minorHAnsi" w:eastAsia="Times New Roman" w:hAnsiTheme="minorHAnsi" w:cstheme="minorHAnsi"/>
          <w:iCs/>
          <w:color w:val="auto"/>
          <w:spacing w:val="-1"/>
          <w:sz w:val="20"/>
        </w:rPr>
        <w:t>Carolina</w:t>
      </w:r>
      <w:r w:rsidRPr="009045ED">
        <w:rPr>
          <w:rFonts w:asciiTheme="minorHAnsi" w:eastAsia="Times New Roman" w:hAnsiTheme="minorHAnsi" w:cstheme="minorHAnsi"/>
          <w:iCs/>
          <w:color w:val="auto"/>
          <w:spacing w:val="66"/>
          <w:w w:val="99"/>
          <w:sz w:val="20"/>
        </w:rPr>
        <w:t xml:space="preserve"> </w:t>
      </w:r>
      <w:r w:rsidRPr="009045ED">
        <w:rPr>
          <w:rFonts w:asciiTheme="minorHAnsi" w:eastAsia="Times New Roman" w:hAnsiTheme="minorHAnsi" w:cstheme="minorHAnsi"/>
          <w:iCs/>
          <w:color w:val="auto"/>
          <w:spacing w:val="-1"/>
          <w:sz w:val="20"/>
        </w:rPr>
        <w:t>Secretary</w:t>
      </w:r>
      <w:r w:rsidRPr="009045ED">
        <w:rPr>
          <w:rFonts w:asciiTheme="minorHAnsi" w:eastAsia="Times New Roman" w:hAnsiTheme="minorHAnsi" w:cstheme="minorHAnsi"/>
          <w:iCs/>
          <w:color w:val="auto"/>
          <w:spacing w:val="-8"/>
          <w:sz w:val="20"/>
        </w:rPr>
        <w:t xml:space="preserve"> </w:t>
      </w:r>
      <w:r w:rsidRPr="009045ED">
        <w:rPr>
          <w:rFonts w:asciiTheme="minorHAnsi" w:eastAsia="Times New Roman" w:hAnsiTheme="minorHAnsi" w:cstheme="minorHAnsi"/>
          <w:iCs/>
          <w:color w:val="auto"/>
          <w:spacing w:val="-1"/>
          <w:sz w:val="20"/>
        </w:rPr>
        <w:t>of</w:t>
      </w:r>
      <w:r w:rsidRPr="009045ED">
        <w:rPr>
          <w:rFonts w:asciiTheme="minorHAnsi" w:eastAsia="Times New Roman" w:hAnsiTheme="minorHAnsi" w:cstheme="minorHAnsi"/>
          <w:iCs/>
          <w:color w:val="auto"/>
          <w:spacing w:val="-7"/>
          <w:sz w:val="20"/>
        </w:rPr>
        <w:t xml:space="preserve"> </w:t>
      </w:r>
      <w:r w:rsidRPr="009045ED">
        <w:rPr>
          <w:rFonts w:asciiTheme="minorHAnsi" w:eastAsia="Times New Roman" w:hAnsiTheme="minorHAnsi" w:cstheme="minorHAnsi"/>
          <w:iCs/>
          <w:color w:val="auto"/>
          <w:spacing w:val="-1"/>
          <w:sz w:val="20"/>
        </w:rPr>
        <w:t>State.</w:t>
      </w:r>
    </w:p>
    <w:p w14:paraId="602E20C6" w14:textId="77777777" w:rsidR="009B3E6A" w:rsidRPr="009045ED" w:rsidRDefault="009B3E6A" w:rsidP="009B3E6A">
      <w:pPr>
        <w:spacing w:before="4"/>
        <w:rPr>
          <w:rFonts w:asciiTheme="minorHAnsi" w:eastAsia="Arial" w:hAnsiTheme="minorHAnsi" w:cstheme="minorHAnsi"/>
          <w:iCs/>
          <w:color w:val="auto"/>
          <w:sz w:val="17"/>
          <w:szCs w:val="17"/>
        </w:rPr>
      </w:pPr>
    </w:p>
    <w:p w14:paraId="64AC4529" w14:textId="77777777" w:rsidR="009B3E6A" w:rsidRPr="009045ED" w:rsidRDefault="009B3E6A" w:rsidP="009B3E6A">
      <w:pPr>
        <w:ind w:left="1620"/>
        <w:rPr>
          <w:rFonts w:asciiTheme="minorHAnsi" w:eastAsia="Times New Roman" w:hAnsiTheme="minorHAnsi" w:cstheme="minorHAnsi"/>
          <w:iCs/>
          <w:color w:val="auto"/>
          <w:sz w:val="20"/>
        </w:rPr>
      </w:pPr>
      <w:r w:rsidRPr="009045ED">
        <w:rPr>
          <w:rFonts w:asciiTheme="minorHAnsi" w:eastAsia="Times New Roman" w:hAnsiTheme="minorHAnsi" w:cstheme="minorHAnsi"/>
          <w:iCs/>
          <w:color w:val="auto"/>
          <w:spacing w:val="-1"/>
          <w:sz w:val="20"/>
        </w:rPr>
        <w:t>If</w:t>
      </w:r>
      <w:r w:rsidRPr="009045ED">
        <w:rPr>
          <w:rFonts w:asciiTheme="minorHAnsi" w:eastAsia="Times New Roman" w:hAnsiTheme="minorHAnsi" w:cstheme="minorHAnsi"/>
          <w:iCs/>
          <w:color w:val="auto"/>
          <w:spacing w:val="-6"/>
          <w:sz w:val="20"/>
        </w:rPr>
        <w:t xml:space="preserve"> </w:t>
      </w:r>
      <w:r w:rsidRPr="009045ED">
        <w:rPr>
          <w:rFonts w:asciiTheme="minorHAnsi" w:eastAsia="Times New Roman" w:hAnsiTheme="minorHAnsi" w:cstheme="minorHAnsi"/>
          <w:iCs/>
          <w:color w:val="auto"/>
          <w:spacing w:val="-1"/>
          <w:sz w:val="20"/>
        </w:rPr>
        <w:t>the</w:t>
      </w:r>
      <w:r w:rsidRPr="009045ED">
        <w:rPr>
          <w:rFonts w:asciiTheme="minorHAnsi" w:eastAsia="Times New Roman" w:hAnsiTheme="minorHAnsi" w:cstheme="minorHAnsi"/>
          <w:iCs/>
          <w:color w:val="auto"/>
          <w:spacing w:val="-3"/>
          <w:sz w:val="20"/>
        </w:rPr>
        <w:t xml:space="preserve"> </w:t>
      </w:r>
      <w:r w:rsidRPr="009045ED">
        <w:rPr>
          <w:rFonts w:asciiTheme="minorHAnsi" w:eastAsia="Times New Roman" w:hAnsiTheme="minorHAnsi" w:cstheme="minorHAnsi"/>
          <w:iCs/>
          <w:color w:val="auto"/>
          <w:spacing w:val="-1"/>
          <w:sz w:val="20"/>
        </w:rPr>
        <w:t>box</w:t>
      </w:r>
      <w:r w:rsidRPr="009045ED">
        <w:rPr>
          <w:rFonts w:asciiTheme="minorHAnsi" w:eastAsia="Times New Roman" w:hAnsiTheme="minorHAnsi" w:cstheme="minorHAnsi"/>
          <w:iCs/>
          <w:color w:val="auto"/>
          <w:spacing w:val="-2"/>
          <w:sz w:val="20"/>
        </w:rPr>
        <w:t xml:space="preserve"> </w:t>
      </w:r>
      <w:r w:rsidRPr="009045ED">
        <w:rPr>
          <w:rFonts w:asciiTheme="minorHAnsi" w:eastAsia="Times New Roman" w:hAnsiTheme="minorHAnsi" w:cstheme="minorHAnsi"/>
          <w:iCs/>
          <w:color w:val="auto"/>
          <w:spacing w:val="-1"/>
          <w:sz w:val="20"/>
        </w:rPr>
        <w:t>is</w:t>
      </w:r>
      <w:r w:rsidRPr="009045ED">
        <w:rPr>
          <w:rFonts w:asciiTheme="minorHAnsi" w:eastAsia="Times New Roman" w:hAnsiTheme="minorHAnsi" w:cstheme="minorHAnsi"/>
          <w:iCs/>
          <w:color w:val="auto"/>
          <w:spacing w:val="-4"/>
          <w:sz w:val="20"/>
        </w:rPr>
        <w:t xml:space="preserve"> </w:t>
      </w:r>
      <w:r w:rsidRPr="009045ED">
        <w:rPr>
          <w:rFonts w:asciiTheme="minorHAnsi" w:eastAsia="Times New Roman" w:hAnsiTheme="minorHAnsi" w:cstheme="minorHAnsi"/>
          <w:iCs/>
          <w:color w:val="auto"/>
          <w:spacing w:val="-1"/>
          <w:sz w:val="20"/>
        </w:rPr>
        <w:t>checked,</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state</w:t>
      </w:r>
      <w:r w:rsidRPr="009045ED">
        <w:rPr>
          <w:rFonts w:asciiTheme="minorHAnsi" w:eastAsia="Times New Roman" w:hAnsiTheme="minorHAnsi" w:cstheme="minorHAnsi"/>
          <w:iCs/>
          <w:color w:val="auto"/>
          <w:spacing w:val="-3"/>
          <w:sz w:val="20"/>
        </w:rPr>
        <w:t xml:space="preserve"> </w:t>
      </w:r>
      <w:r w:rsidRPr="009045ED">
        <w:rPr>
          <w:rFonts w:asciiTheme="minorHAnsi" w:eastAsia="Times New Roman" w:hAnsiTheme="minorHAnsi" w:cstheme="minorHAnsi"/>
          <w:iCs/>
          <w:color w:val="auto"/>
          <w:spacing w:val="-1"/>
          <w:sz w:val="20"/>
        </w:rPr>
        <w:t>the</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reason</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why</w:t>
      </w:r>
      <w:r w:rsidRPr="009045ED">
        <w:rPr>
          <w:rFonts w:asciiTheme="minorHAnsi" w:eastAsia="Times New Roman" w:hAnsiTheme="minorHAnsi" w:cstheme="minorHAnsi"/>
          <w:iCs/>
          <w:color w:val="auto"/>
          <w:spacing w:val="-4"/>
          <w:sz w:val="20"/>
        </w:rPr>
        <w:t xml:space="preserve"> </w:t>
      </w:r>
      <w:r w:rsidRPr="009045ED">
        <w:rPr>
          <w:rFonts w:asciiTheme="minorHAnsi" w:eastAsia="Times New Roman" w:hAnsiTheme="minorHAnsi" w:cstheme="minorHAnsi"/>
          <w:iCs/>
          <w:color w:val="auto"/>
          <w:spacing w:val="-1"/>
          <w:sz w:val="20"/>
        </w:rPr>
        <w:t>no</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filings</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z w:val="20"/>
        </w:rPr>
        <w:t>are</w:t>
      </w:r>
      <w:r w:rsidRPr="009045ED">
        <w:rPr>
          <w:rFonts w:asciiTheme="minorHAnsi" w:eastAsia="Times New Roman" w:hAnsiTheme="minorHAnsi" w:cstheme="minorHAnsi"/>
          <w:iCs/>
          <w:color w:val="auto"/>
          <w:spacing w:val="-5"/>
          <w:sz w:val="20"/>
        </w:rPr>
        <w:t xml:space="preserve"> </w:t>
      </w:r>
      <w:r w:rsidRPr="009045ED">
        <w:rPr>
          <w:rFonts w:asciiTheme="minorHAnsi" w:eastAsia="Times New Roman" w:hAnsiTheme="minorHAnsi" w:cstheme="minorHAnsi"/>
          <w:iCs/>
          <w:color w:val="auto"/>
          <w:spacing w:val="-1"/>
          <w:sz w:val="20"/>
        </w:rPr>
        <w:t>required:</w:t>
      </w:r>
    </w:p>
    <w:p w14:paraId="3FE6320D" w14:textId="77777777" w:rsidR="009B3E6A" w:rsidRPr="009045ED" w:rsidRDefault="009B3E6A" w:rsidP="009B3E6A">
      <w:pPr>
        <w:spacing w:before="9"/>
        <w:rPr>
          <w:rFonts w:asciiTheme="minorHAnsi" w:eastAsia="Arial" w:hAnsiTheme="minorHAnsi" w:cstheme="minorHAnsi"/>
          <w:iCs/>
          <w:color w:val="auto"/>
          <w:sz w:val="12"/>
          <w:szCs w:val="12"/>
        </w:rPr>
      </w:pPr>
    </w:p>
    <w:p w14:paraId="7D1AF5BC" w14:textId="77777777" w:rsidR="009B3E6A" w:rsidRPr="009045ED" w:rsidRDefault="009B3E6A" w:rsidP="009B3E6A">
      <w:pPr>
        <w:tabs>
          <w:tab w:val="left" w:pos="3952"/>
          <w:tab w:val="left" w:pos="6399"/>
          <w:tab w:val="left" w:pos="7846"/>
        </w:tabs>
        <w:spacing w:before="240"/>
        <w:ind w:left="1620"/>
        <w:rPr>
          <w:rFonts w:asciiTheme="minorHAnsi" w:eastAsia="Times New Roman" w:hAnsiTheme="minorHAnsi" w:cstheme="minorHAnsi"/>
          <w:iCs/>
          <w:color w:val="auto"/>
          <w:sz w:val="20"/>
        </w:rPr>
      </w:pPr>
      <w:r w:rsidRPr="009045ED">
        <w:rPr>
          <w:rFonts w:asciiTheme="minorHAnsi" w:eastAsia="Times New Roman" w:hAnsiTheme="minorHAnsi" w:cstheme="minorHAnsi"/>
          <w:iCs/>
          <w:color w:val="auto"/>
          <w:w w:val="99"/>
          <w:sz w:val="20"/>
          <w:u w:val="single" w:color="000000"/>
        </w:rPr>
        <w:t xml:space="preserve"> </w:t>
      </w:r>
      <w:r w:rsidRPr="009045ED">
        <w:rPr>
          <w:rFonts w:asciiTheme="minorHAnsi" w:eastAsia="Times New Roman" w:hAnsiTheme="minorHAnsi" w:cstheme="minorHAnsi"/>
          <w:iCs/>
          <w:color w:val="auto"/>
          <w:sz w:val="20"/>
          <w:u w:val="single" w:color="000000"/>
        </w:rPr>
        <w:tab/>
      </w:r>
      <w:r w:rsidRPr="009045ED">
        <w:rPr>
          <w:rFonts w:asciiTheme="minorHAnsi" w:eastAsia="Times New Roman" w:hAnsiTheme="minorHAnsi" w:cstheme="minorHAnsi"/>
          <w:iCs/>
          <w:color w:val="auto"/>
          <w:spacing w:val="1"/>
          <w:w w:val="95"/>
          <w:sz w:val="20"/>
          <w:u w:val="single" w:color="000000"/>
        </w:rPr>
        <w:tab/>
      </w:r>
      <w:r w:rsidRPr="009045ED">
        <w:rPr>
          <w:rFonts w:asciiTheme="minorHAnsi" w:eastAsia="Times New Roman" w:hAnsiTheme="minorHAnsi" w:cstheme="minorHAnsi"/>
          <w:iCs/>
          <w:color w:val="auto"/>
          <w:spacing w:val="1"/>
          <w:w w:val="95"/>
          <w:sz w:val="20"/>
          <w:u w:val="single" w:color="000000"/>
        </w:rPr>
        <w:tab/>
      </w:r>
      <w:r w:rsidRPr="009045ED">
        <w:rPr>
          <w:rFonts w:asciiTheme="minorHAnsi" w:eastAsia="Times New Roman" w:hAnsiTheme="minorHAnsi" w:cstheme="minorHAnsi"/>
          <w:iCs/>
          <w:color w:val="auto"/>
          <w:spacing w:val="-1"/>
          <w:sz w:val="20"/>
        </w:rPr>
        <w:t>.</w:t>
      </w:r>
    </w:p>
    <w:p w14:paraId="0E522569" w14:textId="77777777" w:rsidR="009B3E6A" w:rsidRPr="009045ED" w:rsidRDefault="009B3E6A" w:rsidP="009B3E6A">
      <w:pPr>
        <w:pStyle w:val="Heading5"/>
        <w:ind w:right="2428"/>
        <w:rPr>
          <w:rFonts w:asciiTheme="minorHAnsi" w:hAnsiTheme="minorHAnsi" w:cstheme="minorHAnsi"/>
          <w:color w:val="auto"/>
        </w:rPr>
      </w:pPr>
    </w:p>
    <w:p w14:paraId="0071E738" w14:textId="77777777" w:rsidR="009B3E6A" w:rsidRPr="009045ED" w:rsidRDefault="009B3E6A" w:rsidP="009B3E6A">
      <w:pPr>
        <w:pStyle w:val="Heading5"/>
        <w:ind w:right="2428"/>
        <w:rPr>
          <w:rFonts w:asciiTheme="minorHAnsi" w:hAnsiTheme="minorHAnsi" w:cstheme="minorHAnsi"/>
          <w:color w:val="auto"/>
        </w:rPr>
      </w:pPr>
    </w:p>
    <w:p w14:paraId="2CBFFA0E" w14:textId="77777777" w:rsidR="009B3E6A" w:rsidRPr="009045ED" w:rsidRDefault="009B3E6A" w:rsidP="009B3E6A">
      <w:pPr>
        <w:pStyle w:val="Heading5"/>
        <w:ind w:right="2428"/>
        <w:rPr>
          <w:rFonts w:asciiTheme="minorHAnsi" w:hAnsiTheme="minorHAnsi" w:cstheme="minorHAnsi"/>
          <w:color w:val="auto"/>
        </w:rPr>
      </w:pPr>
    </w:p>
    <w:p w14:paraId="5BE8B318" w14:textId="77777777" w:rsidR="009B3E6A" w:rsidRPr="009045ED" w:rsidRDefault="009B3E6A" w:rsidP="009B3E6A">
      <w:pPr>
        <w:pStyle w:val="Heading5"/>
        <w:ind w:right="2428"/>
        <w:rPr>
          <w:rFonts w:asciiTheme="minorHAnsi" w:hAnsiTheme="minorHAnsi" w:cstheme="minorHAnsi"/>
          <w:color w:val="auto"/>
        </w:rPr>
      </w:pPr>
      <w:r w:rsidRPr="009045ED">
        <w:rPr>
          <w:rFonts w:asciiTheme="minorHAnsi" w:hAnsiTheme="minorHAnsi" w:cstheme="minorHAnsi"/>
          <w:noProof/>
          <w:color w:val="auto"/>
        </w:rPr>
        <mc:AlternateContent>
          <mc:Choice Requires="wps">
            <w:drawing>
              <wp:inline distT="0" distB="0" distL="0" distR="0" wp14:anchorId="527BECDA" wp14:editId="773A39B0">
                <wp:extent cx="6675120" cy="4333875"/>
                <wp:effectExtent l="0" t="0" r="0" b="9525"/>
                <wp:docPr id="4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333875"/>
                        </a:xfrm>
                        <a:prstGeom prst="rect">
                          <a:avLst/>
                        </a:prstGeom>
                        <a:solidFill>
                          <a:srgbClr val="D9D9D9"/>
                        </a:solidFill>
                        <a:ln w="12700">
                          <a:solidFill>
                            <a:srgbClr val="585858"/>
                          </a:solidFill>
                          <a:miter lim="800000"/>
                          <a:headEnd/>
                          <a:tailEnd/>
                        </a:ln>
                      </wps:spPr>
                      <wps:txbx>
                        <w:txbxContent>
                          <w:p w14:paraId="53D86E76" w14:textId="77777777" w:rsidR="009B3E6A" w:rsidRPr="009045ED" w:rsidRDefault="009B3E6A" w:rsidP="009B3E6A">
                            <w:pPr>
                              <w:spacing w:before="72" w:line="263" w:lineRule="auto"/>
                              <w:ind w:left="144" w:right="139"/>
                              <w:jc w:val="both"/>
                              <w:rPr>
                                <w:rFonts w:asciiTheme="minorHAnsi" w:eastAsia="Arial" w:hAnsiTheme="minorHAnsi" w:cstheme="minorHAnsi"/>
                                <w:color w:val="auto"/>
                                <w:sz w:val="20"/>
                              </w:rPr>
                            </w:pPr>
                            <w:r w:rsidRPr="009045ED">
                              <w:rPr>
                                <w:rFonts w:asciiTheme="minorHAnsi" w:hAnsiTheme="minorHAnsi" w:cstheme="minorHAnsi"/>
                                <w:b/>
                                <w:color w:val="auto"/>
                                <w:spacing w:val="-1"/>
                                <w:sz w:val="20"/>
                              </w:rPr>
                              <w:t>NOTICE:</w:t>
                            </w:r>
                            <w:r w:rsidRPr="009045ED">
                              <w:rPr>
                                <w:rFonts w:asciiTheme="minorHAnsi" w:hAnsiTheme="minorHAnsi" w:cstheme="minorHAnsi"/>
                                <w:b/>
                                <w:color w:val="auto"/>
                                <w:spacing w:val="17"/>
                                <w:sz w:val="20"/>
                              </w:rPr>
                              <w:t xml:space="preserve"> </w:t>
                            </w:r>
                            <w:r w:rsidRPr="009045ED">
                              <w:rPr>
                                <w:rFonts w:asciiTheme="minorHAnsi" w:hAnsiTheme="minorHAnsi" w:cstheme="minorHAnsi"/>
                                <w:color w:val="auto"/>
                                <w:spacing w:val="-1"/>
                                <w:sz w:val="20"/>
                              </w:rPr>
                              <w:t>The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Price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15"/>
                                <w:sz w:val="20"/>
                              </w:rPr>
                              <w:t xml:space="preserve"> </w:t>
                            </w:r>
                            <w:r w:rsidRPr="009045ED">
                              <w:rPr>
                                <w:rFonts w:asciiTheme="minorHAnsi" w:hAnsiTheme="minorHAnsi" w:cstheme="minorHAnsi"/>
                                <w:color w:val="auto"/>
                                <w:spacing w:val="-1"/>
                                <w:sz w:val="20"/>
                              </w:rPr>
                              <w:t>Opportunity</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z w:val="20"/>
                              </w:rPr>
                              <w:t>will</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only</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given</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to</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Vendor</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z w:val="20"/>
                              </w:rPr>
                              <w:t>that</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fully</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completes</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this</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attachment</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(i.e.,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all</w:t>
                            </w:r>
                            <w:r w:rsidRPr="009045ED">
                              <w:rPr>
                                <w:rFonts w:asciiTheme="minorHAnsi" w:hAnsiTheme="minorHAnsi" w:cstheme="minorHAnsi"/>
                                <w:color w:val="auto"/>
                                <w:spacing w:val="83"/>
                                <w:w w:val="99"/>
                                <w:sz w:val="20"/>
                              </w:rPr>
                              <w:t xml:space="preserve"> </w:t>
                            </w:r>
                            <w:r w:rsidRPr="009045ED">
                              <w:rPr>
                                <w:rFonts w:asciiTheme="minorHAnsi" w:hAnsiTheme="minorHAnsi" w:cstheme="minorHAnsi"/>
                                <w:color w:val="auto"/>
                                <w:spacing w:val="-1"/>
                                <w:sz w:val="20"/>
                              </w:rPr>
                              <w:t>information</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provided,</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supporting</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documents</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shall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attached,</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and</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signature</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from</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pacing w:val="1"/>
                                <w:sz w:val="20"/>
                              </w:rPr>
                              <w:t>an</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pacing w:val="-1"/>
                                <w:sz w:val="20"/>
                              </w:rPr>
                              <w:t>authorized</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representative</w:t>
                            </w:r>
                            <w:r w:rsidRPr="009045ED">
                              <w:rPr>
                                <w:rFonts w:asciiTheme="minorHAnsi" w:hAnsiTheme="minorHAnsi" w:cstheme="minorHAnsi"/>
                                <w:color w:val="auto"/>
                                <w:spacing w:val="97"/>
                                <w:w w:val="99"/>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3"/>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Vendor</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provided)</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and</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demonstrates</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its</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qualification</w:t>
                            </w:r>
                            <w:r w:rsidRPr="009045ED">
                              <w:rPr>
                                <w:rFonts w:asciiTheme="minorHAnsi" w:hAnsiTheme="minorHAnsi" w:cstheme="minorHAnsi"/>
                                <w:color w:val="auto"/>
                                <w:spacing w:val="-14"/>
                                <w:sz w:val="20"/>
                              </w:rPr>
                              <w:t xml:space="preserve"> </w:t>
                            </w:r>
                            <w:r w:rsidRPr="009045ED">
                              <w:rPr>
                                <w:rFonts w:asciiTheme="minorHAnsi" w:hAnsiTheme="minorHAnsi" w:cstheme="minorHAnsi"/>
                                <w:color w:val="auto"/>
                                <w:sz w:val="20"/>
                              </w:rPr>
                              <w:t>for</w:t>
                            </w:r>
                            <w:r w:rsidRPr="009045ED">
                              <w:rPr>
                                <w:rFonts w:asciiTheme="minorHAnsi" w:hAnsiTheme="minorHAnsi" w:cstheme="minorHAnsi"/>
                                <w:color w:val="auto"/>
                                <w:spacing w:val="-12"/>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Price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Opportunity.</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13"/>
                                <w:sz w:val="20"/>
                              </w:rPr>
                              <w:t xml:space="preserve"> </w:t>
                            </w:r>
                            <w:r w:rsidRPr="009045ED">
                              <w:rPr>
                                <w:rFonts w:asciiTheme="minorHAnsi" w:hAnsiTheme="minorHAnsi" w:cstheme="minorHAnsi"/>
                                <w:color w:val="auto"/>
                                <w:spacing w:val="-1"/>
                                <w:sz w:val="20"/>
                              </w:rPr>
                              <w:t>certification</w:t>
                            </w:r>
                            <w:r w:rsidRPr="009045ED">
                              <w:rPr>
                                <w:rFonts w:asciiTheme="minorHAnsi" w:hAnsiTheme="minorHAnsi" w:cstheme="minorHAnsi"/>
                                <w:color w:val="auto"/>
                                <w:spacing w:val="-14"/>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37"/>
                                <w:w w:val="9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submitted</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with</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each</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bid</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pacing w:val="-1"/>
                                <w:sz w:val="20"/>
                              </w:rPr>
                              <w:t>for</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which</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Vendor</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seeks</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price</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opportunity.</w:t>
                            </w:r>
                          </w:p>
                          <w:p w14:paraId="3112860D" w14:textId="77777777" w:rsidR="009B3E6A" w:rsidRPr="009045ED" w:rsidRDefault="009B3E6A" w:rsidP="009B3E6A">
                            <w:pPr>
                              <w:spacing w:before="1"/>
                              <w:rPr>
                                <w:rFonts w:asciiTheme="minorHAnsi" w:eastAsia="Arial" w:hAnsiTheme="minorHAnsi" w:cstheme="minorHAnsi"/>
                                <w:color w:val="auto"/>
                                <w:sz w:val="21"/>
                                <w:szCs w:val="21"/>
                              </w:rPr>
                            </w:pPr>
                          </w:p>
                          <w:p w14:paraId="2EAD6AC1" w14:textId="77777777" w:rsidR="009B3E6A" w:rsidRPr="009045ED" w:rsidRDefault="009B3E6A" w:rsidP="009B3E6A">
                            <w:pPr>
                              <w:tabs>
                                <w:tab w:val="left" w:pos="4921"/>
                                <w:tab w:val="left" w:pos="6145"/>
                              </w:tabs>
                              <w:ind w:left="144"/>
                              <w:jc w:val="both"/>
                              <w:rPr>
                                <w:rFonts w:asciiTheme="minorHAnsi" w:eastAsia="Arial" w:hAnsiTheme="minorHAnsi" w:cstheme="minorHAnsi"/>
                                <w:color w:val="auto"/>
                                <w:sz w:val="20"/>
                              </w:rPr>
                            </w:pPr>
                            <w:r w:rsidRPr="009045ED">
                              <w:rPr>
                                <w:rFonts w:asciiTheme="minorHAnsi" w:hAnsiTheme="minorHAnsi" w:cstheme="minorHAnsi"/>
                                <w:color w:val="auto"/>
                                <w:spacing w:val="-1"/>
                                <w:sz w:val="20"/>
                              </w:rPr>
                              <w:t>Certification</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of ___________________________________________________</w:t>
                            </w:r>
                            <w:proofErr w:type="gramStart"/>
                            <w:r w:rsidRPr="009045ED">
                              <w:rPr>
                                <w:rFonts w:asciiTheme="minorHAnsi" w:hAnsiTheme="minorHAnsi" w:cstheme="minorHAnsi"/>
                                <w:color w:val="auto"/>
                                <w:spacing w:val="-1"/>
                                <w:sz w:val="20"/>
                              </w:rPr>
                              <w:t>_</w:t>
                            </w:r>
                            <w:r w:rsidRPr="009045ED">
                              <w:rPr>
                                <w:rFonts w:asciiTheme="minorHAnsi" w:hAnsiTheme="minorHAnsi" w:cstheme="minorHAnsi"/>
                                <w:color w:val="auto"/>
                                <w:sz w:val="20"/>
                              </w:rPr>
                              <w:t>(</w:t>
                            </w:r>
                            <w:proofErr w:type="gramEnd"/>
                            <w:r w:rsidRPr="009045ED">
                              <w:rPr>
                                <w:rFonts w:asciiTheme="minorHAnsi" w:hAnsiTheme="minorHAnsi" w:cstheme="minorHAnsi"/>
                                <w:color w:val="auto"/>
                                <w:sz w:val="20"/>
                              </w:rPr>
                              <w:t>name</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resident</w:t>
                            </w:r>
                            <w:r w:rsidRPr="009045ED">
                              <w:rPr>
                                <w:rFonts w:asciiTheme="minorHAnsi" w:hAnsiTheme="minorHAnsi" w:cstheme="minorHAnsi"/>
                                <w:color w:val="auto"/>
                                <w:spacing w:val="-3"/>
                                <w:sz w:val="20"/>
                              </w:rPr>
                              <w:t xml:space="preserve"> </w:t>
                            </w:r>
                            <w:r w:rsidRPr="009045ED">
                              <w:rPr>
                                <w:rFonts w:asciiTheme="minorHAnsi" w:hAnsiTheme="minorHAnsi" w:cstheme="minorHAnsi"/>
                                <w:color w:val="auto"/>
                                <w:spacing w:val="-1"/>
                                <w:sz w:val="20"/>
                              </w:rPr>
                              <w:t>Vendor).</w:t>
                            </w:r>
                          </w:p>
                          <w:p w14:paraId="4DE53346" w14:textId="77777777" w:rsidR="009B3E6A" w:rsidRPr="009045ED" w:rsidRDefault="009B3E6A" w:rsidP="009B3E6A">
                            <w:pPr>
                              <w:spacing w:before="3"/>
                              <w:rPr>
                                <w:rFonts w:asciiTheme="minorHAnsi" w:eastAsia="Arial" w:hAnsiTheme="minorHAnsi" w:cstheme="minorHAnsi"/>
                                <w:color w:val="auto"/>
                                <w:sz w:val="19"/>
                                <w:szCs w:val="19"/>
                              </w:rPr>
                            </w:pPr>
                          </w:p>
                          <w:p w14:paraId="6CECD101" w14:textId="77777777" w:rsidR="009B3E6A" w:rsidRPr="009045ED" w:rsidRDefault="009B3E6A" w:rsidP="009B3E6A">
                            <w:pPr>
                              <w:spacing w:line="264" w:lineRule="auto"/>
                              <w:ind w:left="144" w:right="140"/>
                              <w:jc w:val="both"/>
                              <w:rPr>
                                <w:rFonts w:asciiTheme="minorHAnsi" w:eastAsia="Arial" w:hAnsiTheme="minorHAnsi" w:cstheme="minorHAnsi"/>
                                <w:color w:val="auto"/>
                                <w:sz w:val="20"/>
                              </w:rPr>
                            </w:pPr>
                            <w:r w:rsidRPr="009045ED">
                              <w:rPr>
                                <w:rFonts w:asciiTheme="minorHAnsi" w:eastAsia="Arial" w:hAnsiTheme="minorHAnsi" w:cstheme="minorHAnsi"/>
                                <w:color w:val="auto"/>
                                <w:spacing w:val="-1"/>
                                <w:sz w:val="20"/>
                              </w:rPr>
                              <w:t>The undersigned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hereby</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certifies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that</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he</w:t>
                            </w:r>
                            <w:r w:rsidRPr="009045ED">
                              <w:rPr>
                                <w:rFonts w:asciiTheme="minorHAnsi" w:eastAsia="Arial" w:hAnsiTheme="minorHAnsi" w:cstheme="minorHAnsi"/>
                                <w:color w:val="auto"/>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z w:val="20"/>
                              </w:rPr>
                              <w:t xml:space="preserve"> she has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read</w:t>
                            </w:r>
                            <w:r w:rsidRPr="009045ED">
                              <w:rPr>
                                <w:rFonts w:asciiTheme="minorHAnsi" w:eastAsia="Arial" w:hAnsiTheme="minorHAnsi" w:cstheme="minorHAnsi"/>
                                <w:color w:val="auto"/>
                                <w:sz w:val="20"/>
                              </w:rPr>
                              <w:t xml:space="preserve"> </w:t>
                            </w:r>
                            <w:r w:rsidRPr="009045ED">
                              <w:rPr>
                                <w:rFonts w:asciiTheme="minorHAnsi" w:eastAsia="Arial" w:hAnsiTheme="minorHAnsi" w:cstheme="minorHAnsi"/>
                                <w:color w:val="auto"/>
                                <w:spacing w:val="-1"/>
                                <w:sz w:val="20"/>
                              </w:rPr>
                              <w:t>this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 xml:space="preserve">certification, </w:t>
                            </w:r>
                            <w:r w:rsidRPr="009045ED">
                              <w:rPr>
                                <w:rFonts w:asciiTheme="minorHAnsi" w:eastAsia="Arial" w:hAnsiTheme="minorHAnsi" w:cstheme="minorHAnsi"/>
                                <w:color w:val="auto"/>
                                <w:sz w:val="20"/>
                              </w:rPr>
                              <w:t>that all</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information</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provided</w:t>
                            </w:r>
                            <w:r w:rsidRPr="009045ED">
                              <w:rPr>
                                <w:rFonts w:asciiTheme="minorHAnsi" w:eastAsia="Arial" w:hAnsiTheme="minorHAnsi" w:cstheme="minorHAnsi"/>
                                <w:color w:val="auto"/>
                                <w:sz w:val="20"/>
                              </w:rPr>
                              <w:t xml:space="preserve"> in</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Part I</w:t>
                            </w:r>
                            <w:r w:rsidRPr="009045ED">
                              <w:rPr>
                                <w:rFonts w:asciiTheme="minorHAnsi" w:eastAsia="Arial" w:hAnsiTheme="minorHAnsi" w:cstheme="minorHAnsi"/>
                                <w:color w:val="auto"/>
                                <w:spacing w:val="-1"/>
                                <w:sz w:val="20"/>
                              </w:rPr>
                              <w:t xml:space="preserve"> and</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Part</w:t>
                            </w:r>
                            <w:r w:rsidRPr="009045ED">
                              <w:rPr>
                                <w:rFonts w:asciiTheme="minorHAnsi" w:eastAsia="Arial" w:hAnsiTheme="minorHAnsi" w:cstheme="minorHAnsi"/>
                                <w:color w:val="auto"/>
                                <w:spacing w:val="101"/>
                                <w:w w:val="99"/>
                                <w:sz w:val="20"/>
                              </w:rPr>
                              <w:t xml:space="preserve"> </w:t>
                            </w:r>
                            <w:r w:rsidRPr="009045ED">
                              <w:rPr>
                                <w:rFonts w:asciiTheme="minorHAnsi" w:eastAsia="Arial" w:hAnsiTheme="minorHAnsi" w:cstheme="minorHAnsi"/>
                                <w:color w:val="auto"/>
                                <w:spacing w:val="-1"/>
                                <w:sz w:val="20"/>
                              </w:rPr>
                              <w:t>II</w:t>
                            </w:r>
                            <w:r w:rsidRPr="009045ED">
                              <w:rPr>
                                <w:rFonts w:asciiTheme="minorHAnsi" w:eastAsia="Arial" w:hAnsiTheme="minorHAnsi" w:cstheme="minorHAnsi"/>
                                <w:color w:val="auto"/>
                                <w:spacing w:val="-7"/>
                                <w:sz w:val="20"/>
                              </w:rPr>
                              <w:t xml:space="preserve"> </w:t>
                            </w:r>
                            <w:r w:rsidRPr="009045ED">
                              <w:rPr>
                                <w:rFonts w:asciiTheme="minorHAnsi" w:eastAsia="Arial" w:hAnsiTheme="minorHAnsi" w:cstheme="minorHAnsi"/>
                                <w:color w:val="auto"/>
                                <w:sz w:val="20"/>
                              </w:rPr>
                              <w:t>above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is</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true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z w:val="20"/>
                              </w:rPr>
                              <w:t>accurate</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that</w:t>
                            </w:r>
                            <w:r w:rsidRPr="009045ED">
                              <w:rPr>
                                <w:rFonts w:asciiTheme="minorHAnsi" w:eastAsia="Arial" w:hAnsiTheme="minorHAnsi" w:cstheme="minorHAnsi"/>
                                <w:color w:val="auto"/>
                                <w:spacing w:val="-7"/>
                                <w:sz w:val="20"/>
                              </w:rPr>
                              <w:t xml:space="preserve"> </w:t>
                            </w:r>
                            <w:r w:rsidRPr="009045ED">
                              <w:rPr>
                                <w:rFonts w:asciiTheme="minorHAnsi" w:eastAsia="Arial" w:hAnsiTheme="minorHAnsi" w:cstheme="minorHAnsi"/>
                                <w:color w:val="auto"/>
                                <w:spacing w:val="1"/>
                                <w:sz w:val="20"/>
                              </w:rPr>
                              <w:t>he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she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is</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pacing w:val="-1"/>
                                <w:sz w:val="20"/>
                              </w:rPr>
                              <w:t>an</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officer,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member,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partner,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owner,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pacing w:val="-1"/>
                                <w:sz w:val="20"/>
                              </w:rPr>
                              <w:t>other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such</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managing</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pacing w:val="-1"/>
                                <w:sz w:val="20"/>
                              </w:rPr>
                              <w:t>employee</w:t>
                            </w:r>
                            <w:r w:rsidRPr="009045ED">
                              <w:rPr>
                                <w:rFonts w:asciiTheme="minorHAnsi" w:eastAsia="Arial" w:hAnsiTheme="minorHAnsi" w:cstheme="minorHAnsi"/>
                                <w:color w:val="auto"/>
                                <w:spacing w:val="86"/>
                                <w:w w:val="99"/>
                                <w:sz w:val="20"/>
                              </w:rPr>
                              <w:t xml:space="preserve"> </w:t>
                            </w:r>
                            <w:r w:rsidRPr="009045ED">
                              <w:rPr>
                                <w:rFonts w:asciiTheme="minorHAnsi" w:eastAsia="Arial" w:hAnsiTheme="minorHAnsi" w:cstheme="minorHAnsi"/>
                                <w:color w:val="auto"/>
                                <w:spacing w:val="-1"/>
                                <w:sz w:val="20"/>
                              </w:rPr>
                              <w:t>of</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Vendor</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“Authorized</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Representative”)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that</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is</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authorized</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execute</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z w:val="20"/>
                              </w:rPr>
                              <w:t>this</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certification</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bind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z w:val="20"/>
                              </w:rPr>
                              <w:t>the</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Vendor</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99"/>
                                <w:w w:val="99"/>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pacing w:val="-1"/>
                                <w:sz w:val="20"/>
                              </w:rPr>
                              <w:t>certifications,</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z w:val="20"/>
                              </w:rPr>
                              <w:t>statements,</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pacing w:val="-1"/>
                                <w:sz w:val="20"/>
                              </w:rPr>
                              <w:t>and</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pacing w:val="-1"/>
                                <w:sz w:val="20"/>
                              </w:rPr>
                              <w:t>agreements</w:t>
                            </w:r>
                            <w:r w:rsidRPr="009045ED">
                              <w:rPr>
                                <w:rFonts w:asciiTheme="minorHAnsi" w:eastAsia="Arial" w:hAnsiTheme="minorHAnsi" w:cstheme="minorHAnsi"/>
                                <w:color w:val="auto"/>
                                <w:spacing w:val="-9"/>
                                <w:sz w:val="20"/>
                              </w:rPr>
                              <w:t xml:space="preserve"> </w:t>
                            </w:r>
                            <w:r w:rsidRPr="009045ED">
                              <w:rPr>
                                <w:rFonts w:asciiTheme="minorHAnsi" w:eastAsia="Arial" w:hAnsiTheme="minorHAnsi" w:cstheme="minorHAnsi"/>
                                <w:color w:val="auto"/>
                                <w:spacing w:val="-1"/>
                                <w:sz w:val="20"/>
                              </w:rPr>
                              <w:t>herein.</w:t>
                            </w:r>
                          </w:p>
                          <w:p w14:paraId="541B05A1" w14:textId="77777777" w:rsidR="009B3E6A" w:rsidRPr="009045ED" w:rsidRDefault="009B3E6A" w:rsidP="009B3E6A">
                            <w:pPr>
                              <w:spacing w:before="3"/>
                              <w:rPr>
                                <w:rFonts w:asciiTheme="minorHAnsi" w:eastAsia="Arial" w:hAnsiTheme="minorHAnsi" w:cstheme="minorHAnsi"/>
                                <w:color w:val="auto"/>
                                <w:sz w:val="17"/>
                                <w:szCs w:val="17"/>
                              </w:rPr>
                            </w:pPr>
                          </w:p>
                          <w:p w14:paraId="2BB3CB7B"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2692" w:right="1936" w:hanging="2273"/>
                              <w:jc w:val="right"/>
                              <w:rPr>
                                <w:rFonts w:asciiTheme="minorHAnsi" w:hAnsiTheme="minorHAnsi" w:cstheme="minorHAnsi"/>
                                <w:color w:val="auto"/>
                                <w:spacing w:val="44"/>
                                <w:sz w:val="20"/>
                              </w:rPr>
                            </w:pPr>
                            <w:r w:rsidRPr="009045ED">
                              <w:rPr>
                                <w:rFonts w:asciiTheme="minorHAnsi" w:hAnsiTheme="minorHAnsi" w:cstheme="minorHAnsi"/>
                                <w:color w:val="auto"/>
                                <w:sz w:val="20"/>
                              </w:rPr>
                              <w:t>Name</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Authorized</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Representative:</w:t>
                            </w:r>
                            <w:r w:rsidRPr="009045ED">
                              <w:rPr>
                                <w:rFonts w:asciiTheme="minorHAnsi" w:hAnsiTheme="minorHAnsi" w:cstheme="minorHAnsi"/>
                                <w:color w:val="auto"/>
                                <w:spacing w:val="-1"/>
                                <w:sz w:val="20"/>
                                <w:u w:val="single" w:color="000000"/>
                              </w:rPr>
                              <w:tab/>
                            </w:r>
                            <w:r w:rsidRPr="009045ED">
                              <w:rPr>
                                <w:rFonts w:asciiTheme="minorHAnsi" w:hAnsiTheme="minorHAnsi" w:cstheme="minorHAnsi"/>
                                <w:color w:val="auto"/>
                                <w:spacing w:val="-1"/>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44"/>
                                <w:sz w:val="20"/>
                              </w:rPr>
                              <w:t xml:space="preserve"> </w:t>
                            </w:r>
                          </w:p>
                          <w:p w14:paraId="2B91E6EE"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3357" w:right="1936" w:hanging="2938"/>
                              <w:jc w:val="right"/>
                              <w:rPr>
                                <w:rFonts w:asciiTheme="minorHAnsi" w:hAnsiTheme="minorHAnsi" w:cstheme="minorHAnsi"/>
                                <w:color w:val="auto"/>
                                <w:spacing w:val="27"/>
                                <w:sz w:val="20"/>
                              </w:rPr>
                            </w:pPr>
                            <w:r w:rsidRPr="009045ED">
                              <w:rPr>
                                <w:rFonts w:asciiTheme="minorHAnsi" w:hAnsiTheme="minorHAnsi" w:cstheme="minorHAnsi"/>
                                <w:color w:val="auto"/>
                                <w:spacing w:val="-1"/>
                                <w:w w:val="95"/>
                                <w:sz w:val="20"/>
                              </w:rPr>
                              <w:t xml:space="preserve">                           Signature:</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r w:rsidRPr="009045ED">
                              <w:rPr>
                                <w:rFonts w:asciiTheme="minorHAnsi" w:hAnsiTheme="minorHAnsi" w:cstheme="minorHAnsi"/>
                                <w:color w:val="auto"/>
                                <w:sz w:val="20"/>
                                <w:u w:val="single" w:color="000000"/>
                              </w:rPr>
                              <w:tab/>
                            </w:r>
                          </w:p>
                          <w:p w14:paraId="1755099C"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3357" w:right="1936" w:hanging="2938"/>
                              <w:jc w:val="right"/>
                              <w:rPr>
                                <w:rFonts w:asciiTheme="minorHAnsi" w:eastAsia="Arial" w:hAnsiTheme="minorHAnsi" w:cstheme="minorHAnsi"/>
                                <w:color w:val="auto"/>
                                <w:sz w:val="20"/>
                              </w:rPr>
                            </w:pPr>
                            <w:r w:rsidRPr="009045ED">
                              <w:rPr>
                                <w:rFonts w:asciiTheme="minorHAnsi" w:hAnsiTheme="minorHAnsi" w:cstheme="minorHAnsi"/>
                                <w:color w:val="auto"/>
                                <w:spacing w:val="27"/>
                                <w:sz w:val="20"/>
                              </w:rPr>
                              <w:t xml:space="preserve">                       </w:t>
                            </w:r>
                            <w:r w:rsidRPr="009045ED">
                              <w:rPr>
                                <w:rFonts w:asciiTheme="minorHAnsi" w:hAnsiTheme="minorHAnsi" w:cstheme="minorHAnsi"/>
                                <w:color w:val="auto"/>
                                <w:spacing w:val="-1"/>
                                <w:w w:val="95"/>
                                <w:sz w:val="20"/>
                              </w:rPr>
                              <w:t>Title:</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proofErr w:type="gramStart"/>
                            <w:r w:rsidRPr="009045ED">
                              <w:rPr>
                                <w:rFonts w:asciiTheme="minorHAnsi" w:hAnsiTheme="minorHAnsi" w:cstheme="minorHAnsi"/>
                                <w:color w:val="auto"/>
                                <w:sz w:val="20"/>
                                <w:u w:val="single" w:color="000000"/>
                              </w:rPr>
                              <w:tab/>
                            </w:r>
                            <w:r w:rsidRPr="009045ED">
                              <w:rPr>
                                <w:rFonts w:asciiTheme="minorHAnsi" w:hAnsiTheme="minorHAnsi" w:cstheme="minorHAnsi"/>
                                <w:color w:val="auto"/>
                                <w:w w:val="109"/>
                                <w:sz w:val="20"/>
                                <w:u w:val="single" w:color="000000"/>
                              </w:rPr>
                              <w:t xml:space="preserve"> </w:t>
                            </w:r>
                            <w:r w:rsidRPr="009045ED">
                              <w:rPr>
                                <w:rFonts w:asciiTheme="minorHAnsi" w:hAnsiTheme="minorHAnsi" w:cstheme="minorHAnsi"/>
                                <w:color w:val="auto"/>
                                <w:spacing w:val="23"/>
                                <w:sz w:val="20"/>
                              </w:rPr>
                              <w:t xml:space="preserve"> </w:t>
                            </w:r>
                            <w:r w:rsidRPr="009045ED">
                              <w:rPr>
                                <w:rFonts w:asciiTheme="minorHAnsi" w:hAnsiTheme="minorHAnsi" w:cstheme="minorHAnsi"/>
                                <w:color w:val="auto"/>
                                <w:spacing w:val="-1"/>
                                <w:w w:val="95"/>
                                <w:sz w:val="20"/>
                              </w:rPr>
                              <w:t>Date</w:t>
                            </w:r>
                            <w:proofErr w:type="gramEnd"/>
                            <w:r w:rsidRPr="009045ED">
                              <w:rPr>
                                <w:rFonts w:asciiTheme="minorHAnsi" w:hAnsiTheme="minorHAnsi" w:cstheme="minorHAnsi"/>
                                <w:color w:val="auto"/>
                                <w:spacing w:val="-1"/>
                                <w:w w:val="95"/>
                                <w:sz w:val="20"/>
                              </w:rPr>
                              <w:t>:</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r w:rsidRPr="009045ED">
                              <w:rPr>
                                <w:rFonts w:asciiTheme="minorHAnsi" w:hAnsiTheme="minorHAnsi" w:cstheme="minorHAnsi"/>
                                <w:color w:val="auto"/>
                                <w:sz w:val="20"/>
                                <w:u w:val="single" w:color="000000"/>
                              </w:rPr>
                              <w:tab/>
                            </w:r>
                            <w:r w:rsidRPr="009045ED">
                              <w:rPr>
                                <w:rFonts w:asciiTheme="minorHAnsi" w:hAnsiTheme="minorHAnsi" w:cstheme="minorHAnsi"/>
                                <w:color w:val="auto"/>
                                <w:w w:val="107"/>
                                <w:sz w:val="20"/>
                                <w:u w:val="single" w:color="000000"/>
                              </w:rPr>
                              <w:t xml:space="preserve"> </w:t>
                            </w:r>
                          </w:p>
                        </w:txbxContent>
                      </wps:txbx>
                      <wps:bodyPr rot="0" vert="horz" wrap="square" lIns="0" tIns="0" rIns="0" bIns="0" anchor="t" anchorCtr="0" upright="1">
                        <a:noAutofit/>
                      </wps:bodyPr>
                    </wps:wsp>
                  </a:graphicData>
                </a:graphic>
              </wp:inline>
            </w:drawing>
          </mc:Choice>
          <mc:Fallback>
            <w:pict>
              <v:shapetype w14:anchorId="527BECDA" id="_x0000_t202" coordsize="21600,21600" o:spt="202" path="m,l,21600r21600,l21600,xe">
                <v:stroke joinstyle="miter"/>
                <v:path gradientshapeok="t" o:connecttype="rect"/>
              </v:shapetype>
              <v:shape id="Text Box 432" o:spid="_x0000_s1027" type="#_x0000_t202" style="width:525.6pt;height:3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" fillcolor="#d9d9d9" strokecolor="#585858" strokeweight="1pt">
                <v:textbox inset="0,0,0,0">
                  <w:txbxContent>
                    <w:p w14:paraId="53D86E76" w14:textId="77777777" w:rsidR="009B3E6A" w:rsidRPr="009045ED" w:rsidRDefault="009B3E6A" w:rsidP="009B3E6A">
                      <w:pPr>
                        <w:spacing w:before="72" w:line="263" w:lineRule="auto"/>
                        <w:ind w:left="144" w:right="139"/>
                        <w:jc w:val="both"/>
                        <w:rPr>
                          <w:rFonts w:asciiTheme="minorHAnsi" w:eastAsia="Arial" w:hAnsiTheme="minorHAnsi" w:cstheme="minorHAnsi"/>
                          <w:color w:val="auto"/>
                          <w:sz w:val="20"/>
                        </w:rPr>
                      </w:pPr>
                      <w:r w:rsidRPr="009045ED">
                        <w:rPr>
                          <w:rFonts w:asciiTheme="minorHAnsi" w:hAnsiTheme="minorHAnsi" w:cstheme="minorHAnsi"/>
                          <w:b/>
                          <w:color w:val="auto"/>
                          <w:spacing w:val="-1"/>
                          <w:sz w:val="20"/>
                        </w:rPr>
                        <w:t>NOTICE:</w:t>
                      </w:r>
                      <w:r w:rsidRPr="009045ED">
                        <w:rPr>
                          <w:rFonts w:asciiTheme="minorHAnsi" w:hAnsiTheme="minorHAnsi" w:cstheme="minorHAnsi"/>
                          <w:b/>
                          <w:color w:val="auto"/>
                          <w:spacing w:val="17"/>
                          <w:sz w:val="20"/>
                        </w:rPr>
                        <w:t xml:space="preserve"> </w:t>
                      </w:r>
                      <w:r w:rsidRPr="009045ED">
                        <w:rPr>
                          <w:rFonts w:asciiTheme="minorHAnsi" w:hAnsiTheme="minorHAnsi" w:cstheme="minorHAnsi"/>
                          <w:color w:val="auto"/>
                          <w:spacing w:val="-1"/>
                          <w:sz w:val="20"/>
                        </w:rPr>
                        <w:t>The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Price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15"/>
                          <w:sz w:val="20"/>
                        </w:rPr>
                        <w:t xml:space="preserve"> </w:t>
                      </w:r>
                      <w:r w:rsidRPr="009045ED">
                        <w:rPr>
                          <w:rFonts w:asciiTheme="minorHAnsi" w:hAnsiTheme="minorHAnsi" w:cstheme="minorHAnsi"/>
                          <w:color w:val="auto"/>
                          <w:spacing w:val="-1"/>
                          <w:sz w:val="20"/>
                        </w:rPr>
                        <w:t>Opportunity</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z w:val="20"/>
                        </w:rPr>
                        <w:t>will</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only</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given</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to</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Vendor</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z w:val="20"/>
                        </w:rPr>
                        <w:t>that</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fully</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completes</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this</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attachment</w:t>
                      </w:r>
                      <w:r w:rsidRPr="009045ED">
                        <w:rPr>
                          <w:rFonts w:asciiTheme="minorHAnsi" w:hAnsiTheme="minorHAnsi" w:cstheme="minorHAnsi"/>
                          <w:color w:val="auto"/>
                          <w:spacing w:val="17"/>
                          <w:sz w:val="20"/>
                        </w:rPr>
                        <w:t xml:space="preserve"> </w:t>
                      </w:r>
                      <w:r w:rsidRPr="009045ED">
                        <w:rPr>
                          <w:rFonts w:asciiTheme="minorHAnsi" w:hAnsiTheme="minorHAnsi" w:cstheme="minorHAnsi"/>
                          <w:color w:val="auto"/>
                          <w:spacing w:val="-1"/>
                          <w:sz w:val="20"/>
                        </w:rPr>
                        <w:t>(i.e.,</w:t>
                      </w:r>
                      <w:r w:rsidRPr="009045ED">
                        <w:rPr>
                          <w:rFonts w:asciiTheme="minorHAnsi" w:hAnsiTheme="minorHAnsi" w:cstheme="minorHAnsi"/>
                          <w:color w:val="auto"/>
                          <w:spacing w:val="16"/>
                          <w:sz w:val="20"/>
                        </w:rPr>
                        <w:t xml:space="preserve"> </w:t>
                      </w:r>
                      <w:r w:rsidRPr="009045ED">
                        <w:rPr>
                          <w:rFonts w:asciiTheme="minorHAnsi" w:hAnsiTheme="minorHAnsi" w:cstheme="minorHAnsi"/>
                          <w:color w:val="auto"/>
                          <w:spacing w:val="1"/>
                          <w:sz w:val="20"/>
                        </w:rPr>
                        <w:t>all</w:t>
                      </w:r>
                      <w:r w:rsidRPr="009045ED">
                        <w:rPr>
                          <w:rFonts w:asciiTheme="minorHAnsi" w:hAnsiTheme="minorHAnsi" w:cstheme="minorHAnsi"/>
                          <w:color w:val="auto"/>
                          <w:spacing w:val="83"/>
                          <w:w w:val="99"/>
                          <w:sz w:val="20"/>
                        </w:rPr>
                        <w:t xml:space="preserve"> </w:t>
                      </w:r>
                      <w:r w:rsidRPr="009045ED">
                        <w:rPr>
                          <w:rFonts w:asciiTheme="minorHAnsi" w:hAnsiTheme="minorHAnsi" w:cstheme="minorHAnsi"/>
                          <w:color w:val="auto"/>
                          <w:spacing w:val="-1"/>
                          <w:sz w:val="20"/>
                        </w:rPr>
                        <w:t>information</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provided,</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supporting</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documents</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shall</w:t>
                      </w:r>
                      <w:r w:rsidRPr="009045ED">
                        <w:rPr>
                          <w:rFonts w:asciiTheme="minorHAnsi" w:hAnsiTheme="minorHAnsi" w:cstheme="minorHAnsi"/>
                          <w:color w:val="auto"/>
                          <w:spacing w:val="-1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attached,</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and</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z w:val="20"/>
                        </w:rPr>
                        <w:t>signature</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z w:val="20"/>
                        </w:rPr>
                        <w:t>from</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pacing w:val="1"/>
                          <w:sz w:val="20"/>
                        </w:rPr>
                        <w:t>an</w:t>
                      </w:r>
                      <w:r w:rsidRPr="009045ED">
                        <w:rPr>
                          <w:rFonts w:asciiTheme="minorHAnsi" w:hAnsiTheme="minorHAnsi" w:cstheme="minorHAnsi"/>
                          <w:color w:val="auto"/>
                          <w:spacing w:val="-21"/>
                          <w:sz w:val="20"/>
                        </w:rPr>
                        <w:t xml:space="preserve"> </w:t>
                      </w:r>
                      <w:r w:rsidRPr="009045ED">
                        <w:rPr>
                          <w:rFonts w:asciiTheme="minorHAnsi" w:hAnsiTheme="minorHAnsi" w:cstheme="minorHAnsi"/>
                          <w:color w:val="auto"/>
                          <w:spacing w:val="-1"/>
                          <w:sz w:val="20"/>
                        </w:rPr>
                        <w:t>authorized</w:t>
                      </w:r>
                      <w:r w:rsidRPr="009045ED">
                        <w:rPr>
                          <w:rFonts w:asciiTheme="minorHAnsi" w:hAnsiTheme="minorHAnsi" w:cstheme="minorHAnsi"/>
                          <w:color w:val="auto"/>
                          <w:spacing w:val="-18"/>
                          <w:sz w:val="20"/>
                        </w:rPr>
                        <w:t xml:space="preserve"> </w:t>
                      </w:r>
                      <w:r w:rsidRPr="009045ED">
                        <w:rPr>
                          <w:rFonts w:asciiTheme="minorHAnsi" w:hAnsiTheme="minorHAnsi" w:cstheme="minorHAnsi"/>
                          <w:color w:val="auto"/>
                          <w:spacing w:val="-1"/>
                          <w:sz w:val="20"/>
                        </w:rPr>
                        <w:t>representative</w:t>
                      </w:r>
                      <w:r w:rsidRPr="009045ED">
                        <w:rPr>
                          <w:rFonts w:asciiTheme="minorHAnsi" w:hAnsiTheme="minorHAnsi" w:cstheme="minorHAnsi"/>
                          <w:color w:val="auto"/>
                          <w:spacing w:val="97"/>
                          <w:w w:val="99"/>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3"/>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Vendor</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provided)</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and</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demonstrates</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its</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qualification</w:t>
                      </w:r>
                      <w:r w:rsidRPr="009045ED">
                        <w:rPr>
                          <w:rFonts w:asciiTheme="minorHAnsi" w:hAnsiTheme="minorHAnsi" w:cstheme="minorHAnsi"/>
                          <w:color w:val="auto"/>
                          <w:spacing w:val="-14"/>
                          <w:sz w:val="20"/>
                        </w:rPr>
                        <w:t xml:space="preserve"> </w:t>
                      </w:r>
                      <w:r w:rsidRPr="009045ED">
                        <w:rPr>
                          <w:rFonts w:asciiTheme="minorHAnsi" w:hAnsiTheme="minorHAnsi" w:cstheme="minorHAnsi"/>
                          <w:color w:val="auto"/>
                          <w:sz w:val="20"/>
                        </w:rPr>
                        <w:t>for</w:t>
                      </w:r>
                      <w:r w:rsidRPr="009045ED">
                        <w:rPr>
                          <w:rFonts w:asciiTheme="minorHAnsi" w:hAnsiTheme="minorHAnsi" w:cstheme="minorHAnsi"/>
                          <w:color w:val="auto"/>
                          <w:spacing w:val="-12"/>
                          <w:sz w:val="20"/>
                        </w:rPr>
                        <w:t xml:space="preserve"> </w:t>
                      </w:r>
                      <w:r w:rsidRPr="009045ED">
                        <w:rPr>
                          <w:rFonts w:asciiTheme="minorHAnsi" w:hAnsiTheme="minorHAnsi" w:cstheme="minorHAnsi"/>
                          <w:color w:val="auto"/>
                          <w:sz w:val="20"/>
                        </w:rPr>
                        <w:t>the</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Price</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Opportunity.</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13"/>
                          <w:sz w:val="20"/>
                        </w:rPr>
                        <w:t xml:space="preserve"> </w:t>
                      </w:r>
                      <w:r w:rsidRPr="009045ED">
                        <w:rPr>
                          <w:rFonts w:asciiTheme="minorHAnsi" w:hAnsiTheme="minorHAnsi" w:cstheme="minorHAnsi"/>
                          <w:color w:val="auto"/>
                          <w:spacing w:val="-1"/>
                          <w:sz w:val="20"/>
                        </w:rPr>
                        <w:t>certification</w:t>
                      </w:r>
                      <w:r w:rsidRPr="009045ED">
                        <w:rPr>
                          <w:rFonts w:asciiTheme="minorHAnsi" w:hAnsiTheme="minorHAnsi" w:cstheme="minorHAnsi"/>
                          <w:color w:val="auto"/>
                          <w:spacing w:val="-14"/>
                          <w:sz w:val="20"/>
                        </w:rPr>
                        <w:t xml:space="preserve"> </w:t>
                      </w:r>
                      <w:r w:rsidRPr="009045ED">
                        <w:rPr>
                          <w:rFonts w:asciiTheme="minorHAnsi" w:hAnsiTheme="minorHAnsi" w:cstheme="minorHAnsi"/>
                          <w:color w:val="auto"/>
                          <w:sz w:val="20"/>
                        </w:rPr>
                        <w:t>shall</w:t>
                      </w:r>
                      <w:r w:rsidRPr="009045ED">
                        <w:rPr>
                          <w:rFonts w:asciiTheme="minorHAnsi" w:hAnsiTheme="minorHAnsi" w:cstheme="minorHAnsi"/>
                          <w:color w:val="auto"/>
                          <w:spacing w:val="137"/>
                          <w:w w:val="99"/>
                          <w:sz w:val="20"/>
                        </w:rPr>
                        <w:t xml:space="preserve"> </w:t>
                      </w:r>
                      <w:r w:rsidRPr="009045ED">
                        <w:rPr>
                          <w:rFonts w:asciiTheme="minorHAnsi" w:hAnsiTheme="minorHAnsi" w:cstheme="minorHAnsi"/>
                          <w:color w:val="auto"/>
                          <w:spacing w:val="-1"/>
                          <w:sz w:val="20"/>
                        </w:rPr>
                        <w:t>be</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submitted</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with</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each</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bid</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pacing w:val="-1"/>
                          <w:sz w:val="20"/>
                        </w:rPr>
                        <w:t>for</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which</w:t>
                      </w:r>
                      <w:r w:rsidRPr="009045ED">
                        <w:rPr>
                          <w:rFonts w:asciiTheme="minorHAnsi" w:hAnsiTheme="minorHAnsi" w:cstheme="minorHAnsi"/>
                          <w:color w:val="auto"/>
                          <w:spacing w:val="-4"/>
                          <w:sz w:val="20"/>
                        </w:rPr>
                        <w:t xml:space="preserve"> </w:t>
                      </w:r>
                      <w:r w:rsidRPr="009045ED">
                        <w:rPr>
                          <w:rFonts w:asciiTheme="minorHAnsi" w:hAnsiTheme="minorHAnsi" w:cstheme="minorHAnsi"/>
                          <w:color w:val="auto"/>
                          <w:sz w:val="20"/>
                        </w:rPr>
                        <w:t>Vendor</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seeks</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z w:val="20"/>
                        </w:rPr>
                        <w:t>a</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price</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z w:val="20"/>
                        </w:rPr>
                        <w:t>matching</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opportunity.</w:t>
                      </w:r>
                    </w:p>
                    <w:p w14:paraId="3112860D" w14:textId="77777777" w:rsidR="009B3E6A" w:rsidRPr="009045ED" w:rsidRDefault="009B3E6A" w:rsidP="009B3E6A">
                      <w:pPr>
                        <w:spacing w:before="1"/>
                        <w:rPr>
                          <w:rFonts w:asciiTheme="minorHAnsi" w:eastAsia="Arial" w:hAnsiTheme="minorHAnsi" w:cstheme="minorHAnsi"/>
                          <w:color w:val="auto"/>
                          <w:sz w:val="21"/>
                          <w:szCs w:val="21"/>
                        </w:rPr>
                      </w:pPr>
                    </w:p>
                    <w:p w14:paraId="2EAD6AC1" w14:textId="77777777" w:rsidR="009B3E6A" w:rsidRPr="009045ED" w:rsidRDefault="009B3E6A" w:rsidP="009B3E6A">
                      <w:pPr>
                        <w:tabs>
                          <w:tab w:val="left" w:pos="4921"/>
                          <w:tab w:val="left" w:pos="6145"/>
                        </w:tabs>
                        <w:ind w:left="144"/>
                        <w:jc w:val="both"/>
                        <w:rPr>
                          <w:rFonts w:asciiTheme="minorHAnsi" w:eastAsia="Arial" w:hAnsiTheme="minorHAnsi" w:cstheme="minorHAnsi"/>
                          <w:color w:val="auto"/>
                          <w:sz w:val="20"/>
                        </w:rPr>
                      </w:pPr>
                      <w:r w:rsidRPr="009045ED">
                        <w:rPr>
                          <w:rFonts w:asciiTheme="minorHAnsi" w:hAnsiTheme="minorHAnsi" w:cstheme="minorHAnsi"/>
                          <w:color w:val="auto"/>
                          <w:spacing w:val="-1"/>
                          <w:sz w:val="20"/>
                        </w:rPr>
                        <w:t>Certification</w:t>
                      </w:r>
                      <w:r w:rsidRPr="009045ED">
                        <w:rPr>
                          <w:rFonts w:asciiTheme="minorHAnsi" w:hAnsiTheme="minorHAnsi" w:cstheme="minorHAnsi"/>
                          <w:color w:val="auto"/>
                          <w:spacing w:val="-6"/>
                          <w:sz w:val="20"/>
                        </w:rPr>
                        <w:t xml:space="preserve"> </w:t>
                      </w:r>
                      <w:r w:rsidRPr="009045ED">
                        <w:rPr>
                          <w:rFonts w:asciiTheme="minorHAnsi" w:hAnsiTheme="minorHAnsi" w:cstheme="minorHAnsi"/>
                          <w:color w:val="auto"/>
                          <w:spacing w:val="-1"/>
                          <w:sz w:val="20"/>
                        </w:rPr>
                        <w:t>of ___________________________________________________</w:t>
                      </w:r>
                      <w:proofErr w:type="gramStart"/>
                      <w:r w:rsidRPr="009045ED">
                        <w:rPr>
                          <w:rFonts w:asciiTheme="minorHAnsi" w:hAnsiTheme="minorHAnsi" w:cstheme="minorHAnsi"/>
                          <w:color w:val="auto"/>
                          <w:spacing w:val="-1"/>
                          <w:sz w:val="20"/>
                        </w:rPr>
                        <w:t>_</w:t>
                      </w:r>
                      <w:r w:rsidRPr="009045ED">
                        <w:rPr>
                          <w:rFonts w:asciiTheme="minorHAnsi" w:hAnsiTheme="minorHAnsi" w:cstheme="minorHAnsi"/>
                          <w:color w:val="auto"/>
                          <w:sz w:val="20"/>
                        </w:rPr>
                        <w:t>(</w:t>
                      </w:r>
                      <w:proofErr w:type="gramEnd"/>
                      <w:r w:rsidRPr="009045ED">
                        <w:rPr>
                          <w:rFonts w:asciiTheme="minorHAnsi" w:hAnsiTheme="minorHAnsi" w:cstheme="minorHAnsi"/>
                          <w:color w:val="auto"/>
                          <w:sz w:val="20"/>
                        </w:rPr>
                        <w:t>name</w:t>
                      </w:r>
                      <w:r w:rsidRPr="009045ED">
                        <w:rPr>
                          <w:rFonts w:asciiTheme="minorHAnsi" w:hAnsiTheme="minorHAnsi" w:cstheme="minorHAnsi"/>
                          <w:color w:val="auto"/>
                          <w:spacing w:val="-5"/>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7"/>
                          <w:sz w:val="20"/>
                        </w:rPr>
                        <w:t xml:space="preserve"> </w:t>
                      </w:r>
                      <w:r w:rsidRPr="009045ED">
                        <w:rPr>
                          <w:rFonts w:asciiTheme="minorHAnsi" w:hAnsiTheme="minorHAnsi" w:cstheme="minorHAnsi"/>
                          <w:color w:val="auto"/>
                          <w:spacing w:val="-1"/>
                          <w:sz w:val="20"/>
                        </w:rPr>
                        <w:t>resident</w:t>
                      </w:r>
                      <w:r w:rsidRPr="009045ED">
                        <w:rPr>
                          <w:rFonts w:asciiTheme="minorHAnsi" w:hAnsiTheme="minorHAnsi" w:cstheme="minorHAnsi"/>
                          <w:color w:val="auto"/>
                          <w:spacing w:val="-3"/>
                          <w:sz w:val="20"/>
                        </w:rPr>
                        <w:t xml:space="preserve"> </w:t>
                      </w:r>
                      <w:r w:rsidRPr="009045ED">
                        <w:rPr>
                          <w:rFonts w:asciiTheme="minorHAnsi" w:hAnsiTheme="minorHAnsi" w:cstheme="minorHAnsi"/>
                          <w:color w:val="auto"/>
                          <w:spacing w:val="-1"/>
                          <w:sz w:val="20"/>
                        </w:rPr>
                        <w:t>Vendor).</w:t>
                      </w:r>
                    </w:p>
                    <w:p w14:paraId="4DE53346" w14:textId="77777777" w:rsidR="009B3E6A" w:rsidRPr="009045ED" w:rsidRDefault="009B3E6A" w:rsidP="009B3E6A">
                      <w:pPr>
                        <w:spacing w:before="3"/>
                        <w:rPr>
                          <w:rFonts w:asciiTheme="minorHAnsi" w:eastAsia="Arial" w:hAnsiTheme="minorHAnsi" w:cstheme="minorHAnsi"/>
                          <w:color w:val="auto"/>
                          <w:sz w:val="19"/>
                          <w:szCs w:val="19"/>
                        </w:rPr>
                      </w:pPr>
                    </w:p>
                    <w:p w14:paraId="6CECD101" w14:textId="77777777" w:rsidR="009B3E6A" w:rsidRPr="009045ED" w:rsidRDefault="009B3E6A" w:rsidP="009B3E6A">
                      <w:pPr>
                        <w:spacing w:line="264" w:lineRule="auto"/>
                        <w:ind w:left="144" w:right="140"/>
                        <w:jc w:val="both"/>
                        <w:rPr>
                          <w:rFonts w:asciiTheme="minorHAnsi" w:eastAsia="Arial" w:hAnsiTheme="minorHAnsi" w:cstheme="minorHAnsi"/>
                          <w:color w:val="auto"/>
                          <w:sz w:val="20"/>
                        </w:rPr>
                      </w:pPr>
                      <w:r w:rsidRPr="009045ED">
                        <w:rPr>
                          <w:rFonts w:asciiTheme="minorHAnsi" w:eastAsia="Arial" w:hAnsiTheme="minorHAnsi" w:cstheme="minorHAnsi"/>
                          <w:color w:val="auto"/>
                          <w:spacing w:val="-1"/>
                          <w:sz w:val="20"/>
                        </w:rPr>
                        <w:t>The undersigned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hereby</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certifies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that</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he</w:t>
                      </w:r>
                      <w:r w:rsidRPr="009045ED">
                        <w:rPr>
                          <w:rFonts w:asciiTheme="minorHAnsi" w:eastAsia="Arial" w:hAnsiTheme="minorHAnsi" w:cstheme="minorHAnsi"/>
                          <w:color w:val="auto"/>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z w:val="20"/>
                        </w:rPr>
                        <w:t xml:space="preserve"> she has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read</w:t>
                      </w:r>
                      <w:r w:rsidRPr="009045ED">
                        <w:rPr>
                          <w:rFonts w:asciiTheme="minorHAnsi" w:eastAsia="Arial" w:hAnsiTheme="minorHAnsi" w:cstheme="minorHAnsi"/>
                          <w:color w:val="auto"/>
                          <w:sz w:val="20"/>
                        </w:rPr>
                        <w:t xml:space="preserve"> </w:t>
                      </w:r>
                      <w:r w:rsidRPr="009045ED">
                        <w:rPr>
                          <w:rFonts w:asciiTheme="minorHAnsi" w:eastAsia="Arial" w:hAnsiTheme="minorHAnsi" w:cstheme="minorHAnsi"/>
                          <w:color w:val="auto"/>
                          <w:spacing w:val="-1"/>
                          <w:sz w:val="20"/>
                        </w:rPr>
                        <w:t>this</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 xml:space="preserve">certification, </w:t>
                      </w:r>
                      <w:r w:rsidRPr="009045ED">
                        <w:rPr>
                          <w:rFonts w:asciiTheme="minorHAnsi" w:eastAsia="Arial" w:hAnsiTheme="minorHAnsi" w:cstheme="minorHAnsi"/>
                          <w:color w:val="auto"/>
                          <w:sz w:val="20"/>
                        </w:rPr>
                        <w:t>that all</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information</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provided</w:t>
                      </w:r>
                      <w:r w:rsidRPr="009045ED">
                        <w:rPr>
                          <w:rFonts w:asciiTheme="minorHAnsi" w:eastAsia="Arial" w:hAnsiTheme="minorHAnsi" w:cstheme="minorHAnsi"/>
                          <w:color w:val="auto"/>
                          <w:sz w:val="20"/>
                        </w:rPr>
                        <w:t xml:space="preserve"> in</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Part I</w:t>
                      </w:r>
                      <w:r w:rsidRPr="009045ED">
                        <w:rPr>
                          <w:rFonts w:asciiTheme="minorHAnsi" w:eastAsia="Arial" w:hAnsiTheme="minorHAnsi" w:cstheme="minorHAnsi"/>
                          <w:color w:val="auto"/>
                          <w:spacing w:val="-1"/>
                          <w:sz w:val="20"/>
                        </w:rPr>
                        <w:t xml:space="preserve"> and</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Part</w:t>
                      </w:r>
                      <w:r w:rsidRPr="009045ED">
                        <w:rPr>
                          <w:rFonts w:asciiTheme="minorHAnsi" w:eastAsia="Arial" w:hAnsiTheme="minorHAnsi" w:cstheme="minorHAnsi"/>
                          <w:color w:val="auto"/>
                          <w:spacing w:val="101"/>
                          <w:w w:val="99"/>
                          <w:sz w:val="20"/>
                        </w:rPr>
                        <w:t xml:space="preserve"> </w:t>
                      </w:r>
                      <w:r w:rsidRPr="009045ED">
                        <w:rPr>
                          <w:rFonts w:asciiTheme="minorHAnsi" w:eastAsia="Arial" w:hAnsiTheme="minorHAnsi" w:cstheme="minorHAnsi"/>
                          <w:color w:val="auto"/>
                          <w:spacing w:val="-1"/>
                          <w:sz w:val="20"/>
                        </w:rPr>
                        <w:t>II</w:t>
                      </w:r>
                      <w:r w:rsidRPr="009045ED">
                        <w:rPr>
                          <w:rFonts w:asciiTheme="minorHAnsi" w:eastAsia="Arial" w:hAnsiTheme="minorHAnsi" w:cstheme="minorHAnsi"/>
                          <w:color w:val="auto"/>
                          <w:spacing w:val="-7"/>
                          <w:sz w:val="20"/>
                        </w:rPr>
                        <w:t xml:space="preserve"> </w:t>
                      </w:r>
                      <w:r w:rsidRPr="009045ED">
                        <w:rPr>
                          <w:rFonts w:asciiTheme="minorHAnsi" w:eastAsia="Arial" w:hAnsiTheme="minorHAnsi" w:cstheme="minorHAnsi"/>
                          <w:color w:val="auto"/>
                          <w:sz w:val="20"/>
                        </w:rPr>
                        <w:t>above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is</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true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z w:val="20"/>
                        </w:rPr>
                        <w:t>accurate</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that</w:t>
                      </w:r>
                      <w:r w:rsidRPr="009045ED">
                        <w:rPr>
                          <w:rFonts w:asciiTheme="minorHAnsi" w:eastAsia="Arial" w:hAnsiTheme="minorHAnsi" w:cstheme="minorHAnsi"/>
                          <w:color w:val="auto"/>
                          <w:spacing w:val="-7"/>
                          <w:sz w:val="20"/>
                        </w:rPr>
                        <w:t xml:space="preserve"> </w:t>
                      </w:r>
                      <w:r w:rsidRPr="009045ED">
                        <w:rPr>
                          <w:rFonts w:asciiTheme="minorHAnsi" w:eastAsia="Arial" w:hAnsiTheme="minorHAnsi" w:cstheme="minorHAnsi"/>
                          <w:color w:val="auto"/>
                          <w:spacing w:val="1"/>
                          <w:sz w:val="20"/>
                        </w:rPr>
                        <w:t>he</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she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is</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pacing w:val="-1"/>
                          <w:sz w:val="20"/>
                        </w:rPr>
                        <w:t>an</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officer,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member,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partner,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owner,</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pacing w:val="-1"/>
                          <w:sz w:val="20"/>
                        </w:rPr>
                        <w:t>or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pacing w:val="-1"/>
                          <w:sz w:val="20"/>
                        </w:rPr>
                        <w:t>other</w:t>
                      </w:r>
                      <w:r w:rsidRPr="009045ED">
                        <w:rPr>
                          <w:rFonts w:asciiTheme="minorHAnsi" w:eastAsia="Arial" w:hAnsiTheme="minorHAnsi" w:cstheme="minorHAnsi"/>
                          <w:color w:val="auto"/>
                          <w:spacing w:val="-6"/>
                          <w:sz w:val="20"/>
                        </w:rPr>
                        <w:t xml:space="preserve"> </w:t>
                      </w:r>
                      <w:r w:rsidRPr="009045ED">
                        <w:rPr>
                          <w:rFonts w:asciiTheme="minorHAnsi" w:eastAsia="Arial" w:hAnsiTheme="minorHAnsi" w:cstheme="minorHAnsi"/>
                          <w:color w:val="auto"/>
                          <w:sz w:val="20"/>
                        </w:rPr>
                        <w:t>such</w:t>
                      </w:r>
                      <w:r w:rsidRPr="009045ED">
                        <w:rPr>
                          <w:rFonts w:asciiTheme="minorHAnsi" w:eastAsia="Arial" w:hAnsiTheme="minorHAnsi" w:cstheme="minorHAnsi"/>
                          <w:color w:val="auto"/>
                          <w:spacing w:val="-5"/>
                          <w:sz w:val="20"/>
                        </w:rPr>
                        <w:t xml:space="preserve"> </w:t>
                      </w:r>
                      <w:r w:rsidRPr="009045ED">
                        <w:rPr>
                          <w:rFonts w:asciiTheme="minorHAnsi" w:eastAsia="Arial" w:hAnsiTheme="minorHAnsi" w:cstheme="minorHAnsi"/>
                          <w:color w:val="auto"/>
                          <w:sz w:val="20"/>
                        </w:rPr>
                        <w:t>managing</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pacing w:val="-1"/>
                          <w:sz w:val="20"/>
                        </w:rPr>
                        <w:t>employee</w:t>
                      </w:r>
                      <w:r w:rsidRPr="009045ED">
                        <w:rPr>
                          <w:rFonts w:asciiTheme="minorHAnsi" w:eastAsia="Arial" w:hAnsiTheme="minorHAnsi" w:cstheme="minorHAnsi"/>
                          <w:color w:val="auto"/>
                          <w:spacing w:val="86"/>
                          <w:w w:val="99"/>
                          <w:sz w:val="20"/>
                        </w:rPr>
                        <w:t xml:space="preserve"> </w:t>
                      </w:r>
                      <w:r w:rsidRPr="009045ED">
                        <w:rPr>
                          <w:rFonts w:asciiTheme="minorHAnsi" w:eastAsia="Arial" w:hAnsiTheme="minorHAnsi" w:cstheme="minorHAnsi"/>
                          <w:color w:val="auto"/>
                          <w:spacing w:val="-1"/>
                          <w:sz w:val="20"/>
                        </w:rPr>
                        <w:t>of</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Vendor</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“Authorized</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Representative”)</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that</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is</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pacing w:val="-1"/>
                          <w:sz w:val="20"/>
                        </w:rPr>
                        <w:t>authorized</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execute</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z w:val="20"/>
                        </w:rPr>
                        <w:t>this</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certification</w:t>
                      </w:r>
                      <w:r w:rsidRPr="009045ED">
                        <w:rPr>
                          <w:rFonts w:asciiTheme="minorHAnsi" w:eastAsia="Arial" w:hAnsiTheme="minorHAnsi" w:cstheme="minorHAnsi"/>
                          <w:color w:val="auto"/>
                          <w:spacing w:val="3"/>
                          <w:sz w:val="20"/>
                        </w:rPr>
                        <w:t xml:space="preserve"> </w:t>
                      </w:r>
                      <w:r w:rsidRPr="009045ED">
                        <w:rPr>
                          <w:rFonts w:asciiTheme="minorHAnsi" w:eastAsia="Arial" w:hAnsiTheme="minorHAnsi" w:cstheme="minorHAnsi"/>
                          <w:color w:val="auto"/>
                          <w:sz w:val="20"/>
                        </w:rPr>
                        <w:t>and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z w:val="20"/>
                        </w:rPr>
                        <w:t>bind</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z w:val="20"/>
                        </w:rPr>
                        <w:t>the</w:t>
                      </w:r>
                      <w:r w:rsidRPr="009045ED">
                        <w:rPr>
                          <w:rFonts w:asciiTheme="minorHAnsi" w:eastAsia="Arial" w:hAnsiTheme="minorHAnsi" w:cstheme="minorHAnsi"/>
                          <w:color w:val="auto"/>
                          <w:spacing w:val="1"/>
                          <w:sz w:val="20"/>
                        </w:rPr>
                        <w:t xml:space="preserve"> </w:t>
                      </w:r>
                      <w:r w:rsidRPr="009045ED">
                        <w:rPr>
                          <w:rFonts w:asciiTheme="minorHAnsi" w:eastAsia="Arial" w:hAnsiTheme="minorHAnsi" w:cstheme="minorHAnsi"/>
                          <w:color w:val="auto"/>
                          <w:spacing w:val="-1"/>
                          <w:sz w:val="20"/>
                        </w:rPr>
                        <w:t>Vendor</w:t>
                      </w:r>
                      <w:r w:rsidRPr="009045ED">
                        <w:rPr>
                          <w:rFonts w:asciiTheme="minorHAnsi" w:eastAsia="Arial" w:hAnsiTheme="minorHAnsi" w:cstheme="minorHAnsi"/>
                          <w:color w:val="auto"/>
                          <w:spacing w:val="2"/>
                          <w:sz w:val="20"/>
                        </w:rPr>
                        <w:t xml:space="preserve"> </w:t>
                      </w:r>
                      <w:r w:rsidRPr="009045ED">
                        <w:rPr>
                          <w:rFonts w:asciiTheme="minorHAnsi" w:eastAsia="Arial" w:hAnsiTheme="minorHAnsi" w:cstheme="minorHAnsi"/>
                          <w:color w:val="auto"/>
                          <w:spacing w:val="1"/>
                          <w:sz w:val="20"/>
                        </w:rPr>
                        <w:t>to</w:t>
                      </w:r>
                      <w:r w:rsidRPr="009045ED">
                        <w:rPr>
                          <w:rFonts w:asciiTheme="minorHAnsi" w:eastAsia="Arial" w:hAnsiTheme="minorHAnsi" w:cstheme="minorHAnsi"/>
                          <w:color w:val="auto"/>
                          <w:spacing w:val="99"/>
                          <w:w w:val="99"/>
                          <w:sz w:val="20"/>
                        </w:rPr>
                        <w:t xml:space="preserve"> </w:t>
                      </w:r>
                      <w:r w:rsidRPr="009045ED">
                        <w:rPr>
                          <w:rFonts w:asciiTheme="minorHAnsi" w:eastAsia="Arial" w:hAnsiTheme="minorHAnsi" w:cstheme="minorHAnsi"/>
                          <w:color w:val="auto"/>
                          <w:spacing w:val="-1"/>
                          <w:sz w:val="20"/>
                        </w:rPr>
                        <w:t>the</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pacing w:val="-1"/>
                          <w:sz w:val="20"/>
                        </w:rPr>
                        <w:t>certifications,</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z w:val="20"/>
                        </w:rPr>
                        <w:t>statements,</w:t>
                      </w:r>
                      <w:r w:rsidRPr="009045ED">
                        <w:rPr>
                          <w:rFonts w:asciiTheme="minorHAnsi" w:eastAsia="Arial" w:hAnsiTheme="minorHAnsi" w:cstheme="minorHAnsi"/>
                          <w:color w:val="auto"/>
                          <w:spacing w:val="-10"/>
                          <w:sz w:val="20"/>
                        </w:rPr>
                        <w:t xml:space="preserve"> </w:t>
                      </w:r>
                      <w:r w:rsidRPr="009045ED">
                        <w:rPr>
                          <w:rFonts w:asciiTheme="minorHAnsi" w:eastAsia="Arial" w:hAnsiTheme="minorHAnsi" w:cstheme="minorHAnsi"/>
                          <w:color w:val="auto"/>
                          <w:spacing w:val="-1"/>
                          <w:sz w:val="20"/>
                        </w:rPr>
                        <w:t>and</w:t>
                      </w:r>
                      <w:r w:rsidRPr="009045ED">
                        <w:rPr>
                          <w:rFonts w:asciiTheme="minorHAnsi" w:eastAsia="Arial" w:hAnsiTheme="minorHAnsi" w:cstheme="minorHAnsi"/>
                          <w:color w:val="auto"/>
                          <w:spacing w:val="-8"/>
                          <w:sz w:val="20"/>
                        </w:rPr>
                        <w:t xml:space="preserve"> </w:t>
                      </w:r>
                      <w:r w:rsidRPr="009045ED">
                        <w:rPr>
                          <w:rFonts w:asciiTheme="minorHAnsi" w:eastAsia="Arial" w:hAnsiTheme="minorHAnsi" w:cstheme="minorHAnsi"/>
                          <w:color w:val="auto"/>
                          <w:spacing w:val="-1"/>
                          <w:sz w:val="20"/>
                        </w:rPr>
                        <w:t>agreements</w:t>
                      </w:r>
                      <w:r w:rsidRPr="009045ED">
                        <w:rPr>
                          <w:rFonts w:asciiTheme="minorHAnsi" w:eastAsia="Arial" w:hAnsiTheme="minorHAnsi" w:cstheme="minorHAnsi"/>
                          <w:color w:val="auto"/>
                          <w:spacing w:val="-9"/>
                          <w:sz w:val="20"/>
                        </w:rPr>
                        <w:t xml:space="preserve"> </w:t>
                      </w:r>
                      <w:r w:rsidRPr="009045ED">
                        <w:rPr>
                          <w:rFonts w:asciiTheme="minorHAnsi" w:eastAsia="Arial" w:hAnsiTheme="minorHAnsi" w:cstheme="minorHAnsi"/>
                          <w:color w:val="auto"/>
                          <w:spacing w:val="-1"/>
                          <w:sz w:val="20"/>
                        </w:rPr>
                        <w:t>herein.</w:t>
                      </w:r>
                    </w:p>
                    <w:p w14:paraId="541B05A1" w14:textId="77777777" w:rsidR="009B3E6A" w:rsidRPr="009045ED" w:rsidRDefault="009B3E6A" w:rsidP="009B3E6A">
                      <w:pPr>
                        <w:spacing w:before="3"/>
                        <w:rPr>
                          <w:rFonts w:asciiTheme="minorHAnsi" w:eastAsia="Arial" w:hAnsiTheme="minorHAnsi" w:cstheme="minorHAnsi"/>
                          <w:color w:val="auto"/>
                          <w:sz w:val="17"/>
                          <w:szCs w:val="17"/>
                        </w:rPr>
                      </w:pPr>
                    </w:p>
                    <w:p w14:paraId="2BB3CB7B"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2692" w:right="1936" w:hanging="2273"/>
                        <w:jc w:val="right"/>
                        <w:rPr>
                          <w:rFonts w:asciiTheme="minorHAnsi" w:hAnsiTheme="minorHAnsi" w:cstheme="minorHAnsi"/>
                          <w:color w:val="auto"/>
                          <w:spacing w:val="44"/>
                          <w:sz w:val="20"/>
                        </w:rPr>
                      </w:pPr>
                      <w:r w:rsidRPr="009045ED">
                        <w:rPr>
                          <w:rFonts w:asciiTheme="minorHAnsi" w:hAnsiTheme="minorHAnsi" w:cstheme="minorHAnsi"/>
                          <w:color w:val="auto"/>
                          <w:sz w:val="20"/>
                        </w:rPr>
                        <w:t>Name</w:t>
                      </w:r>
                      <w:r w:rsidRPr="009045ED">
                        <w:rPr>
                          <w:rFonts w:asciiTheme="minorHAnsi" w:hAnsiTheme="minorHAnsi" w:cstheme="minorHAnsi"/>
                          <w:color w:val="auto"/>
                          <w:spacing w:val="-10"/>
                          <w:sz w:val="20"/>
                        </w:rPr>
                        <w:t xml:space="preserve"> </w:t>
                      </w:r>
                      <w:r w:rsidRPr="009045ED">
                        <w:rPr>
                          <w:rFonts w:asciiTheme="minorHAnsi" w:hAnsiTheme="minorHAnsi" w:cstheme="minorHAnsi"/>
                          <w:color w:val="auto"/>
                          <w:spacing w:val="-1"/>
                          <w:sz w:val="20"/>
                        </w:rPr>
                        <w:t>of</w:t>
                      </w:r>
                      <w:r w:rsidRPr="009045ED">
                        <w:rPr>
                          <w:rFonts w:asciiTheme="minorHAnsi" w:hAnsiTheme="minorHAnsi" w:cstheme="minorHAnsi"/>
                          <w:color w:val="auto"/>
                          <w:spacing w:val="-11"/>
                          <w:sz w:val="20"/>
                        </w:rPr>
                        <w:t xml:space="preserve"> </w:t>
                      </w:r>
                      <w:r w:rsidRPr="009045ED">
                        <w:rPr>
                          <w:rFonts w:asciiTheme="minorHAnsi" w:hAnsiTheme="minorHAnsi" w:cstheme="minorHAnsi"/>
                          <w:color w:val="auto"/>
                          <w:spacing w:val="-1"/>
                          <w:sz w:val="20"/>
                        </w:rPr>
                        <w:t>Authorized</w:t>
                      </w:r>
                      <w:r w:rsidRPr="009045ED">
                        <w:rPr>
                          <w:rFonts w:asciiTheme="minorHAnsi" w:hAnsiTheme="minorHAnsi" w:cstheme="minorHAnsi"/>
                          <w:color w:val="auto"/>
                          <w:spacing w:val="-9"/>
                          <w:sz w:val="20"/>
                        </w:rPr>
                        <w:t xml:space="preserve"> </w:t>
                      </w:r>
                      <w:r w:rsidRPr="009045ED">
                        <w:rPr>
                          <w:rFonts w:asciiTheme="minorHAnsi" w:hAnsiTheme="minorHAnsi" w:cstheme="minorHAnsi"/>
                          <w:color w:val="auto"/>
                          <w:spacing w:val="-1"/>
                          <w:sz w:val="20"/>
                        </w:rPr>
                        <w:t>Representative:</w:t>
                      </w:r>
                      <w:r w:rsidRPr="009045ED">
                        <w:rPr>
                          <w:rFonts w:asciiTheme="minorHAnsi" w:hAnsiTheme="minorHAnsi" w:cstheme="minorHAnsi"/>
                          <w:color w:val="auto"/>
                          <w:spacing w:val="-1"/>
                          <w:sz w:val="20"/>
                          <w:u w:val="single" w:color="000000"/>
                        </w:rPr>
                        <w:tab/>
                      </w:r>
                      <w:r w:rsidRPr="009045ED">
                        <w:rPr>
                          <w:rFonts w:asciiTheme="minorHAnsi" w:hAnsiTheme="minorHAnsi" w:cstheme="minorHAnsi"/>
                          <w:color w:val="auto"/>
                          <w:spacing w:val="-1"/>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44"/>
                          <w:sz w:val="20"/>
                        </w:rPr>
                        <w:t xml:space="preserve"> </w:t>
                      </w:r>
                    </w:p>
                    <w:p w14:paraId="2B91E6EE"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3357" w:right="1936" w:hanging="2938"/>
                        <w:jc w:val="right"/>
                        <w:rPr>
                          <w:rFonts w:asciiTheme="minorHAnsi" w:hAnsiTheme="minorHAnsi" w:cstheme="minorHAnsi"/>
                          <w:color w:val="auto"/>
                          <w:spacing w:val="27"/>
                          <w:sz w:val="20"/>
                        </w:rPr>
                      </w:pPr>
                      <w:r w:rsidRPr="009045ED">
                        <w:rPr>
                          <w:rFonts w:asciiTheme="minorHAnsi" w:hAnsiTheme="minorHAnsi" w:cstheme="minorHAnsi"/>
                          <w:color w:val="auto"/>
                          <w:spacing w:val="-1"/>
                          <w:w w:val="95"/>
                          <w:sz w:val="20"/>
                        </w:rPr>
                        <w:t xml:space="preserve">                           Signature:</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r w:rsidRPr="009045ED">
                        <w:rPr>
                          <w:rFonts w:asciiTheme="minorHAnsi" w:hAnsiTheme="minorHAnsi" w:cstheme="minorHAnsi"/>
                          <w:color w:val="auto"/>
                          <w:sz w:val="20"/>
                          <w:u w:val="single" w:color="000000"/>
                        </w:rPr>
                        <w:tab/>
                      </w:r>
                    </w:p>
                    <w:p w14:paraId="1755099C" w14:textId="77777777" w:rsidR="009B3E6A" w:rsidRPr="009045ED" w:rsidRDefault="009B3E6A" w:rsidP="009B3E6A">
                      <w:pPr>
                        <w:tabs>
                          <w:tab w:val="left" w:pos="3357"/>
                          <w:tab w:val="left" w:pos="5689"/>
                          <w:tab w:val="left" w:pos="6075"/>
                          <w:tab w:val="left" w:pos="8136"/>
                          <w:tab w:val="left" w:pos="8523"/>
                          <w:tab w:val="left" w:pos="8969"/>
                        </w:tabs>
                        <w:spacing w:line="473" w:lineRule="auto"/>
                        <w:ind w:left="3357" w:right="1936" w:hanging="2938"/>
                        <w:jc w:val="right"/>
                        <w:rPr>
                          <w:rFonts w:asciiTheme="minorHAnsi" w:eastAsia="Arial" w:hAnsiTheme="minorHAnsi" w:cstheme="minorHAnsi"/>
                          <w:color w:val="auto"/>
                          <w:sz w:val="20"/>
                        </w:rPr>
                      </w:pPr>
                      <w:r w:rsidRPr="009045ED">
                        <w:rPr>
                          <w:rFonts w:asciiTheme="minorHAnsi" w:hAnsiTheme="minorHAnsi" w:cstheme="minorHAnsi"/>
                          <w:color w:val="auto"/>
                          <w:spacing w:val="27"/>
                          <w:sz w:val="20"/>
                        </w:rPr>
                        <w:t xml:space="preserve">                       </w:t>
                      </w:r>
                      <w:r w:rsidRPr="009045ED">
                        <w:rPr>
                          <w:rFonts w:asciiTheme="minorHAnsi" w:hAnsiTheme="minorHAnsi" w:cstheme="minorHAnsi"/>
                          <w:color w:val="auto"/>
                          <w:spacing w:val="-1"/>
                          <w:w w:val="95"/>
                          <w:sz w:val="20"/>
                        </w:rPr>
                        <w:t>Title:</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proofErr w:type="gramStart"/>
                      <w:r w:rsidRPr="009045ED">
                        <w:rPr>
                          <w:rFonts w:asciiTheme="minorHAnsi" w:hAnsiTheme="minorHAnsi" w:cstheme="minorHAnsi"/>
                          <w:color w:val="auto"/>
                          <w:sz w:val="20"/>
                          <w:u w:val="single" w:color="000000"/>
                        </w:rPr>
                        <w:tab/>
                      </w:r>
                      <w:r w:rsidRPr="009045ED">
                        <w:rPr>
                          <w:rFonts w:asciiTheme="minorHAnsi" w:hAnsiTheme="minorHAnsi" w:cstheme="minorHAnsi"/>
                          <w:color w:val="auto"/>
                          <w:w w:val="109"/>
                          <w:sz w:val="20"/>
                          <w:u w:val="single" w:color="000000"/>
                        </w:rPr>
                        <w:t xml:space="preserve"> </w:t>
                      </w:r>
                      <w:r w:rsidRPr="009045ED">
                        <w:rPr>
                          <w:rFonts w:asciiTheme="minorHAnsi" w:hAnsiTheme="minorHAnsi" w:cstheme="minorHAnsi"/>
                          <w:color w:val="auto"/>
                          <w:spacing w:val="23"/>
                          <w:sz w:val="20"/>
                        </w:rPr>
                        <w:t xml:space="preserve"> </w:t>
                      </w:r>
                      <w:r w:rsidRPr="009045ED">
                        <w:rPr>
                          <w:rFonts w:asciiTheme="minorHAnsi" w:hAnsiTheme="minorHAnsi" w:cstheme="minorHAnsi"/>
                          <w:color w:val="auto"/>
                          <w:spacing w:val="-1"/>
                          <w:w w:val="95"/>
                          <w:sz w:val="20"/>
                        </w:rPr>
                        <w:t>Date</w:t>
                      </w:r>
                      <w:proofErr w:type="gramEnd"/>
                      <w:r w:rsidRPr="009045ED">
                        <w:rPr>
                          <w:rFonts w:asciiTheme="minorHAnsi" w:hAnsiTheme="minorHAnsi" w:cstheme="minorHAnsi"/>
                          <w:color w:val="auto"/>
                          <w:spacing w:val="-1"/>
                          <w:w w:val="95"/>
                          <w:sz w:val="20"/>
                        </w:rPr>
                        <w:t>:</w:t>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spacing w:val="1"/>
                          <w:w w:val="95"/>
                          <w:sz w:val="20"/>
                          <w:u w:val="single" w:color="000000"/>
                        </w:rPr>
                        <w:tab/>
                      </w:r>
                      <w:r w:rsidRPr="009045ED">
                        <w:rPr>
                          <w:rFonts w:asciiTheme="minorHAnsi" w:hAnsiTheme="minorHAnsi" w:cstheme="minorHAnsi"/>
                          <w:color w:val="auto"/>
                          <w:w w:val="99"/>
                          <w:sz w:val="20"/>
                          <w:u w:val="single" w:color="000000"/>
                        </w:rPr>
                        <w:t xml:space="preserve"> </w:t>
                      </w:r>
                      <w:r w:rsidRPr="009045ED">
                        <w:rPr>
                          <w:rFonts w:asciiTheme="minorHAnsi" w:hAnsiTheme="minorHAnsi" w:cstheme="minorHAnsi"/>
                          <w:color w:val="auto"/>
                          <w:sz w:val="20"/>
                          <w:u w:val="single" w:color="000000"/>
                        </w:rPr>
                        <w:tab/>
                      </w:r>
                      <w:r w:rsidRPr="009045ED">
                        <w:rPr>
                          <w:rFonts w:asciiTheme="minorHAnsi" w:hAnsiTheme="minorHAnsi" w:cstheme="minorHAnsi"/>
                          <w:color w:val="auto"/>
                          <w:w w:val="107"/>
                          <w:sz w:val="20"/>
                          <w:u w:val="single" w:color="000000"/>
                        </w:rPr>
                        <w:t xml:space="preserve"> </w:t>
                      </w:r>
                    </w:p>
                  </w:txbxContent>
                </v:textbox>
                <w10:anchorlock/>
              </v:shape>
            </w:pict>
          </mc:Fallback>
        </mc:AlternateContent>
      </w:r>
    </w:p>
    <w:p w14:paraId="092B740E" w14:textId="77777777" w:rsidR="009B3E6A" w:rsidRDefault="009B3E6A" w:rsidP="009B3E6A">
      <w:pPr>
        <w:spacing w:after="160" w:line="259" w:lineRule="auto"/>
        <w:rPr>
          <w:rFonts w:asciiTheme="minorHAnsi" w:hAnsiTheme="minorHAnsi" w:cstheme="minorHAnsi"/>
          <w:b/>
          <w:i/>
          <w:color w:val="auto"/>
          <w:sz w:val="20"/>
        </w:rPr>
      </w:pPr>
    </w:p>
    <w:p w14:paraId="29588FC7" w14:textId="77777777" w:rsidR="006B0747" w:rsidRPr="00FB11C7" w:rsidRDefault="006B0747" w:rsidP="001F0989">
      <w:pPr>
        <w:spacing w:after="0"/>
        <w:rPr>
          <w:rFonts w:asciiTheme="minorHAnsi" w:hAnsiTheme="minorHAnsi" w:cstheme="minorHAnsi"/>
          <w:b/>
          <w:color w:val="auto"/>
          <w:szCs w:val="24"/>
        </w:rPr>
      </w:pPr>
    </w:p>
    <w:p w14:paraId="4F242B56" w14:textId="77777777" w:rsidR="00A15933" w:rsidRDefault="00A15933" w:rsidP="00E458F4">
      <w:pPr>
        <w:spacing w:after="160" w:line="259" w:lineRule="auto"/>
        <w:rPr>
          <w:rFonts w:asciiTheme="minorHAnsi" w:hAnsiTheme="minorHAnsi" w:cstheme="minorHAnsi"/>
          <w:b/>
          <w:i/>
          <w:color w:val="auto"/>
          <w:sz w:val="20"/>
        </w:rPr>
      </w:pPr>
    </w:p>
    <w:p w14:paraId="243CE44F" w14:textId="7CA01A9E" w:rsidR="000E5148" w:rsidRPr="002F4D42" w:rsidRDefault="000E5148" w:rsidP="000E5148">
      <w:pPr>
        <w:keepNext/>
        <w:pBdr>
          <w:bottom w:val="single" w:sz="4" w:space="1" w:color="002266"/>
        </w:pBdr>
        <w:spacing w:before="240" w:after="60"/>
        <w:outlineLvl w:val="0"/>
        <w:rPr>
          <w:rFonts w:asciiTheme="minorHAnsi" w:hAnsiTheme="minorHAnsi" w:cstheme="minorHAnsi"/>
          <w:b/>
          <w:color w:val="000000"/>
          <w:szCs w:val="24"/>
        </w:rPr>
      </w:pPr>
      <w:bookmarkStart w:id="1528" w:name="_Toc97202899"/>
      <w:bookmarkStart w:id="1529" w:name="_Toc97219600"/>
      <w:bookmarkStart w:id="1530" w:name="_Toc98512878"/>
      <w:bookmarkStart w:id="1531" w:name="_Toc132706357"/>
      <w:bookmarkStart w:id="1532" w:name="_Toc142992151"/>
      <w:bookmarkStart w:id="1533" w:name="_Toc152686015"/>
      <w:r w:rsidRPr="002F4D42">
        <w:rPr>
          <w:rFonts w:asciiTheme="minorHAnsi" w:hAnsiTheme="minorHAnsi" w:cstheme="minorHAnsi"/>
          <w:b/>
          <w:color w:val="000000"/>
          <w:szCs w:val="24"/>
        </w:rPr>
        <w:lastRenderedPageBreak/>
        <w:t xml:space="preserve">ATTACHMENT </w:t>
      </w:r>
      <w:r w:rsidR="00F80857">
        <w:rPr>
          <w:rFonts w:asciiTheme="minorHAnsi" w:hAnsiTheme="minorHAnsi" w:cstheme="minorHAnsi"/>
          <w:b/>
          <w:color w:val="000000"/>
          <w:szCs w:val="24"/>
        </w:rPr>
        <w:t>I</w:t>
      </w:r>
      <w:r w:rsidRPr="002F4D42">
        <w:rPr>
          <w:rFonts w:asciiTheme="minorHAnsi" w:hAnsiTheme="minorHAnsi" w:cstheme="minorHAnsi"/>
          <w:b/>
          <w:color w:val="000000"/>
          <w:szCs w:val="24"/>
        </w:rPr>
        <w:t>: CERTIFICATION FOR CONTRACTS, GRANTS, LOANS, &amp; COOPERATIVE AGREEMENTS</w:t>
      </w:r>
      <w:bookmarkEnd w:id="1528"/>
      <w:bookmarkEnd w:id="1529"/>
      <w:bookmarkEnd w:id="1530"/>
      <w:bookmarkEnd w:id="1531"/>
      <w:bookmarkEnd w:id="1532"/>
      <w:bookmarkEnd w:id="1533"/>
    </w:p>
    <w:p w14:paraId="3EC97CB6"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The undersigned certifies, to the best of his or her knowledge and belief, that:</w:t>
      </w:r>
    </w:p>
    <w:p w14:paraId="52C22895" w14:textId="77777777" w:rsidR="0061499D" w:rsidRPr="00EE6E96" w:rsidRDefault="0061499D" w:rsidP="0061499D">
      <w:pPr>
        <w:spacing w:after="0"/>
        <w:rPr>
          <w:rFonts w:ascii="Arial" w:hAnsi="Arial" w:cs="Arial"/>
          <w:color w:val="auto"/>
          <w:sz w:val="20"/>
        </w:rPr>
      </w:pPr>
    </w:p>
    <w:p w14:paraId="7D9BCD7E"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D275428" w14:textId="77777777" w:rsidR="0061499D" w:rsidRPr="00EE6E96" w:rsidRDefault="0061499D" w:rsidP="0061499D">
      <w:pPr>
        <w:spacing w:after="0"/>
        <w:rPr>
          <w:rFonts w:ascii="Arial" w:hAnsi="Arial" w:cs="Arial"/>
          <w:color w:val="auto"/>
          <w:sz w:val="20"/>
        </w:rPr>
      </w:pPr>
    </w:p>
    <w:p w14:paraId="48D46643"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w:t>
      </w:r>
      <w:r w:rsidRPr="00EE6E96">
        <w:rPr>
          <w:rFonts w:ascii="Arial" w:hAnsi="Arial" w:cs="Arial"/>
          <w:color w:val="auto"/>
          <w:sz w:val="20"/>
          <w:u w:val="single"/>
        </w:rPr>
        <w:t xml:space="preserve">Standard Form-LL L, “Disclosure Form to Report Lobbying,” </w:t>
      </w:r>
      <w:r w:rsidRPr="00EE6E96">
        <w:rPr>
          <w:rFonts w:ascii="Arial" w:hAnsi="Arial" w:cs="Arial"/>
          <w:color w:val="auto"/>
          <w:sz w:val="20"/>
        </w:rPr>
        <w:t>in accordance with its instructions.</w:t>
      </w:r>
    </w:p>
    <w:p w14:paraId="1763E91E" w14:textId="77777777" w:rsidR="0061499D" w:rsidRPr="00EE6E96" w:rsidRDefault="0061499D" w:rsidP="0061499D">
      <w:pPr>
        <w:spacing w:after="0"/>
        <w:rPr>
          <w:rFonts w:ascii="Arial" w:hAnsi="Arial" w:cs="Arial"/>
          <w:color w:val="auto"/>
          <w:sz w:val="20"/>
        </w:rPr>
      </w:pPr>
    </w:p>
    <w:p w14:paraId="6EF2D007" w14:textId="77777777" w:rsidR="0061499D" w:rsidRPr="00EE6E96" w:rsidRDefault="0061499D" w:rsidP="006A7779">
      <w:pPr>
        <w:numPr>
          <w:ilvl w:val="0"/>
          <w:numId w:val="53"/>
        </w:numPr>
        <w:spacing w:after="0"/>
        <w:rPr>
          <w:rFonts w:ascii="Arial" w:hAnsi="Arial" w:cs="Arial"/>
          <w:color w:val="auto"/>
          <w:sz w:val="20"/>
        </w:rPr>
      </w:pPr>
      <w:r w:rsidRPr="00EE6E96">
        <w:rPr>
          <w:rFonts w:ascii="Arial" w:hAnsi="Arial" w:cs="Arial"/>
          <w:color w:val="auto"/>
          <w:sz w:val="20"/>
        </w:rPr>
        <w:t xml:space="preserve">The undersigned shall require that the language of this certification be included in the award documents for all subawards at all tiers (including </w:t>
      </w:r>
      <w:proofErr w:type="spellStart"/>
      <w:r w:rsidRPr="00EE6E96">
        <w:rPr>
          <w:rFonts w:ascii="Arial" w:hAnsi="Arial" w:cs="Arial"/>
          <w:color w:val="auto"/>
          <w:sz w:val="20"/>
        </w:rPr>
        <w:t>subContracts</w:t>
      </w:r>
      <w:proofErr w:type="spellEnd"/>
      <w:r w:rsidRPr="00EE6E96">
        <w:rPr>
          <w:rFonts w:ascii="Arial" w:hAnsi="Arial" w:cs="Arial"/>
          <w:color w:val="auto"/>
          <w:sz w:val="20"/>
        </w:rPr>
        <w:t>, subgrants, and Contracts under grants, loans, and cooperative agreements) and that all subrecipients shall certify and disclose accordingly.</w:t>
      </w:r>
    </w:p>
    <w:p w14:paraId="74239C38" w14:textId="77777777" w:rsidR="0061499D" w:rsidRPr="00EE6E96" w:rsidRDefault="0061499D" w:rsidP="0061499D">
      <w:pPr>
        <w:spacing w:after="0"/>
        <w:rPr>
          <w:rFonts w:ascii="Arial" w:hAnsi="Arial" w:cs="Arial"/>
          <w:color w:val="auto"/>
          <w:sz w:val="20"/>
        </w:rPr>
      </w:pPr>
    </w:p>
    <w:p w14:paraId="152CFDF7"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 xml:space="preserve">This certification is a material representation of fact upon which reliance was placed when this transaction was made or entered into. Submission of this certification is a prerequisite for making or </w:t>
      </w:r>
      <w:proofErr w:type="gramStart"/>
      <w:r w:rsidRPr="00EE6E96">
        <w:rPr>
          <w:rFonts w:ascii="Arial" w:hAnsi="Arial" w:cs="Arial"/>
          <w:color w:val="auto"/>
          <w:sz w:val="20"/>
        </w:rPr>
        <w:t>entering into</w:t>
      </w:r>
      <w:proofErr w:type="gramEnd"/>
      <w:r w:rsidRPr="00EE6E96">
        <w:rPr>
          <w:rFonts w:ascii="Arial" w:hAnsi="Arial" w:cs="Arial"/>
          <w:color w:val="auto"/>
          <w:sz w:val="20"/>
        </w:rPr>
        <w:t xml:space="preserve"> this transaction imposed by section 1352, title 31, U.S. Code. Any person who fails to file the required certification shall be subject to a civil penalty of not less than $10,000 and not more than $100,000 for each such failure.</w:t>
      </w:r>
    </w:p>
    <w:p w14:paraId="7A17BCAD" w14:textId="77777777" w:rsidR="0061499D" w:rsidRPr="00EE6E96" w:rsidRDefault="0061499D" w:rsidP="0061499D">
      <w:pPr>
        <w:spacing w:after="0"/>
        <w:rPr>
          <w:rFonts w:ascii="Arial" w:hAnsi="Arial" w:cs="Arial"/>
          <w:color w:val="auto"/>
          <w:sz w:val="20"/>
        </w:rPr>
      </w:pPr>
    </w:p>
    <w:p w14:paraId="7BAE31C7"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The Vendor,</w:t>
      </w:r>
      <w:r w:rsidRPr="00EE6E96">
        <w:rPr>
          <w:rFonts w:ascii="Arial" w:hAnsi="Arial" w:cs="Arial"/>
          <w:color w:val="auto"/>
          <w:sz w:val="20"/>
          <w:u w:val="single"/>
        </w:rPr>
        <w:tab/>
      </w:r>
      <w:r w:rsidRPr="00EE6E96">
        <w:rPr>
          <w:rFonts w:ascii="Arial" w:hAnsi="Arial" w:cs="Arial"/>
          <w:color w:val="auto"/>
          <w:sz w:val="20"/>
        </w:rPr>
        <w:t>, certifies or affirms the truthfulness and accuracy of each statement of its certification and disclosure, if any. In addition, the Vendor understands and agrees that the provisions of 31 U.S.C.  Chap.  38, Administrative Remedies for False Claims and Statements, apply to this certification and disclosure, if any.</w:t>
      </w:r>
    </w:p>
    <w:p w14:paraId="64B8A616" w14:textId="77777777" w:rsidR="0061499D" w:rsidRPr="00EE6E96" w:rsidRDefault="0061499D" w:rsidP="0061499D">
      <w:pPr>
        <w:spacing w:after="0"/>
        <w:rPr>
          <w:rFonts w:ascii="Arial" w:hAnsi="Arial" w:cs="Arial"/>
          <w:color w:val="auto"/>
          <w:sz w:val="20"/>
        </w:rPr>
      </w:pPr>
    </w:p>
    <w:p w14:paraId="1AC89181" w14:textId="77777777" w:rsidR="0061499D" w:rsidRPr="00EE6E96" w:rsidRDefault="0061499D" w:rsidP="0061499D">
      <w:pPr>
        <w:spacing w:after="0"/>
        <w:rPr>
          <w:rFonts w:ascii="Arial" w:hAnsi="Arial" w:cs="Arial"/>
          <w:color w:val="auto"/>
          <w:sz w:val="20"/>
        </w:rPr>
      </w:pPr>
    </w:p>
    <w:p w14:paraId="1B82D0D7" w14:textId="77777777" w:rsidR="0061499D" w:rsidRPr="00EE6E96" w:rsidRDefault="0061499D" w:rsidP="0061499D">
      <w:pPr>
        <w:spacing w:after="0"/>
        <w:rPr>
          <w:rFonts w:ascii="Arial" w:hAnsi="Arial" w:cs="Arial"/>
          <w:color w:val="auto"/>
          <w:sz w:val="20"/>
        </w:rPr>
      </w:pPr>
    </w:p>
    <w:p w14:paraId="04928CD2" w14:textId="77777777" w:rsidR="0061499D" w:rsidRPr="00EE6E96" w:rsidRDefault="0061499D" w:rsidP="0061499D">
      <w:pPr>
        <w:spacing w:after="0"/>
        <w:rPr>
          <w:rFonts w:ascii="Arial" w:hAnsi="Arial" w:cs="Arial"/>
          <w:color w:val="auto"/>
          <w:sz w:val="20"/>
        </w:rPr>
      </w:pPr>
      <w:r w:rsidRPr="00EE6E96">
        <w:rPr>
          <w:rFonts w:ascii="Arial" w:hAnsi="Arial" w:cs="Arial"/>
          <w:noProof/>
          <w:color w:val="auto"/>
          <w:sz w:val="20"/>
        </w:rPr>
        <mc:AlternateContent>
          <mc:Choice Requires="wpg">
            <w:drawing>
              <wp:inline distT="0" distB="0" distL="0" distR="0" wp14:anchorId="752DB500" wp14:editId="7585A926">
                <wp:extent cx="2971165" cy="8255"/>
                <wp:effectExtent l="9525" t="9525" r="10160" b="1270"/>
                <wp:docPr id="3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165" cy="8255"/>
                          <a:chOff x="0" y="0"/>
                          <a:chExt cx="4679" cy="13"/>
                        </a:xfrm>
                      </wpg:grpSpPr>
                      <wpg:grpSp>
                        <wpg:cNvPr id="35" name="Group 54"/>
                        <wpg:cNvGrpSpPr>
                          <a:grpSpLocks/>
                        </wpg:cNvGrpSpPr>
                        <wpg:grpSpPr bwMode="auto">
                          <a:xfrm>
                            <a:off x="6" y="6"/>
                            <a:ext cx="4667" cy="2"/>
                            <a:chOff x="6" y="6"/>
                            <a:chExt cx="4667" cy="2"/>
                          </a:xfrm>
                        </wpg:grpSpPr>
                        <wps:wsp>
                          <wps:cNvPr id="36" name="Freeform 55"/>
                          <wps:cNvSpPr>
                            <a:spLocks/>
                          </wps:cNvSpPr>
                          <wps:spPr bwMode="auto">
                            <a:xfrm>
                              <a:off x="6" y="6"/>
                              <a:ext cx="4667" cy="2"/>
                            </a:xfrm>
                            <a:custGeom>
                              <a:avLst/>
                              <a:gdLst>
                                <a:gd name="T0" fmla="+- 0 6 6"/>
                                <a:gd name="T1" fmla="*/ T0 w 4667"/>
                                <a:gd name="T2" fmla="+- 0 4673 6"/>
                                <a:gd name="T3" fmla="*/ T2 w 4667"/>
                              </a:gdLst>
                              <a:ahLst/>
                              <a:cxnLst>
                                <a:cxn ang="0">
                                  <a:pos x="T1" y="0"/>
                                </a:cxn>
                                <a:cxn ang="0">
                                  <a:pos x="T3" y="0"/>
                                </a:cxn>
                              </a:cxnLst>
                              <a:rect l="0" t="0" r="r" b="b"/>
                              <a:pathLst>
                                <a:path w="4667">
                                  <a:moveTo>
                                    <a:pt x="0" y="0"/>
                                  </a:moveTo>
                                  <a:lnTo>
                                    <a:pt x="4667"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682E4A" id="Group 53" o:spid="_x0000_s1026" style="width:233.95pt;height:.65pt;mso-position-horizontal-relative:char;mso-position-vertical-relative:line" coordsize="467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">
                <v:group id="Group 54" o:spid="_x0000_s1027" style="position:absolute;left:6;top:6;width:4667;height:2" coordorigin="6,6" coordsize="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55" o:spid="_x0000_s1028" style="position:absolute;left:6;top:6;width:4667;height:2;visibility:visible;mso-wrap-style:square;v-text-anchor:top" coordsize="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" path="m,l4667,e" filled="f" strokeweight=".22136mm">
                    <v:path arrowok="t" o:connecttype="custom" o:connectlocs="0,0;4667,0" o:connectangles="0,0"/>
                  </v:shape>
                </v:group>
                <w10:anchorlock/>
              </v:group>
            </w:pict>
          </mc:Fallback>
        </mc:AlternateContent>
      </w:r>
    </w:p>
    <w:p w14:paraId="0530F70F"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Signature of Vendor’s Authorized Official</w:t>
      </w:r>
    </w:p>
    <w:p w14:paraId="4282B8B7" w14:textId="77777777" w:rsidR="0061499D" w:rsidRPr="00EE6E96" w:rsidRDefault="0061499D" w:rsidP="0061499D">
      <w:pPr>
        <w:spacing w:after="0"/>
        <w:rPr>
          <w:rFonts w:ascii="Arial" w:hAnsi="Arial" w:cs="Arial"/>
          <w:color w:val="auto"/>
          <w:sz w:val="20"/>
        </w:rPr>
      </w:pPr>
    </w:p>
    <w:p w14:paraId="2BF51C26" w14:textId="77777777" w:rsidR="0061499D" w:rsidRPr="00EE6E96" w:rsidRDefault="0061499D" w:rsidP="0061499D">
      <w:pPr>
        <w:spacing w:after="0"/>
        <w:rPr>
          <w:rFonts w:ascii="Arial" w:hAnsi="Arial" w:cs="Arial"/>
          <w:color w:val="auto"/>
          <w:sz w:val="20"/>
        </w:rPr>
      </w:pPr>
    </w:p>
    <w:p w14:paraId="7545A535" w14:textId="77777777" w:rsidR="0061499D" w:rsidRPr="00EE6E96" w:rsidRDefault="0061499D" w:rsidP="0061499D">
      <w:pPr>
        <w:spacing w:after="0"/>
        <w:rPr>
          <w:rFonts w:ascii="Arial" w:hAnsi="Arial" w:cs="Arial"/>
          <w:color w:val="auto"/>
          <w:sz w:val="20"/>
        </w:rPr>
      </w:pPr>
      <w:r w:rsidRPr="00EE6E96">
        <w:rPr>
          <w:rFonts w:ascii="Arial" w:hAnsi="Arial" w:cs="Arial"/>
          <w:noProof/>
          <w:color w:val="auto"/>
          <w:sz w:val="20"/>
        </w:rPr>
        <mc:AlternateContent>
          <mc:Choice Requires="wpg">
            <w:drawing>
              <wp:inline distT="0" distB="0" distL="0" distR="0" wp14:anchorId="23B7033A" wp14:editId="3F039B9E">
                <wp:extent cx="2973070" cy="8255"/>
                <wp:effectExtent l="9525" t="9525" r="8255" b="1270"/>
                <wp:docPr id="3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070" cy="8255"/>
                          <a:chOff x="0" y="0"/>
                          <a:chExt cx="4682" cy="13"/>
                        </a:xfrm>
                      </wpg:grpSpPr>
                      <wpg:grpSp>
                        <wpg:cNvPr id="32" name="Group 51"/>
                        <wpg:cNvGrpSpPr>
                          <a:grpSpLocks/>
                        </wpg:cNvGrpSpPr>
                        <wpg:grpSpPr bwMode="auto">
                          <a:xfrm>
                            <a:off x="6" y="6"/>
                            <a:ext cx="4669" cy="2"/>
                            <a:chOff x="6" y="6"/>
                            <a:chExt cx="4669" cy="2"/>
                          </a:xfrm>
                        </wpg:grpSpPr>
                        <wps:wsp>
                          <wps:cNvPr id="33" name="Freeform 52"/>
                          <wps:cNvSpPr>
                            <a:spLocks/>
                          </wps:cNvSpPr>
                          <wps:spPr bwMode="auto">
                            <a:xfrm>
                              <a:off x="6" y="6"/>
                              <a:ext cx="4669" cy="2"/>
                            </a:xfrm>
                            <a:custGeom>
                              <a:avLst/>
                              <a:gdLst>
                                <a:gd name="T0" fmla="+- 0 6 6"/>
                                <a:gd name="T1" fmla="*/ T0 w 4669"/>
                                <a:gd name="T2" fmla="+- 0 4675 6"/>
                                <a:gd name="T3" fmla="*/ T2 w 4669"/>
                              </a:gdLst>
                              <a:ahLst/>
                              <a:cxnLst>
                                <a:cxn ang="0">
                                  <a:pos x="T1" y="0"/>
                                </a:cxn>
                                <a:cxn ang="0">
                                  <a:pos x="T3" y="0"/>
                                </a:cxn>
                              </a:cxnLst>
                              <a:rect l="0" t="0" r="r" b="b"/>
                              <a:pathLst>
                                <a:path w="4669">
                                  <a:moveTo>
                                    <a:pt x="0" y="0"/>
                                  </a:moveTo>
                                  <a:lnTo>
                                    <a:pt x="466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A7A675" id="Group 50" o:spid="_x0000_s1026" style="width:234.1pt;height:.65pt;mso-position-horizontal-relative:char;mso-position-vertical-relative:line" coordsize="46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">
                <v:group id="Group 51" o:spid="_x0000_s1027" style="position:absolute;left:6;top:6;width:4669;height:2" coordorigin="6,6" coordsize="4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52" o:spid="_x0000_s1028" style="position:absolute;left:6;top:6;width:4669;height:2;visibility:visible;mso-wrap-style:square;v-text-anchor:top" coordsize="4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" path="m,l4669,e" filled="f" strokeweight=".22136mm">
                    <v:path arrowok="t" o:connecttype="custom" o:connectlocs="0,0;4669,0" o:connectangles="0,0"/>
                  </v:shape>
                </v:group>
                <w10:anchorlock/>
              </v:group>
            </w:pict>
          </mc:Fallback>
        </mc:AlternateContent>
      </w:r>
    </w:p>
    <w:p w14:paraId="0BDFE66E" w14:textId="77777777" w:rsidR="0061499D" w:rsidRPr="00EE6E96" w:rsidRDefault="0061499D" w:rsidP="0061499D">
      <w:pPr>
        <w:spacing w:after="0"/>
        <w:rPr>
          <w:rFonts w:ascii="Arial" w:hAnsi="Arial" w:cs="Arial"/>
          <w:color w:val="auto"/>
          <w:sz w:val="20"/>
        </w:rPr>
      </w:pPr>
      <w:r w:rsidRPr="00EE6E96">
        <w:rPr>
          <w:rFonts w:ascii="Arial" w:hAnsi="Arial" w:cs="Arial"/>
          <w:color w:val="auto"/>
          <w:sz w:val="20"/>
        </w:rPr>
        <w:t>Name and Title of Vendor’s Authorized Official</w:t>
      </w:r>
    </w:p>
    <w:p w14:paraId="2797CD53" w14:textId="77777777" w:rsidR="0061499D" w:rsidRPr="00EE6E96" w:rsidRDefault="0061499D" w:rsidP="0061499D">
      <w:pPr>
        <w:spacing w:after="0"/>
        <w:rPr>
          <w:rFonts w:ascii="Arial" w:hAnsi="Arial" w:cs="Arial"/>
          <w:color w:val="auto"/>
          <w:sz w:val="20"/>
        </w:rPr>
      </w:pPr>
    </w:p>
    <w:p w14:paraId="05ACA7F2" w14:textId="77777777" w:rsidR="0061499D" w:rsidRPr="00EE6E96" w:rsidRDefault="0061499D" w:rsidP="0061499D">
      <w:pPr>
        <w:spacing w:after="0"/>
        <w:rPr>
          <w:rFonts w:ascii="Arial" w:hAnsi="Arial" w:cs="Arial"/>
          <w:color w:val="auto"/>
          <w:sz w:val="20"/>
        </w:rPr>
      </w:pPr>
    </w:p>
    <w:p w14:paraId="4BB3AAA2" w14:textId="77777777" w:rsidR="0061499D" w:rsidRPr="00EE6E96" w:rsidRDefault="0061499D" w:rsidP="0061499D">
      <w:pPr>
        <w:spacing w:after="0"/>
        <w:rPr>
          <w:rFonts w:ascii="Arial" w:hAnsi="Arial" w:cs="Arial"/>
          <w:color w:val="auto"/>
          <w:sz w:val="20"/>
        </w:rPr>
      </w:pPr>
      <w:r w:rsidRPr="00EE6E96">
        <w:rPr>
          <w:rFonts w:ascii="Arial" w:hAnsi="Arial" w:cs="Arial"/>
          <w:noProof/>
          <w:color w:val="auto"/>
          <w:sz w:val="20"/>
        </w:rPr>
        <mc:AlternateContent>
          <mc:Choice Requires="wpg">
            <w:drawing>
              <wp:inline distT="0" distB="0" distL="0" distR="0" wp14:anchorId="0875C42F" wp14:editId="28F3F300">
                <wp:extent cx="1065530" cy="8255"/>
                <wp:effectExtent l="9525" t="9525" r="1270" b="1270"/>
                <wp:docPr id="2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5530" cy="8255"/>
                          <a:chOff x="0" y="0"/>
                          <a:chExt cx="1678" cy="13"/>
                        </a:xfrm>
                      </wpg:grpSpPr>
                      <wpg:grpSp>
                        <wpg:cNvPr id="29" name="Group 48"/>
                        <wpg:cNvGrpSpPr>
                          <a:grpSpLocks/>
                        </wpg:cNvGrpSpPr>
                        <wpg:grpSpPr bwMode="auto">
                          <a:xfrm>
                            <a:off x="6" y="6"/>
                            <a:ext cx="1665" cy="2"/>
                            <a:chOff x="6" y="6"/>
                            <a:chExt cx="1665" cy="2"/>
                          </a:xfrm>
                        </wpg:grpSpPr>
                        <wps:wsp>
                          <wps:cNvPr id="30" name="Freeform 49"/>
                          <wps:cNvSpPr>
                            <a:spLocks/>
                          </wps:cNvSpPr>
                          <wps:spPr bwMode="auto">
                            <a:xfrm>
                              <a:off x="6" y="6"/>
                              <a:ext cx="1665" cy="2"/>
                            </a:xfrm>
                            <a:custGeom>
                              <a:avLst/>
                              <a:gdLst>
                                <a:gd name="T0" fmla="+- 0 6 6"/>
                                <a:gd name="T1" fmla="*/ T0 w 1665"/>
                                <a:gd name="T2" fmla="+- 0 1671 6"/>
                                <a:gd name="T3" fmla="*/ T2 w 1665"/>
                              </a:gdLst>
                              <a:ahLst/>
                              <a:cxnLst>
                                <a:cxn ang="0">
                                  <a:pos x="T1" y="0"/>
                                </a:cxn>
                                <a:cxn ang="0">
                                  <a:pos x="T3" y="0"/>
                                </a:cxn>
                              </a:cxnLst>
                              <a:rect l="0" t="0" r="r" b="b"/>
                              <a:pathLst>
                                <a:path w="1665">
                                  <a:moveTo>
                                    <a:pt x="0" y="0"/>
                                  </a:moveTo>
                                  <a:lnTo>
                                    <a:pt x="166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7A80AC" id="Group 47" o:spid="_x0000_s1026" style="width:83.9pt;height:.65pt;mso-position-horizontal-relative:char;mso-position-vertical-relative:line" coordsize="16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">
                <v:group id="Group 48" o:spid="_x0000_s1027" style="position:absolute;left:6;top:6;width:1665;height:2" coordorigin="6,6"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49" o:spid="_x0000_s1028" style="position:absolute;left:6;top:6;width:1665;height:2;visibility:visible;mso-wrap-style:square;v-text-anchor:top"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" path="m,l1665,e" filled="f" strokeweight=".22136mm">
                    <v:path arrowok="t" o:connecttype="custom" o:connectlocs="0,0;1665,0" o:connectangles="0,0"/>
                  </v:shape>
                </v:group>
                <w10:anchorlock/>
              </v:group>
            </w:pict>
          </mc:Fallback>
        </mc:AlternateContent>
      </w:r>
    </w:p>
    <w:p w14:paraId="46A5D9C6" w14:textId="77777777" w:rsidR="0061499D" w:rsidRDefault="0061499D" w:rsidP="0061499D">
      <w:pPr>
        <w:spacing w:after="0"/>
        <w:rPr>
          <w:rFonts w:ascii="Arial" w:hAnsi="Arial" w:cs="Arial"/>
          <w:color w:val="auto"/>
          <w:sz w:val="20"/>
        </w:rPr>
      </w:pPr>
      <w:r w:rsidRPr="00EE6E96">
        <w:rPr>
          <w:rFonts w:ascii="Arial" w:hAnsi="Arial" w:cs="Arial"/>
          <w:color w:val="auto"/>
          <w:sz w:val="20"/>
        </w:rPr>
        <w:t>Date</w:t>
      </w:r>
    </w:p>
    <w:p w14:paraId="63A0615C" w14:textId="77777777" w:rsidR="0061499D" w:rsidRDefault="0061499D" w:rsidP="0061499D">
      <w:pPr>
        <w:spacing w:after="0"/>
        <w:rPr>
          <w:rFonts w:ascii="Arial" w:hAnsi="Arial" w:cs="Arial"/>
          <w:color w:val="auto"/>
          <w:sz w:val="20"/>
        </w:rPr>
      </w:pPr>
    </w:p>
    <w:p w14:paraId="1AC3FDDC" w14:textId="77777777" w:rsidR="0061499D" w:rsidRPr="00863625" w:rsidRDefault="0061499D" w:rsidP="0061499D">
      <w:pPr>
        <w:spacing w:after="160" w:line="259" w:lineRule="auto"/>
        <w:rPr>
          <w:rFonts w:asciiTheme="minorHAnsi" w:hAnsiTheme="minorHAnsi" w:cstheme="minorHAnsi"/>
          <w:b/>
          <w:i/>
          <w:color w:val="auto"/>
          <w:sz w:val="20"/>
        </w:rPr>
      </w:pPr>
    </w:p>
    <w:p w14:paraId="6BEEA8ED" w14:textId="77777777" w:rsidR="0061499D" w:rsidRDefault="0061499D" w:rsidP="0061499D">
      <w:pPr>
        <w:rPr>
          <w:rFonts w:asciiTheme="minorHAnsi" w:hAnsiTheme="minorHAnsi" w:cstheme="minorHAnsi"/>
          <w:sz w:val="20"/>
        </w:rPr>
      </w:pPr>
    </w:p>
    <w:p w14:paraId="3DD37B4B" w14:textId="77777777" w:rsidR="0061499D" w:rsidRDefault="0061499D" w:rsidP="0061499D">
      <w:pPr>
        <w:rPr>
          <w:rFonts w:asciiTheme="minorHAnsi" w:hAnsiTheme="minorHAnsi" w:cstheme="minorHAnsi"/>
          <w:sz w:val="20"/>
        </w:rPr>
      </w:pPr>
    </w:p>
    <w:p w14:paraId="55D0A921" w14:textId="66176279" w:rsidR="009D118D" w:rsidRDefault="009D118D" w:rsidP="00E458F4">
      <w:pPr>
        <w:spacing w:after="160" w:line="259" w:lineRule="auto"/>
        <w:rPr>
          <w:rFonts w:asciiTheme="minorHAnsi" w:hAnsiTheme="minorHAnsi" w:cstheme="minorHAnsi"/>
          <w:b/>
          <w:i/>
          <w:color w:val="auto"/>
          <w:sz w:val="20"/>
        </w:rPr>
      </w:pPr>
    </w:p>
    <w:p w14:paraId="2A2996EC" w14:textId="188FA2D8" w:rsidR="0061499D" w:rsidRDefault="0061499D" w:rsidP="00E458F4">
      <w:pPr>
        <w:spacing w:after="160" w:line="259" w:lineRule="auto"/>
        <w:rPr>
          <w:rFonts w:asciiTheme="minorHAnsi" w:hAnsiTheme="minorHAnsi" w:cstheme="minorHAnsi"/>
          <w:b/>
          <w:i/>
          <w:color w:val="auto"/>
          <w:sz w:val="20"/>
        </w:rPr>
      </w:pPr>
    </w:p>
    <w:p w14:paraId="5966FA68" w14:textId="5EA13BA0" w:rsidR="0061499D" w:rsidRDefault="0061499D" w:rsidP="00E458F4">
      <w:pPr>
        <w:spacing w:after="160" w:line="259" w:lineRule="auto"/>
        <w:rPr>
          <w:rFonts w:asciiTheme="minorHAnsi" w:hAnsiTheme="minorHAnsi" w:cstheme="minorHAnsi"/>
          <w:b/>
          <w:i/>
          <w:color w:val="auto"/>
          <w:sz w:val="20"/>
        </w:rPr>
      </w:pPr>
    </w:p>
    <w:p w14:paraId="6A794CC7" w14:textId="4A835E76" w:rsidR="0061499D" w:rsidRDefault="0061499D" w:rsidP="00E458F4">
      <w:pPr>
        <w:spacing w:after="160" w:line="259" w:lineRule="auto"/>
        <w:rPr>
          <w:rFonts w:asciiTheme="minorHAnsi" w:hAnsiTheme="minorHAnsi" w:cstheme="minorHAnsi"/>
          <w:b/>
          <w:i/>
          <w:color w:val="auto"/>
          <w:sz w:val="20"/>
        </w:rPr>
      </w:pPr>
    </w:p>
    <w:p w14:paraId="2CCBAB7C" w14:textId="1C7E8CFD" w:rsidR="0061499D" w:rsidRDefault="0061499D" w:rsidP="00E458F4">
      <w:pPr>
        <w:spacing w:after="160" w:line="259" w:lineRule="auto"/>
        <w:rPr>
          <w:rFonts w:asciiTheme="minorHAnsi" w:hAnsiTheme="minorHAnsi" w:cstheme="minorHAnsi"/>
          <w:b/>
          <w:i/>
          <w:color w:val="auto"/>
          <w:sz w:val="20"/>
        </w:rPr>
      </w:pPr>
    </w:p>
    <w:p w14:paraId="3DF390B0" w14:textId="4402946B" w:rsidR="0061499D" w:rsidRDefault="0061499D" w:rsidP="00E458F4">
      <w:pPr>
        <w:spacing w:after="160" w:line="259" w:lineRule="auto"/>
        <w:rPr>
          <w:rFonts w:asciiTheme="minorHAnsi" w:hAnsiTheme="minorHAnsi" w:cstheme="minorHAnsi"/>
          <w:b/>
          <w:i/>
          <w:color w:val="auto"/>
          <w:sz w:val="20"/>
        </w:rPr>
      </w:pPr>
    </w:p>
    <w:p w14:paraId="3204969A" w14:textId="75126197" w:rsidR="0061499D" w:rsidRDefault="0061499D" w:rsidP="00E458F4">
      <w:pPr>
        <w:spacing w:after="160" w:line="259" w:lineRule="auto"/>
        <w:rPr>
          <w:rFonts w:asciiTheme="minorHAnsi" w:hAnsiTheme="minorHAnsi" w:cstheme="minorHAnsi"/>
          <w:b/>
          <w:i/>
          <w:color w:val="auto"/>
          <w:sz w:val="20"/>
        </w:rPr>
      </w:pPr>
    </w:p>
    <w:p w14:paraId="1E5D81A8" w14:textId="5ACC2E0D" w:rsidR="006D5542" w:rsidRPr="002F4D42"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534" w:name="_Toc448835669"/>
      <w:bookmarkStart w:id="1535" w:name="_Toc469317885"/>
      <w:bookmarkStart w:id="1536" w:name="_Toc480556661"/>
      <w:bookmarkStart w:id="1537" w:name="_Toc511988407"/>
      <w:bookmarkStart w:id="1538" w:name="_Toc520212350"/>
      <w:bookmarkStart w:id="1539" w:name="_Toc97219598"/>
      <w:bookmarkStart w:id="1540" w:name="_Toc98512879"/>
      <w:bookmarkStart w:id="1541" w:name="_Toc132706358"/>
      <w:bookmarkStart w:id="1542" w:name="_Toc142992152"/>
      <w:bookmarkStart w:id="1543" w:name="_Toc152686016"/>
      <w:r w:rsidRPr="002F4D42">
        <w:rPr>
          <w:rFonts w:asciiTheme="minorHAnsi" w:hAnsiTheme="minorHAnsi" w:cstheme="minorHAnsi"/>
          <w:b/>
          <w:color w:val="000000"/>
          <w:szCs w:val="24"/>
        </w:rPr>
        <w:lastRenderedPageBreak/>
        <w:t xml:space="preserve">ATTACHMENT </w:t>
      </w:r>
      <w:r w:rsidR="00F80857">
        <w:rPr>
          <w:rFonts w:asciiTheme="minorHAnsi" w:hAnsiTheme="minorHAnsi" w:cstheme="minorHAnsi"/>
          <w:b/>
          <w:color w:val="000000"/>
          <w:szCs w:val="24"/>
        </w:rPr>
        <w:t>J</w:t>
      </w:r>
      <w:r w:rsidRPr="002F4D42">
        <w:rPr>
          <w:rFonts w:asciiTheme="minorHAnsi" w:hAnsiTheme="minorHAnsi" w:cstheme="minorHAnsi"/>
          <w:b/>
          <w:color w:val="000000"/>
          <w:szCs w:val="24"/>
        </w:rPr>
        <w:t>:  ALCOHOL/DRUG-FREE WORKPLACE POLICY</w:t>
      </w:r>
      <w:bookmarkEnd w:id="1534"/>
      <w:bookmarkEnd w:id="1535"/>
      <w:bookmarkEnd w:id="1536"/>
      <w:bookmarkEnd w:id="1537"/>
      <w:bookmarkEnd w:id="1538"/>
      <w:bookmarkEnd w:id="1539"/>
      <w:bookmarkEnd w:id="1540"/>
      <w:bookmarkEnd w:id="1541"/>
      <w:bookmarkEnd w:id="1542"/>
      <w:bookmarkEnd w:id="1543"/>
    </w:p>
    <w:p w14:paraId="43C92A23"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u w:val="single"/>
        </w:rPr>
        <w:t>POLICY</w:t>
      </w:r>
    </w:p>
    <w:p w14:paraId="17626280" w14:textId="77777777" w:rsidR="005309E5" w:rsidRPr="00B84BBB" w:rsidRDefault="005309E5" w:rsidP="005309E5">
      <w:pPr>
        <w:spacing w:after="0"/>
        <w:rPr>
          <w:rFonts w:ascii="Arial" w:hAnsi="Arial" w:cs="Arial"/>
          <w:color w:val="auto"/>
          <w:sz w:val="20"/>
        </w:rPr>
      </w:pPr>
    </w:p>
    <w:p w14:paraId="34697D8D"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 xml:space="preserve">It is the policy of the Department of </w:t>
      </w:r>
      <w:r>
        <w:rPr>
          <w:rFonts w:ascii="Arial" w:hAnsi="Arial" w:cs="Arial"/>
          <w:color w:val="auto"/>
          <w:sz w:val="20"/>
        </w:rPr>
        <w:t>Adult Correction</w:t>
      </w:r>
      <w:r w:rsidRPr="00B84BBB">
        <w:rPr>
          <w:rFonts w:ascii="Arial" w:hAnsi="Arial" w:cs="Arial"/>
          <w:color w:val="auto"/>
          <w:sz w:val="20"/>
        </w:rPr>
        <w:t xml:space="preserve"> to provide a work environment free of alcohol and drugs </w:t>
      </w:r>
      <w:proofErr w:type="gramStart"/>
      <w:r w:rsidRPr="00B84BBB">
        <w:rPr>
          <w:rFonts w:ascii="Arial" w:hAnsi="Arial" w:cs="Arial"/>
          <w:color w:val="auto"/>
          <w:sz w:val="20"/>
        </w:rPr>
        <w:t>in order to</w:t>
      </w:r>
      <w:proofErr w:type="gramEnd"/>
      <w:r w:rsidRPr="00B84BBB">
        <w:rPr>
          <w:rFonts w:ascii="Arial" w:hAnsi="Arial" w:cs="Arial"/>
          <w:color w:val="auto"/>
          <w:sz w:val="20"/>
        </w:rPr>
        <w:t xml:space="preserve"> ensure the safety and well-being of employees, correctional clientele, and the general public. All employees of the Department of </w:t>
      </w:r>
      <w:r>
        <w:rPr>
          <w:rFonts w:ascii="Arial" w:hAnsi="Arial" w:cs="Arial"/>
          <w:color w:val="auto"/>
          <w:sz w:val="20"/>
        </w:rPr>
        <w:t>Adult Correction</w:t>
      </w:r>
      <w:r w:rsidRPr="00B84BBB">
        <w:rPr>
          <w:rFonts w:ascii="Arial" w:hAnsi="Arial" w:cs="Arial"/>
          <w:color w:val="auto"/>
          <w:sz w:val="20"/>
        </w:rPr>
        <w:t>, including permanent full-time, trainee, and permanent part-time, permanent hourly, probationary, and temporary shall abide by this policy.</w:t>
      </w:r>
    </w:p>
    <w:p w14:paraId="4E0254C7" w14:textId="77777777" w:rsidR="005309E5" w:rsidRPr="00B84BBB" w:rsidRDefault="005309E5" w:rsidP="005309E5">
      <w:pPr>
        <w:spacing w:after="0"/>
        <w:rPr>
          <w:rFonts w:ascii="Arial" w:hAnsi="Arial" w:cs="Arial"/>
          <w:color w:val="auto"/>
          <w:sz w:val="20"/>
        </w:rPr>
      </w:pPr>
    </w:p>
    <w:p w14:paraId="4A7B25DE"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u w:val="single"/>
        </w:rPr>
        <w:t>PURPOSE</w:t>
      </w:r>
    </w:p>
    <w:p w14:paraId="71688BBD" w14:textId="77777777" w:rsidR="005309E5" w:rsidRPr="00B84BBB" w:rsidRDefault="005309E5" w:rsidP="005309E5">
      <w:pPr>
        <w:spacing w:after="0"/>
        <w:rPr>
          <w:rFonts w:ascii="Arial" w:hAnsi="Arial" w:cs="Arial"/>
          <w:color w:val="auto"/>
          <w:sz w:val="20"/>
        </w:rPr>
      </w:pPr>
    </w:p>
    <w:p w14:paraId="52C5C68C"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This document is intended to advise managers and employees of the guidelines of an alcohol/drug free workplace, and to set out the penalties for violation(s) of the guidelines.</w:t>
      </w:r>
    </w:p>
    <w:p w14:paraId="085ED07D" w14:textId="77777777" w:rsidR="005309E5" w:rsidRPr="00B84BBB" w:rsidRDefault="005309E5" w:rsidP="005309E5">
      <w:pPr>
        <w:spacing w:after="0"/>
        <w:rPr>
          <w:rFonts w:ascii="Arial" w:hAnsi="Arial" w:cs="Arial"/>
          <w:color w:val="auto"/>
          <w:sz w:val="20"/>
        </w:rPr>
      </w:pPr>
    </w:p>
    <w:p w14:paraId="387106E7"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u w:val="single"/>
        </w:rPr>
        <w:t>PROCEDURES/OPERATIONAL GUIDELINES</w:t>
      </w:r>
    </w:p>
    <w:p w14:paraId="6322AE4C" w14:textId="77777777" w:rsidR="005309E5" w:rsidRPr="00B84BBB" w:rsidRDefault="005309E5" w:rsidP="005309E5">
      <w:pPr>
        <w:spacing w:after="0"/>
        <w:rPr>
          <w:rFonts w:ascii="Arial" w:hAnsi="Arial" w:cs="Arial"/>
          <w:color w:val="auto"/>
          <w:sz w:val="20"/>
        </w:rPr>
      </w:pPr>
    </w:p>
    <w:p w14:paraId="44858668"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 xml:space="preserve">All employees of the Department of </w:t>
      </w:r>
      <w:r>
        <w:rPr>
          <w:rFonts w:ascii="Arial" w:hAnsi="Arial" w:cs="Arial"/>
          <w:color w:val="auto"/>
          <w:sz w:val="20"/>
        </w:rPr>
        <w:t>Adult Correction</w:t>
      </w:r>
      <w:r w:rsidRPr="00B84BBB">
        <w:rPr>
          <w:rFonts w:ascii="Arial" w:hAnsi="Arial" w:cs="Arial"/>
          <w:color w:val="auto"/>
          <w:sz w:val="20"/>
        </w:rPr>
        <w:t xml:space="preserve">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B84BBB" w:rsidRDefault="005309E5" w:rsidP="005309E5">
      <w:pPr>
        <w:spacing w:after="0"/>
        <w:rPr>
          <w:rFonts w:ascii="Arial" w:hAnsi="Arial" w:cs="Arial"/>
          <w:color w:val="auto"/>
          <w:sz w:val="20"/>
        </w:rPr>
      </w:pPr>
    </w:p>
    <w:p w14:paraId="063BBF82"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B84BBB" w:rsidRDefault="005309E5" w:rsidP="005309E5">
      <w:pPr>
        <w:spacing w:after="0"/>
        <w:rPr>
          <w:rFonts w:ascii="Arial" w:hAnsi="Arial" w:cs="Arial"/>
          <w:color w:val="auto"/>
          <w:sz w:val="20"/>
        </w:rPr>
      </w:pPr>
    </w:p>
    <w:p w14:paraId="3F8FACF1"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B84BBB" w:rsidRDefault="005309E5" w:rsidP="005309E5">
      <w:pPr>
        <w:spacing w:after="0"/>
        <w:rPr>
          <w:rFonts w:ascii="Arial" w:hAnsi="Arial" w:cs="Arial"/>
          <w:color w:val="auto"/>
          <w:sz w:val="20"/>
        </w:rPr>
      </w:pPr>
    </w:p>
    <w:p w14:paraId="0CE9A58F"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 xml:space="preserve">Possession of an illegal substance in any situation, at work or away from the work site shall be cause for discipline. Possession of controlled substances, </w:t>
      </w:r>
      <w:proofErr w:type="gramStart"/>
      <w:r w:rsidRPr="00B84BBB">
        <w:rPr>
          <w:rFonts w:ascii="Arial" w:hAnsi="Arial" w:cs="Arial"/>
          <w:color w:val="auto"/>
          <w:sz w:val="20"/>
        </w:rPr>
        <w:t>i.e.</w:t>
      </w:r>
      <w:proofErr w:type="gramEnd"/>
      <w:r w:rsidRPr="00B84BBB">
        <w:rPr>
          <w:rFonts w:ascii="Arial" w:hAnsi="Arial" w:cs="Arial"/>
          <w:color w:val="auto"/>
          <w:sz w:val="20"/>
        </w:rPr>
        <w:t xml:space="preserve"> Prescription medication or alcohol, must be in compliance with existing laws. Violations will result in discipline up to and including dismissal based on personal misconduct.</w:t>
      </w:r>
    </w:p>
    <w:p w14:paraId="7A810862" w14:textId="77777777" w:rsidR="005309E5" w:rsidRPr="00B84BBB" w:rsidRDefault="005309E5" w:rsidP="005309E5">
      <w:pPr>
        <w:spacing w:after="0"/>
        <w:rPr>
          <w:rFonts w:ascii="Arial" w:hAnsi="Arial" w:cs="Arial"/>
          <w:color w:val="auto"/>
          <w:sz w:val="20"/>
        </w:rPr>
      </w:pPr>
    </w:p>
    <w:p w14:paraId="432B8299"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 xml:space="preserve">Employees who are arrested, detained, or served a warrant for any alcohol/drug related incident, at the work site or away from the work site have 24 hours to file a written report of the situation with the work unit supervisor/manager, </w:t>
      </w:r>
      <w:proofErr w:type="gramStart"/>
      <w:r w:rsidRPr="00B84BBB">
        <w:rPr>
          <w:rFonts w:ascii="Arial" w:hAnsi="Arial" w:cs="Arial"/>
          <w:color w:val="auto"/>
          <w:sz w:val="20"/>
        </w:rPr>
        <w:t>i.e.</w:t>
      </w:r>
      <w:proofErr w:type="gramEnd"/>
      <w:r w:rsidRPr="00B84BBB">
        <w:rPr>
          <w:rFonts w:ascii="Arial" w:hAnsi="Arial" w:cs="Arial"/>
          <w:color w:val="auto"/>
          <w:sz w:val="20"/>
        </w:rPr>
        <w:t xml:space="preserv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B84BBB" w:rsidRDefault="005309E5" w:rsidP="005309E5">
      <w:pPr>
        <w:spacing w:after="0"/>
        <w:rPr>
          <w:rFonts w:ascii="Arial" w:hAnsi="Arial" w:cs="Arial"/>
          <w:color w:val="auto"/>
          <w:sz w:val="20"/>
        </w:rPr>
      </w:pPr>
    </w:p>
    <w:p w14:paraId="22FCC48F"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B84BBB" w:rsidRDefault="005309E5" w:rsidP="005309E5">
      <w:pPr>
        <w:spacing w:after="0"/>
        <w:rPr>
          <w:rFonts w:ascii="Arial" w:hAnsi="Arial" w:cs="Arial"/>
          <w:color w:val="auto"/>
          <w:sz w:val="20"/>
        </w:rPr>
      </w:pPr>
    </w:p>
    <w:p w14:paraId="5DF6CA31"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B84BBB" w:rsidRDefault="005309E5" w:rsidP="005309E5">
      <w:pPr>
        <w:spacing w:after="0"/>
        <w:rPr>
          <w:rFonts w:ascii="Arial" w:hAnsi="Arial" w:cs="Arial"/>
          <w:color w:val="auto"/>
          <w:sz w:val="20"/>
        </w:rPr>
      </w:pPr>
    </w:p>
    <w:p w14:paraId="231A700F" w14:textId="77777777" w:rsidR="005309E5" w:rsidRPr="00B84BBB" w:rsidRDefault="005309E5" w:rsidP="005309E5">
      <w:pPr>
        <w:spacing w:after="0"/>
        <w:rPr>
          <w:rFonts w:ascii="Arial" w:hAnsi="Arial" w:cs="Arial"/>
          <w:color w:val="auto"/>
          <w:sz w:val="20"/>
        </w:rPr>
      </w:pPr>
      <w:r w:rsidRPr="00B84BBB">
        <w:rPr>
          <w:rFonts w:ascii="Arial" w:hAnsi="Arial" w:cs="Arial"/>
          <w:color w:val="auto"/>
          <w:sz w:val="20"/>
        </w:rPr>
        <w:t xml:space="preserve">The Department of </w:t>
      </w:r>
      <w:r>
        <w:rPr>
          <w:rFonts w:ascii="Arial" w:hAnsi="Arial" w:cs="Arial"/>
          <w:color w:val="auto"/>
          <w:sz w:val="20"/>
        </w:rPr>
        <w:t>Adult Correction</w:t>
      </w:r>
      <w:r w:rsidRPr="00B84BBB">
        <w:rPr>
          <w:rFonts w:ascii="Arial" w:hAnsi="Arial" w:cs="Arial"/>
          <w:color w:val="auto"/>
          <w:sz w:val="20"/>
        </w:rPr>
        <w:t xml:space="preserve">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Default="005309E5" w:rsidP="005309E5">
      <w:pPr>
        <w:spacing w:after="0"/>
        <w:rPr>
          <w:rFonts w:ascii="Arial" w:hAnsi="Arial" w:cs="Arial"/>
          <w:color w:val="auto"/>
          <w:sz w:val="20"/>
        </w:rPr>
      </w:pPr>
    </w:p>
    <w:p w14:paraId="4F438A01" w14:textId="77777777" w:rsidR="005309E5" w:rsidRDefault="005309E5" w:rsidP="005309E5">
      <w:pPr>
        <w:rPr>
          <w:rFonts w:asciiTheme="minorHAnsi" w:hAnsiTheme="minorHAnsi" w:cstheme="minorHAnsi"/>
          <w:sz w:val="20"/>
        </w:rPr>
      </w:pPr>
    </w:p>
    <w:p w14:paraId="6D123A07" w14:textId="77777777" w:rsidR="005309E5" w:rsidRDefault="005309E5" w:rsidP="005309E5">
      <w:pPr>
        <w:rPr>
          <w:rFonts w:asciiTheme="minorHAnsi" w:hAnsiTheme="minorHAnsi" w:cstheme="minorHAnsi"/>
          <w:sz w:val="20"/>
        </w:rPr>
      </w:pPr>
    </w:p>
    <w:p w14:paraId="5D36E147" w14:textId="1D388E3B" w:rsidR="0061499D" w:rsidRDefault="0061499D" w:rsidP="00E458F4">
      <w:pPr>
        <w:spacing w:after="160" w:line="259" w:lineRule="auto"/>
        <w:rPr>
          <w:rFonts w:asciiTheme="minorHAnsi" w:hAnsiTheme="minorHAnsi" w:cstheme="minorHAnsi"/>
          <w:b/>
          <w:i/>
          <w:color w:val="auto"/>
          <w:sz w:val="20"/>
        </w:rPr>
      </w:pPr>
    </w:p>
    <w:p w14:paraId="1DB53F8F" w14:textId="4D54076C" w:rsidR="005309E5" w:rsidRDefault="005309E5" w:rsidP="00E458F4">
      <w:pPr>
        <w:spacing w:after="160" w:line="259" w:lineRule="auto"/>
        <w:rPr>
          <w:rFonts w:asciiTheme="minorHAnsi" w:hAnsiTheme="minorHAnsi" w:cstheme="minorHAnsi"/>
          <w:b/>
          <w:i/>
          <w:color w:val="auto"/>
          <w:sz w:val="20"/>
        </w:rPr>
      </w:pPr>
    </w:p>
    <w:p w14:paraId="2BAD9619" w14:textId="3D640B15" w:rsidR="005309E5" w:rsidRDefault="005309E5" w:rsidP="00E458F4">
      <w:pPr>
        <w:spacing w:after="160" w:line="259" w:lineRule="auto"/>
        <w:rPr>
          <w:rFonts w:asciiTheme="minorHAnsi" w:hAnsiTheme="minorHAnsi" w:cstheme="minorHAnsi"/>
          <w:b/>
          <w:i/>
          <w:color w:val="auto"/>
          <w:sz w:val="20"/>
        </w:rPr>
      </w:pPr>
    </w:p>
    <w:p w14:paraId="420A01D7" w14:textId="14F56D73" w:rsidR="005309E5" w:rsidRDefault="005309E5" w:rsidP="00E458F4">
      <w:pPr>
        <w:spacing w:after="160" w:line="259" w:lineRule="auto"/>
        <w:rPr>
          <w:rFonts w:asciiTheme="minorHAnsi" w:hAnsiTheme="minorHAnsi" w:cstheme="minorHAnsi"/>
          <w:b/>
          <w:i/>
          <w:color w:val="auto"/>
          <w:sz w:val="20"/>
        </w:rPr>
      </w:pPr>
    </w:p>
    <w:sectPr w:rsidR="005309E5" w:rsidSect="00AD312C">
      <w:headerReference w:type="default" r:id="rId33"/>
      <w:footerReference w:type="default" r:id="rId34"/>
      <w:headerReference w:type="first" r:id="rId35"/>
      <w:footerReference w:type="first" r:id="rId36"/>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02224" w14:textId="77777777" w:rsidR="000843CC" w:rsidRDefault="000843CC">
      <w:pPr>
        <w:spacing w:after="0"/>
      </w:pPr>
      <w:r>
        <w:separator/>
      </w:r>
    </w:p>
  </w:endnote>
  <w:endnote w:type="continuationSeparator" w:id="0">
    <w:p w14:paraId="75F2C902" w14:textId="77777777" w:rsidR="000843CC" w:rsidRDefault="000843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7F7BD713" w:rsidR="002D6E80" w:rsidRPr="00955B83" w:rsidRDefault="002D6E80" w:rsidP="00E63F53">
    <w:pPr>
      <w:pStyle w:val="Footer"/>
      <w:tabs>
        <w:tab w:val="clear" w:pos="9360"/>
        <w:tab w:val="right" w:pos="9900"/>
      </w:tabs>
      <w:rPr>
        <w:color w:val="auto"/>
      </w:rPr>
    </w:pP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9A29F" w14:textId="77777777" w:rsidR="000843CC" w:rsidRDefault="000843CC">
      <w:pPr>
        <w:spacing w:after="0"/>
      </w:pPr>
      <w:r>
        <w:separator/>
      </w:r>
    </w:p>
  </w:footnote>
  <w:footnote w:type="continuationSeparator" w:id="0">
    <w:p w14:paraId="6ABB3918" w14:textId="77777777" w:rsidR="000843CC" w:rsidRDefault="000843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1BAD9728"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1544" w:name="_Hlk53593667"/>
    <w:bookmarkStart w:id="1545" w:name="_Hlk53593668"/>
    <w:bookmarkStart w:id="1546" w:name="_Hlk53596254"/>
    <w:bookmarkStart w:id="1547" w:name="_Hlk53596255"/>
    <w:r w:rsidRPr="005C02EE">
      <w:rPr>
        <w:rFonts w:asciiTheme="minorHAnsi" w:hAnsiTheme="minorHAnsi" w:cstheme="minorHAnsi"/>
        <w:i/>
        <w:color w:val="auto"/>
        <w:sz w:val="20"/>
      </w:rPr>
      <w:t>Bid Number:</w:t>
    </w:r>
    <w:r w:rsidR="00FB4C26">
      <w:rPr>
        <w:rFonts w:asciiTheme="minorHAnsi" w:hAnsiTheme="minorHAnsi" w:cstheme="minorHAnsi"/>
        <w:i/>
        <w:color w:val="auto"/>
        <w:sz w:val="20"/>
      </w:rPr>
      <w:t xml:space="preserve"> 52-IFB-1378881678-GAR</w:t>
    </w:r>
    <w:r w:rsidRPr="005C02EE">
      <w:rPr>
        <w:rFonts w:asciiTheme="minorHAnsi" w:hAnsiTheme="minorHAnsi" w:cstheme="minorHAnsi"/>
        <w:color w:val="auto"/>
        <w:sz w:val="20"/>
      </w:rPr>
      <w:tab/>
      <w:t>Vendor: ____________________________________</w:t>
    </w:r>
    <w:bookmarkEnd w:id="1544"/>
    <w:bookmarkEnd w:id="1545"/>
    <w:bookmarkEnd w:id="1546"/>
    <w:bookmarkEnd w:id="15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2"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4"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5"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0"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2"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3"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7"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8"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9"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0"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5"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6"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4"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47"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357B62"/>
    <w:multiLevelType w:val="multilevel"/>
    <w:tmpl w:val="EDAC78D6"/>
    <w:numStyleLink w:val="WWOutlineListStyle"/>
  </w:abstractNum>
  <w:abstractNum w:abstractNumId="49"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196B4D"/>
    <w:multiLevelType w:val="multilevel"/>
    <w:tmpl w:val="5370705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2"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4"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8"/>
  </w:num>
  <w:num w:numId="2" w16cid:durableId="1031154273">
    <w:abstractNumId w:val="30"/>
  </w:num>
  <w:num w:numId="3" w16cid:durableId="664013910">
    <w:abstractNumId w:val="32"/>
  </w:num>
  <w:num w:numId="4" w16cid:durableId="1463767177">
    <w:abstractNumId w:val="43"/>
  </w:num>
  <w:num w:numId="5" w16cid:durableId="1779524236">
    <w:abstractNumId w:val="34"/>
  </w:num>
  <w:num w:numId="6" w16cid:durableId="2002931630">
    <w:abstractNumId w:val="21"/>
  </w:num>
  <w:num w:numId="7" w16cid:durableId="748622998">
    <w:abstractNumId w:val="9"/>
  </w:num>
  <w:num w:numId="8" w16cid:durableId="400296356">
    <w:abstractNumId w:val="6"/>
  </w:num>
  <w:num w:numId="9" w16cid:durableId="1363898896">
    <w:abstractNumId w:val="11"/>
  </w:num>
  <w:num w:numId="10" w16cid:durableId="936982572">
    <w:abstractNumId w:val="1"/>
  </w:num>
  <w:num w:numId="11" w16cid:durableId="1515531470">
    <w:abstractNumId w:val="38"/>
  </w:num>
  <w:num w:numId="12" w16cid:durableId="1575239988">
    <w:abstractNumId w:val="39"/>
  </w:num>
  <w:num w:numId="13" w16cid:durableId="424689156">
    <w:abstractNumId w:val="24"/>
  </w:num>
  <w:num w:numId="14" w16cid:durableId="1070155346">
    <w:abstractNumId w:val="18"/>
  </w:num>
  <w:num w:numId="15" w16cid:durableId="22633690">
    <w:abstractNumId w:val="54"/>
  </w:num>
  <w:num w:numId="16" w16cid:durableId="1997027293">
    <w:abstractNumId w:val="31"/>
  </w:num>
  <w:num w:numId="17" w16cid:durableId="19816164">
    <w:abstractNumId w:val="51"/>
  </w:num>
  <w:num w:numId="18" w16cid:durableId="554270309">
    <w:abstractNumId w:val="52"/>
  </w:num>
  <w:num w:numId="19" w16cid:durableId="765464889">
    <w:abstractNumId w:val="7"/>
  </w:num>
  <w:num w:numId="20" w16cid:durableId="373892068">
    <w:abstractNumId w:val="22"/>
  </w:num>
  <w:num w:numId="21" w16cid:durableId="2123644289">
    <w:abstractNumId w:val="25"/>
  </w:num>
  <w:num w:numId="22" w16cid:durableId="1317606157">
    <w:abstractNumId w:val="36"/>
  </w:num>
  <w:num w:numId="23" w16cid:durableId="984510874">
    <w:abstractNumId w:val="29"/>
  </w:num>
  <w:num w:numId="24" w16cid:durableId="1109473444">
    <w:abstractNumId w:val="5"/>
  </w:num>
  <w:num w:numId="25" w16cid:durableId="1640378615">
    <w:abstractNumId w:val="37"/>
  </w:num>
  <w:num w:numId="26" w16cid:durableId="910506849">
    <w:abstractNumId w:val="14"/>
  </w:num>
  <w:num w:numId="27" w16cid:durableId="990326980">
    <w:abstractNumId w:val="19"/>
  </w:num>
  <w:num w:numId="28" w16cid:durableId="144469496">
    <w:abstractNumId w:val="48"/>
  </w:num>
  <w:num w:numId="29" w16cid:durableId="663777348">
    <w:abstractNumId w:val="13"/>
  </w:num>
  <w:num w:numId="30" w16cid:durableId="2112123686">
    <w:abstractNumId w:val="33"/>
  </w:num>
  <w:num w:numId="31" w16cid:durableId="1296643030">
    <w:abstractNumId w:val="49"/>
  </w:num>
  <w:num w:numId="32" w16cid:durableId="712079169">
    <w:abstractNumId w:val="10"/>
  </w:num>
  <w:num w:numId="33" w16cid:durableId="1757938110">
    <w:abstractNumId w:val="47"/>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6"/>
  </w:num>
  <w:num w:numId="36" w16cid:durableId="292368968">
    <w:abstractNumId w:val="2"/>
  </w:num>
  <w:num w:numId="37" w16cid:durableId="375009387">
    <w:abstractNumId w:val="3"/>
  </w:num>
  <w:num w:numId="38" w16cid:durableId="1730106475">
    <w:abstractNumId w:val="44"/>
  </w:num>
  <w:num w:numId="39" w16cid:durableId="1055356408">
    <w:abstractNumId w:val="20"/>
  </w:num>
  <w:num w:numId="40" w16cid:durableId="1390877757">
    <w:abstractNumId w:val="27"/>
  </w:num>
  <w:num w:numId="41" w16cid:durableId="1249316073">
    <w:abstractNumId w:val="17"/>
  </w:num>
  <w:num w:numId="42" w16cid:durableId="1221287988">
    <w:abstractNumId w:val="23"/>
  </w:num>
  <w:num w:numId="43" w16cid:durableId="983048562">
    <w:abstractNumId w:val="42"/>
  </w:num>
  <w:num w:numId="44" w16cid:durableId="2143115408">
    <w:abstractNumId w:val="12"/>
  </w:num>
  <w:num w:numId="45" w16cid:durableId="699401610">
    <w:abstractNumId w:val="4"/>
  </w:num>
  <w:num w:numId="46" w16cid:durableId="1569147936">
    <w:abstractNumId w:val="15"/>
  </w:num>
  <w:num w:numId="47" w16cid:durableId="1922636289">
    <w:abstractNumId w:val="40"/>
  </w:num>
  <w:num w:numId="48" w16cid:durableId="1492059665">
    <w:abstractNumId w:val="45"/>
  </w:num>
  <w:num w:numId="49" w16cid:durableId="1253507351">
    <w:abstractNumId w:val="28"/>
  </w:num>
  <w:num w:numId="50" w16cid:durableId="1952011806">
    <w:abstractNumId w:val="35"/>
  </w:num>
  <w:num w:numId="51" w16cid:durableId="401023200">
    <w:abstractNumId w:val="46"/>
  </w:num>
  <w:num w:numId="52" w16cid:durableId="1283882352">
    <w:abstractNumId w:val="53"/>
  </w:num>
  <w:num w:numId="53" w16cid:durableId="742291391">
    <w:abstractNumId w:val="26"/>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1"/>
  </w:num>
  <w:num w:numId="55" w16cid:durableId="663973848">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10494"/>
    <w:rsid w:val="00023E42"/>
    <w:rsid w:val="00023FC9"/>
    <w:rsid w:val="00045E0E"/>
    <w:rsid w:val="00077A32"/>
    <w:rsid w:val="00080CD2"/>
    <w:rsid w:val="000843CC"/>
    <w:rsid w:val="00097CB4"/>
    <w:rsid w:val="000A0881"/>
    <w:rsid w:val="000A68BF"/>
    <w:rsid w:val="000B4D44"/>
    <w:rsid w:val="000B7047"/>
    <w:rsid w:val="000C1524"/>
    <w:rsid w:val="000C6A71"/>
    <w:rsid w:val="000D1A91"/>
    <w:rsid w:val="000E5148"/>
    <w:rsid w:val="000F1947"/>
    <w:rsid w:val="000F3BFC"/>
    <w:rsid w:val="00101C36"/>
    <w:rsid w:val="00103954"/>
    <w:rsid w:val="001237A4"/>
    <w:rsid w:val="00134382"/>
    <w:rsid w:val="00135322"/>
    <w:rsid w:val="00142832"/>
    <w:rsid w:val="00165C58"/>
    <w:rsid w:val="00167221"/>
    <w:rsid w:val="001803A8"/>
    <w:rsid w:val="001A4F9D"/>
    <w:rsid w:val="001B76A2"/>
    <w:rsid w:val="001B7DCB"/>
    <w:rsid w:val="001C067A"/>
    <w:rsid w:val="001C673A"/>
    <w:rsid w:val="001D40CC"/>
    <w:rsid w:val="001E06B7"/>
    <w:rsid w:val="001E19C0"/>
    <w:rsid w:val="001F0989"/>
    <w:rsid w:val="00217EB1"/>
    <w:rsid w:val="00221EB4"/>
    <w:rsid w:val="00227348"/>
    <w:rsid w:val="00246B68"/>
    <w:rsid w:val="002549D3"/>
    <w:rsid w:val="00254C72"/>
    <w:rsid w:val="00263171"/>
    <w:rsid w:val="00264B17"/>
    <w:rsid w:val="002B126A"/>
    <w:rsid w:val="002B71D2"/>
    <w:rsid w:val="002D6E80"/>
    <w:rsid w:val="002E0199"/>
    <w:rsid w:val="002E7583"/>
    <w:rsid w:val="002F4D42"/>
    <w:rsid w:val="0030518A"/>
    <w:rsid w:val="0032054C"/>
    <w:rsid w:val="00323A65"/>
    <w:rsid w:val="0033269D"/>
    <w:rsid w:val="003353FF"/>
    <w:rsid w:val="00355EE5"/>
    <w:rsid w:val="00371843"/>
    <w:rsid w:val="00372B91"/>
    <w:rsid w:val="0038044E"/>
    <w:rsid w:val="00382CD3"/>
    <w:rsid w:val="0039686B"/>
    <w:rsid w:val="003B060E"/>
    <w:rsid w:val="003B0D88"/>
    <w:rsid w:val="003B41C1"/>
    <w:rsid w:val="003B6646"/>
    <w:rsid w:val="003C5962"/>
    <w:rsid w:val="003D4786"/>
    <w:rsid w:val="003E0855"/>
    <w:rsid w:val="003F5128"/>
    <w:rsid w:val="004005F2"/>
    <w:rsid w:val="0040364B"/>
    <w:rsid w:val="00421492"/>
    <w:rsid w:val="00430C8E"/>
    <w:rsid w:val="00431EFD"/>
    <w:rsid w:val="004442DF"/>
    <w:rsid w:val="004620E0"/>
    <w:rsid w:val="00464263"/>
    <w:rsid w:val="00484AB6"/>
    <w:rsid w:val="004963D1"/>
    <w:rsid w:val="004B780F"/>
    <w:rsid w:val="004C78D5"/>
    <w:rsid w:val="004D2945"/>
    <w:rsid w:val="004D5A6D"/>
    <w:rsid w:val="004E0DBC"/>
    <w:rsid w:val="00506E3F"/>
    <w:rsid w:val="005309E5"/>
    <w:rsid w:val="005417EE"/>
    <w:rsid w:val="005507EA"/>
    <w:rsid w:val="00556EF2"/>
    <w:rsid w:val="00561204"/>
    <w:rsid w:val="00562A10"/>
    <w:rsid w:val="00563A93"/>
    <w:rsid w:val="00572A6C"/>
    <w:rsid w:val="00584530"/>
    <w:rsid w:val="005870AB"/>
    <w:rsid w:val="005A5A7C"/>
    <w:rsid w:val="005B1BCB"/>
    <w:rsid w:val="005B3457"/>
    <w:rsid w:val="005B38F4"/>
    <w:rsid w:val="005C02EE"/>
    <w:rsid w:val="005C690E"/>
    <w:rsid w:val="006139F0"/>
    <w:rsid w:val="0061499D"/>
    <w:rsid w:val="00624AF5"/>
    <w:rsid w:val="00632D03"/>
    <w:rsid w:val="006359E7"/>
    <w:rsid w:val="006457DC"/>
    <w:rsid w:val="00664184"/>
    <w:rsid w:val="00665B48"/>
    <w:rsid w:val="00685358"/>
    <w:rsid w:val="006A7779"/>
    <w:rsid w:val="006B0747"/>
    <w:rsid w:val="006B0CB4"/>
    <w:rsid w:val="006B1A84"/>
    <w:rsid w:val="006B48A8"/>
    <w:rsid w:val="006C0187"/>
    <w:rsid w:val="006C4F33"/>
    <w:rsid w:val="006D5542"/>
    <w:rsid w:val="006D5D72"/>
    <w:rsid w:val="006D7294"/>
    <w:rsid w:val="006E1DF4"/>
    <w:rsid w:val="006F0EC0"/>
    <w:rsid w:val="006F1F7F"/>
    <w:rsid w:val="00704E3D"/>
    <w:rsid w:val="007254CC"/>
    <w:rsid w:val="0072599A"/>
    <w:rsid w:val="00727A73"/>
    <w:rsid w:val="007314FC"/>
    <w:rsid w:val="00736B92"/>
    <w:rsid w:val="007435F6"/>
    <w:rsid w:val="00755CE4"/>
    <w:rsid w:val="00762245"/>
    <w:rsid w:val="0077340F"/>
    <w:rsid w:val="00793B9E"/>
    <w:rsid w:val="007C23F3"/>
    <w:rsid w:val="007D4994"/>
    <w:rsid w:val="007F5F7A"/>
    <w:rsid w:val="0080551C"/>
    <w:rsid w:val="008066BF"/>
    <w:rsid w:val="00811434"/>
    <w:rsid w:val="0085294C"/>
    <w:rsid w:val="00853C42"/>
    <w:rsid w:val="0086482E"/>
    <w:rsid w:val="0087048F"/>
    <w:rsid w:val="008727C8"/>
    <w:rsid w:val="00873DBC"/>
    <w:rsid w:val="00877908"/>
    <w:rsid w:val="00880961"/>
    <w:rsid w:val="00880ED7"/>
    <w:rsid w:val="008B2FFE"/>
    <w:rsid w:val="008D5B47"/>
    <w:rsid w:val="008D5D12"/>
    <w:rsid w:val="008E28F9"/>
    <w:rsid w:val="008E3AEC"/>
    <w:rsid w:val="008E4DB1"/>
    <w:rsid w:val="008F2BF9"/>
    <w:rsid w:val="008F6EFF"/>
    <w:rsid w:val="00900D20"/>
    <w:rsid w:val="00904110"/>
    <w:rsid w:val="009156AA"/>
    <w:rsid w:val="0091714C"/>
    <w:rsid w:val="00927A8A"/>
    <w:rsid w:val="0093224C"/>
    <w:rsid w:val="009558FC"/>
    <w:rsid w:val="00957037"/>
    <w:rsid w:val="00970B11"/>
    <w:rsid w:val="00991E86"/>
    <w:rsid w:val="00992198"/>
    <w:rsid w:val="009933E8"/>
    <w:rsid w:val="009A3BCE"/>
    <w:rsid w:val="009A3BE6"/>
    <w:rsid w:val="009B3E6A"/>
    <w:rsid w:val="009C4D5F"/>
    <w:rsid w:val="009D118D"/>
    <w:rsid w:val="00A11C8C"/>
    <w:rsid w:val="00A155D0"/>
    <w:rsid w:val="00A15933"/>
    <w:rsid w:val="00A40696"/>
    <w:rsid w:val="00A4749C"/>
    <w:rsid w:val="00A60752"/>
    <w:rsid w:val="00A64A0E"/>
    <w:rsid w:val="00A64BFD"/>
    <w:rsid w:val="00A66B3D"/>
    <w:rsid w:val="00A75A4B"/>
    <w:rsid w:val="00A84B32"/>
    <w:rsid w:val="00A92F7F"/>
    <w:rsid w:val="00AA6C8E"/>
    <w:rsid w:val="00AB3751"/>
    <w:rsid w:val="00AC243C"/>
    <w:rsid w:val="00AC6B97"/>
    <w:rsid w:val="00AD312C"/>
    <w:rsid w:val="00AE6C3B"/>
    <w:rsid w:val="00AF007C"/>
    <w:rsid w:val="00AF1C68"/>
    <w:rsid w:val="00AF4857"/>
    <w:rsid w:val="00AF7969"/>
    <w:rsid w:val="00B26F39"/>
    <w:rsid w:val="00B406A9"/>
    <w:rsid w:val="00B50FA2"/>
    <w:rsid w:val="00B60801"/>
    <w:rsid w:val="00B7565F"/>
    <w:rsid w:val="00B90FD1"/>
    <w:rsid w:val="00B91C33"/>
    <w:rsid w:val="00B96E9F"/>
    <w:rsid w:val="00BA61CC"/>
    <w:rsid w:val="00BA6B8A"/>
    <w:rsid w:val="00BC79E2"/>
    <w:rsid w:val="00BD1141"/>
    <w:rsid w:val="00BE29D8"/>
    <w:rsid w:val="00BF618A"/>
    <w:rsid w:val="00C12BAD"/>
    <w:rsid w:val="00C16540"/>
    <w:rsid w:val="00C244CF"/>
    <w:rsid w:val="00C2542A"/>
    <w:rsid w:val="00C273FD"/>
    <w:rsid w:val="00C34CAB"/>
    <w:rsid w:val="00C54680"/>
    <w:rsid w:val="00C57738"/>
    <w:rsid w:val="00C75766"/>
    <w:rsid w:val="00C75B7E"/>
    <w:rsid w:val="00C7772A"/>
    <w:rsid w:val="00C86E80"/>
    <w:rsid w:val="00CA037F"/>
    <w:rsid w:val="00CB4B4A"/>
    <w:rsid w:val="00CE70DB"/>
    <w:rsid w:val="00D01AB6"/>
    <w:rsid w:val="00D05245"/>
    <w:rsid w:val="00D20BBC"/>
    <w:rsid w:val="00D22272"/>
    <w:rsid w:val="00D327B2"/>
    <w:rsid w:val="00D4125F"/>
    <w:rsid w:val="00D4598F"/>
    <w:rsid w:val="00D5625B"/>
    <w:rsid w:val="00D6537B"/>
    <w:rsid w:val="00D75BE4"/>
    <w:rsid w:val="00D80374"/>
    <w:rsid w:val="00D973EB"/>
    <w:rsid w:val="00DA3BD8"/>
    <w:rsid w:val="00DA3EA8"/>
    <w:rsid w:val="00DB6140"/>
    <w:rsid w:val="00DB6596"/>
    <w:rsid w:val="00DE3B7B"/>
    <w:rsid w:val="00DF78AF"/>
    <w:rsid w:val="00E24D1E"/>
    <w:rsid w:val="00E262AD"/>
    <w:rsid w:val="00E301AB"/>
    <w:rsid w:val="00E458F4"/>
    <w:rsid w:val="00E56356"/>
    <w:rsid w:val="00E62BB5"/>
    <w:rsid w:val="00E63F53"/>
    <w:rsid w:val="00E75230"/>
    <w:rsid w:val="00E7716C"/>
    <w:rsid w:val="00E82884"/>
    <w:rsid w:val="00E82BDD"/>
    <w:rsid w:val="00E929C4"/>
    <w:rsid w:val="00EB4F25"/>
    <w:rsid w:val="00EC2F3D"/>
    <w:rsid w:val="00ED2BF8"/>
    <w:rsid w:val="00EE5400"/>
    <w:rsid w:val="00EF4ACE"/>
    <w:rsid w:val="00F036BC"/>
    <w:rsid w:val="00F04051"/>
    <w:rsid w:val="00F0529E"/>
    <w:rsid w:val="00F0546D"/>
    <w:rsid w:val="00F15AA9"/>
    <w:rsid w:val="00F17A9A"/>
    <w:rsid w:val="00F2619D"/>
    <w:rsid w:val="00F31682"/>
    <w:rsid w:val="00F40916"/>
    <w:rsid w:val="00F46E74"/>
    <w:rsid w:val="00F56679"/>
    <w:rsid w:val="00F578D0"/>
    <w:rsid w:val="00F766F4"/>
    <w:rsid w:val="00F80857"/>
    <w:rsid w:val="00F830C7"/>
    <w:rsid w:val="00FA6B76"/>
    <w:rsid w:val="00FB4C26"/>
    <w:rsid w:val="00FC199A"/>
    <w:rsid w:val="00FD0868"/>
    <w:rsid w:val="00FD5D90"/>
    <w:rsid w:val="00FD6DBF"/>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1"/>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F80857"/>
    <w:pPr>
      <w:tabs>
        <w:tab w:val="left" w:pos="1080"/>
        <w:tab w:val="right" w:leader="dot" w:pos="10214"/>
      </w:tabs>
      <w:spacing w:after="0"/>
      <w:ind w:left="240"/>
      <w:contextualSpacing/>
    </w:pPr>
    <w:rPr>
      <w:rFonts w:ascii="Arial" w:hAnsi="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282225774">
      <w:bodyDiv w:val="1"/>
      <w:marLeft w:val="0"/>
      <w:marRight w:val="0"/>
      <w:marTop w:val="0"/>
      <w:marBottom w:val="0"/>
      <w:divBdr>
        <w:top w:val="none" w:sz="0" w:space="0" w:color="auto"/>
        <w:left w:val="none" w:sz="0" w:space="0" w:color="auto"/>
        <w:bottom w:val="none" w:sz="0" w:space="0" w:color="auto"/>
        <w:right w:val="none" w:sz="0" w:space="0" w:color="auto"/>
      </w:divBdr>
      <w:divsChild>
        <w:div w:id="2084402535">
          <w:marLeft w:val="0"/>
          <w:marRight w:val="0"/>
          <w:marTop w:val="0"/>
          <w:marBottom w:val="180"/>
          <w:divBdr>
            <w:top w:val="none" w:sz="0" w:space="0" w:color="auto"/>
            <w:left w:val="none" w:sz="0" w:space="0" w:color="auto"/>
            <w:bottom w:val="none" w:sz="0" w:space="0" w:color="auto"/>
            <w:right w:val="none" w:sz="0" w:space="0" w:color="auto"/>
          </w:divBdr>
        </w:div>
        <w:div w:id="293603690">
          <w:marLeft w:val="0"/>
          <w:marRight w:val="0"/>
          <w:marTop w:val="0"/>
          <w:marBottom w:val="90"/>
          <w:divBdr>
            <w:top w:val="none" w:sz="0" w:space="0" w:color="auto"/>
            <w:left w:val="none" w:sz="0" w:space="0" w:color="auto"/>
            <w:bottom w:val="none" w:sz="0" w:space="0" w:color="auto"/>
            <w:right w:val="none" w:sz="0" w:space="0" w:color="auto"/>
          </w:divBdr>
        </w:div>
        <w:div w:id="684018878">
          <w:marLeft w:val="0"/>
          <w:marRight w:val="0"/>
          <w:marTop w:val="0"/>
          <w:marBottom w:val="90"/>
          <w:divBdr>
            <w:top w:val="none" w:sz="0" w:space="0" w:color="auto"/>
            <w:left w:val="none" w:sz="0" w:space="0" w:color="auto"/>
            <w:bottom w:val="none" w:sz="0" w:space="0" w:color="auto"/>
            <w:right w:val="none" w:sz="0" w:space="0" w:color="auto"/>
          </w:divBdr>
        </w:div>
        <w:div w:id="570776284">
          <w:marLeft w:val="0"/>
          <w:marRight w:val="0"/>
          <w:marTop w:val="0"/>
          <w:marBottom w:val="360"/>
          <w:divBdr>
            <w:top w:val="none" w:sz="0" w:space="0" w:color="auto"/>
            <w:left w:val="none" w:sz="0" w:space="0" w:color="auto"/>
            <w:bottom w:val="none" w:sz="0" w:space="0" w:color="auto"/>
            <w:right w:val="none" w:sz="0" w:space="0" w:color="auto"/>
          </w:divBdr>
        </w:div>
        <w:div w:id="1420758372">
          <w:marLeft w:val="0"/>
          <w:marRight w:val="0"/>
          <w:marTop w:val="0"/>
          <w:marBottom w:val="360"/>
          <w:divBdr>
            <w:top w:val="none" w:sz="0" w:space="0" w:color="auto"/>
            <w:left w:val="none" w:sz="0" w:space="0" w:color="auto"/>
            <w:bottom w:val="none" w:sz="0" w:space="0" w:color="auto"/>
            <w:right w:val="none" w:sz="0" w:space="0" w:color="auto"/>
          </w:divBdr>
        </w:div>
        <w:div w:id="1418553720">
          <w:marLeft w:val="0"/>
          <w:marRight w:val="0"/>
          <w:marTop w:val="0"/>
          <w:marBottom w:val="0"/>
          <w:divBdr>
            <w:top w:val="none" w:sz="0" w:space="0" w:color="auto"/>
            <w:left w:val="none" w:sz="0" w:space="0" w:color="auto"/>
            <w:bottom w:val="none" w:sz="0" w:space="0" w:color="auto"/>
            <w:right w:val="none" w:sz="0" w:space="0" w:color="auto"/>
          </w:divBdr>
          <w:divsChild>
            <w:div w:id="969287558">
              <w:marLeft w:val="0"/>
              <w:marRight w:val="0"/>
              <w:marTop w:val="0"/>
              <w:marBottom w:val="90"/>
              <w:divBdr>
                <w:top w:val="none" w:sz="0" w:space="0" w:color="auto"/>
                <w:left w:val="none" w:sz="0" w:space="0" w:color="auto"/>
                <w:bottom w:val="none" w:sz="0" w:space="0" w:color="auto"/>
                <w:right w:val="none" w:sz="0" w:space="0" w:color="auto"/>
              </w:divBdr>
            </w:div>
            <w:div w:id="1434474432">
              <w:marLeft w:val="0"/>
              <w:marRight w:val="0"/>
              <w:marTop w:val="0"/>
              <w:marBottom w:val="90"/>
              <w:divBdr>
                <w:top w:val="none" w:sz="0" w:space="0" w:color="auto"/>
                <w:left w:val="none" w:sz="0" w:space="0" w:color="auto"/>
                <w:bottom w:val="none" w:sz="0" w:space="0" w:color="auto"/>
                <w:right w:val="none" w:sz="0" w:space="0" w:color="auto"/>
              </w:divBdr>
            </w:div>
            <w:div w:id="130365536">
              <w:marLeft w:val="0"/>
              <w:marRight w:val="0"/>
              <w:marTop w:val="0"/>
              <w:marBottom w:val="90"/>
              <w:divBdr>
                <w:top w:val="none" w:sz="0" w:space="0" w:color="auto"/>
                <w:left w:val="none" w:sz="0" w:space="0" w:color="auto"/>
                <w:bottom w:val="none" w:sz="0" w:space="0" w:color="auto"/>
                <w:right w:val="none" w:sz="0" w:space="0" w:color="auto"/>
              </w:divBdr>
            </w:div>
          </w:divsChild>
        </w:div>
        <w:div w:id="1280450105">
          <w:marLeft w:val="0"/>
          <w:marRight w:val="0"/>
          <w:marTop w:val="0"/>
          <w:marBottom w:val="360"/>
          <w:divBdr>
            <w:top w:val="none" w:sz="0" w:space="0" w:color="auto"/>
            <w:left w:val="none" w:sz="0" w:space="0" w:color="auto"/>
            <w:bottom w:val="none" w:sz="0" w:space="0" w:color="auto"/>
            <w:right w:val="none" w:sz="0" w:space="0" w:color="auto"/>
          </w:divBdr>
        </w:div>
        <w:div w:id="127674321">
          <w:marLeft w:val="0"/>
          <w:marRight w:val="0"/>
          <w:marTop w:val="0"/>
          <w:marBottom w:val="90"/>
          <w:divBdr>
            <w:top w:val="none" w:sz="0" w:space="0" w:color="auto"/>
            <w:left w:val="none" w:sz="0" w:space="0" w:color="auto"/>
            <w:bottom w:val="none" w:sz="0" w:space="0" w:color="auto"/>
            <w:right w:val="none" w:sz="0" w:space="0" w:color="auto"/>
          </w:divBdr>
        </w:div>
        <w:div w:id="245261380">
          <w:marLeft w:val="0"/>
          <w:marRight w:val="0"/>
          <w:marTop w:val="0"/>
          <w:marBottom w:val="90"/>
          <w:divBdr>
            <w:top w:val="none" w:sz="0" w:space="0" w:color="auto"/>
            <w:left w:val="none" w:sz="0" w:space="0" w:color="auto"/>
            <w:bottom w:val="none" w:sz="0" w:space="0" w:color="auto"/>
            <w:right w:val="none" w:sz="0" w:space="0" w:color="auto"/>
          </w:divBdr>
        </w:div>
        <w:div w:id="668483834">
          <w:marLeft w:val="0"/>
          <w:marRight w:val="0"/>
          <w:marTop w:val="0"/>
          <w:marBottom w:val="90"/>
          <w:divBdr>
            <w:top w:val="none" w:sz="0" w:space="0" w:color="auto"/>
            <w:left w:val="none" w:sz="0" w:space="0" w:color="auto"/>
            <w:bottom w:val="none" w:sz="0" w:space="0" w:color="auto"/>
            <w:right w:val="none" w:sz="0" w:space="0" w:color="auto"/>
          </w:divBdr>
        </w:div>
        <w:div w:id="1322852598">
          <w:marLeft w:val="0"/>
          <w:marRight w:val="0"/>
          <w:marTop w:val="0"/>
          <w:marBottom w:val="360"/>
          <w:divBdr>
            <w:top w:val="none" w:sz="0" w:space="0" w:color="auto"/>
            <w:left w:val="none" w:sz="0" w:space="0" w:color="auto"/>
            <w:bottom w:val="none" w:sz="0" w:space="0" w:color="auto"/>
            <w:right w:val="none" w:sz="0" w:space="0" w:color="auto"/>
          </w:divBdr>
        </w:div>
        <w:div w:id="68694373">
          <w:marLeft w:val="0"/>
          <w:marRight w:val="0"/>
          <w:marTop w:val="0"/>
          <w:marBottom w:val="0"/>
          <w:divBdr>
            <w:top w:val="none" w:sz="0" w:space="0" w:color="auto"/>
            <w:left w:val="none" w:sz="0" w:space="0" w:color="auto"/>
            <w:bottom w:val="none" w:sz="0" w:space="0" w:color="auto"/>
            <w:right w:val="none" w:sz="0" w:space="0" w:color="auto"/>
          </w:divBdr>
        </w:div>
      </w:divsChild>
    </w:div>
    <w:div w:id="739598785">
      <w:bodyDiv w:val="1"/>
      <w:marLeft w:val="0"/>
      <w:marRight w:val="0"/>
      <w:marTop w:val="0"/>
      <w:marBottom w:val="0"/>
      <w:divBdr>
        <w:top w:val="none" w:sz="0" w:space="0" w:color="auto"/>
        <w:left w:val="none" w:sz="0" w:space="0" w:color="auto"/>
        <w:bottom w:val="none" w:sz="0" w:space="0" w:color="auto"/>
        <w:right w:val="none" w:sz="0" w:space="0" w:color="auto"/>
      </w:divBdr>
      <w:divsChild>
        <w:div w:id="1908570550">
          <w:marLeft w:val="0"/>
          <w:marRight w:val="0"/>
          <w:marTop w:val="0"/>
          <w:marBottom w:val="180"/>
          <w:divBdr>
            <w:top w:val="none" w:sz="0" w:space="0" w:color="auto"/>
            <w:left w:val="none" w:sz="0" w:space="0" w:color="auto"/>
            <w:bottom w:val="none" w:sz="0" w:space="0" w:color="auto"/>
            <w:right w:val="none" w:sz="0" w:space="0" w:color="auto"/>
          </w:divBdr>
        </w:div>
        <w:div w:id="1530950737">
          <w:marLeft w:val="0"/>
          <w:marRight w:val="0"/>
          <w:marTop w:val="0"/>
          <w:marBottom w:val="90"/>
          <w:divBdr>
            <w:top w:val="none" w:sz="0" w:space="0" w:color="auto"/>
            <w:left w:val="none" w:sz="0" w:space="0" w:color="auto"/>
            <w:bottom w:val="none" w:sz="0" w:space="0" w:color="auto"/>
            <w:right w:val="none" w:sz="0" w:space="0" w:color="auto"/>
          </w:divBdr>
        </w:div>
        <w:div w:id="2004774460">
          <w:marLeft w:val="0"/>
          <w:marRight w:val="0"/>
          <w:marTop w:val="0"/>
          <w:marBottom w:val="90"/>
          <w:divBdr>
            <w:top w:val="none" w:sz="0" w:space="0" w:color="auto"/>
            <w:left w:val="none" w:sz="0" w:space="0" w:color="auto"/>
            <w:bottom w:val="none" w:sz="0" w:space="0" w:color="auto"/>
            <w:right w:val="none" w:sz="0" w:space="0" w:color="auto"/>
          </w:divBdr>
        </w:div>
        <w:div w:id="368190127">
          <w:marLeft w:val="0"/>
          <w:marRight w:val="0"/>
          <w:marTop w:val="0"/>
          <w:marBottom w:val="360"/>
          <w:divBdr>
            <w:top w:val="none" w:sz="0" w:space="0" w:color="auto"/>
            <w:left w:val="none" w:sz="0" w:space="0" w:color="auto"/>
            <w:bottom w:val="none" w:sz="0" w:space="0" w:color="auto"/>
            <w:right w:val="none" w:sz="0" w:space="0" w:color="auto"/>
          </w:divBdr>
        </w:div>
        <w:div w:id="407464150">
          <w:marLeft w:val="0"/>
          <w:marRight w:val="0"/>
          <w:marTop w:val="0"/>
          <w:marBottom w:val="360"/>
          <w:divBdr>
            <w:top w:val="none" w:sz="0" w:space="0" w:color="auto"/>
            <w:left w:val="none" w:sz="0" w:space="0" w:color="auto"/>
            <w:bottom w:val="none" w:sz="0" w:space="0" w:color="auto"/>
            <w:right w:val="none" w:sz="0" w:space="0" w:color="auto"/>
          </w:divBdr>
        </w:div>
        <w:div w:id="855190556">
          <w:marLeft w:val="0"/>
          <w:marRight w:val="0"/>
          <w:marTop w:val="0"/>
          <w:marBottom w:val="0"/>
          <w:divBdr>
            <w:top w:val="none" w:sz="0" w:space="0" w:color="auto"/>
            <w:left w:val="none" w:sz="0" w:space="0" w:color="auto"/>
            <w:bottom w:val="none" w:sz="0" w:space="0" w:color="auto"/>
            <w:right w:val="none" w:sz="0" w:space="0" w:color="auto"/>
          </w:divBdr>
          <w:divsChild>
            <w:div w:id="152065879">
              <w:marLeft w:val="0"/>
              <w:marRight w:val="0"/>
              <w:marTop w:val="0"/>
              <w:marBottom w:val="90"/>
              <w:divBdr>
                <w:top w:val="none" w:sz="0" w:space="0" w:color="auto"/>
                <w:left w:val="none" w:sz="0" w:space="0" w:color="auto"/>
                <w:bottom w:val="none" w:sz="0" w:space="0" w:color="auto"/>
                <w:right w:val="none" w:sz="0" w:space="0" w:color="auto"/>
              </w:divBdr>
            </w:div>
            <w:div w:id="1075589933">
              <w:marLeft w:val="0"/>
              <w:marRight w:val="0"/>
              <w:marTop w:val="0"/>
              <w:marBottom w:val="90"/>
              <w:divBdr>
                <w:top w:val="none" w:sz="0" w:space="0" w:color="auto"/>
                <w:left w:val="none" w:sz="0" w:space="0" w:color="auto"/>
                <w:bottom w:val="none" w:sz="0" w:space="0" w:color="auto"/>
                <w:right w:val="none" w:sz="0" w:space="0" w:color="auto"/>
              </w:divBdr>
            </w:div>
            <w:div w:id="1498112885">
              <w:marLeft w:val="0"/>
              <w:marRight w:val="0"/>
              <w:marTop w:val="0"/>
              <w:marBottom w:val="90"/>
              <w:divBdr>
                <w:top w:val="none" w:sz="0" w:space="0" w:color="auto"/>
                <w:left w:val="none" w:sz="0" w:space="0" w:color="auto"/>
                <w:bottom w:val="none" w:sz="0" w:space="0" w:color="auto"/>
                <w:right w:val="none" w:sz="0" w:space="0" w:color="auto"/>
              </w:divBdr>
            </w:div>
          </w:divsChild>
        </w:div>
        <w:div w:id="1244098697">
          <w:marLeft w:val="0"/>
          <w:marRight w:val="0"/>
          <w:marTop w:val="0"/>
          <w:marBottom w:val="360"/>
          <w:divBdr>
            <w:top w:val="none" w:sz="0" w:space="0" w:color="auto"/>
            <w:left w:val="none" w:sz="0" w:space="0" w:color="auto"/>
            <w:bottom w:val="none" w:sz="0" w:space="0" w:color="auto"/>
            <w:right w:val="none" w:sz="0" w:space="0" w:color="auto"/>
          </w:divBdr>
        </w:div>
        <w:div w:id="1371419142">
          <w:marLeft w:val="0"/>
          <w:marRight w:val="0"/>
          <w:marTop w:val="0"/>
          <w:marBottom w:val="90"/>
          <w:divBdr>
            <w:top w:val="none" w:sz="0" w:space="0" w:color="auto"/>
            <w:left w:val="none" w:sz="0" w:space="0" w:color="auto"/>
            <w:bottom w:val="none" w:sz="0" w:space="0" w:color="auto"/>
            <w:right w:val="none" w:sz="0" w:space="0" w:color="auto"/>
          </w:divBdr>
        </w:div>
        <w:div w:id="667975132">
          <w:marLeft w:val="0"/>
          <w:marRight w:val="0"/>
          <w:marTop w:val="0"/>
          <w:marBottom w:val="90"/>
          <w:divBdr>
            <w:top w:val="none" w:sz="0" w:space="0" w:color="auto"/>
            <w:left w:val="none" w:sz="0" w:space="0" w:color="auto"/>
            <w:bottom w:val="none" w:sz="0" w:space="0" w:color="auto"/>
            <w:right w:val="none" w:sz="0" w:space="0" w:color="auto"/>
          </w:divBdr>
        </w:div>
        <w:div w:id="532693215">
          <w:marLeft w:val="0"/>
          <w:marRight w:val="0"/>
          <w:marTop w:val="0"/>
          <w:marBottom w:val="90"/>
          <w:divBdr>
            <w:top w:val="none" w:sz="0" w:space="0" w:color="auto"/>
            <w:left w:val="none" w:sz="0" w:space="0" w:color="auto"/>
            <w:bottom w:val="none" w:sz="0" w:space="0" w:color="auto"/>
            <w:right w:val="none" w:sz="0" w:space="0" w:color="auto"/>
          </w:divBdr>
        </w:div>
        <w:div w:id="1361316398">
          <w:marLeft w:val="0"/>
          <w:marRight w:val="0"/>
          <w:marTop w:val="0"/>
          <w:marBottom w:val="360"/>
          <w:divBdr>
            <w:top w:val="none" w:sz="0" w:space="0" w:color="auto"/>
            <w:left w:val="none" w:sz="0" w:space="0" w:color="auto"/>
            <w:bottom w:val="none" w:sz="0" w:space="0" w:color="auto"/>
            <w:right w:val="none" w:sz="0" w:space="0" w:color="auto"/>
          </w:divBdr>
        </w:div>
        <w:div w:id="249894101">
          <w:marLeft w:val="0"/>
          <w:marRight w:val="0"/>
          <w:marTop w:val="0"/>
          <w:marBottom w:val="0"/>
          <w:divBdr>
            <w:top w:val="none" w:sz="0" w:space="0" w:color="auto"/>
            <w:left w:val="none" w:sz="0" w:space="0" w:color="auto"/>
            <w:bottom w:val="none" w:sz="0" w:space="0" w:color="auto"/>
            <w:right w:val="none" w:sz="0" w:space="0" w:color="auto"/>
          </w:divBdr>
        </w:div>
      </w:divsChild>
    </w:div>
    <w:div w:id="1091468162">
      <w:bodyDiv w:val="1"/>
      <w:marLeft w:val="0"/>
      <w:marRight w:val="0"/>
      <w:marTop w:val="0"/>
      <w:marBottom w:val="0"/>
      <w:divBdr>
        <w:top w:val="none" w:sz="0" w:space="0" w:color="auto"/>
        <w:left w:val="none" w:sz="0" w:space="0" w:color="auto"/>
        <w:bottom w:val="none" w:sz="0" w:space="0" w:color="auto"/>
        <w:right w:val="none" w:sz="0" w:space="0" w:color="auto"/>
      </w:divBdr>
      <w:divsChild>
        <w:div w:id="2142576419">
          <w:marLeft w:val="0"/>
          <w:marRight w:val="0"/>
          <w:marTop w:val="0"/>
          <w:marBottom w:val="180"/>
          <w:divBdr>
            <w:top w:val="none" w:sz="0" w:space="0" w:color="auto"/>
            <w:left w:val="none" w:sz="0" w:space="0" w:color="auto"/>
            <w:bottom w:val="none" w:sz="0" w:space="0" w:color="auto"/>
            <w:right w:val="none" w:sz="0" w:space="0" w:color="auto"/>
          </w:divBdr>
        </w:div>
        <w:div w:id="287780399">
          <w:marLeft w:val="0"/>
          <w:marRight w:val="0"/>
          <w:marTop w:val="0"/>
          <w:marBottom w:val="90"/>
          <w:divBdr>
            <w:top w:val="none" w:sz="0" w:space="0" w:color="auto"/>
            <w:left w:val="none" w:sz="0" w:space="0" w:color="auto"/>
            <w:bottom w:val="none" w:sz="0" w:space="0" w:color="auto"/>
            <w:right w:val="none" w:sz="0" w:space="0" w:color="auto"/>
          </w:divBdr>
        </w:div>
        <w:div w:id="1139300514">
          <w:marLeft w:val="0"/>
          <w:marRight w:val="0"/>
          <w:marTop w:val="0"/>
          <w:marBottom w:val="90"/>
          <w:divBdr>
            <w:top w:val="none" w:sz="0" w:space="0" w:color="auto"/>
            <w:left w:val="none" w:sz="0" w:space="0" w:color="auto"/>
            <w:bottom w:val="none" w:sz="0" w:space="0" w:color="auto"/>
            <w:right w:val="none" w:sz="0" w:space="0" w:color="auto"/>
          </w:divBdr>
        </w:div>
        <w:div w:id="1502234125">
          <w:marLeft w:val="0"/>
          <w:marRight w:val="0"/>
          <w:marTop w:val="0"/>
          <w:marBottom w:val="360"/>
          <w:divBdr>
            <w:top w:val="none" w:sz="0" w:space="0" w:color="auto"/>
            <w:left w:val="none" w:sz="0" w:space="0" w:color="auto"/>
            <w:bottom w:val="none" w:sz="0" w:space="0" w:color="auto"/>
            <w:right w:val="none" w:sz="0" w:space="0" w:color="auto"/>
          </w:divBdr>
        </w:div>
        <w:div w:id="1971474754">
          <w:marLeft w:val="0"/>
          <w:marRight w:val="0"/>
          <w:marTop w:val="0"/>
          <w:marBottom w:val="360"/>
          <w:divBdr>
            <w:top w:val="none" w:sz="0" w:space="0" w:color="auto"/>
            <w:left w:val="none" w:sz="0" w:space="0" w:color="auto"/>
            <w:bottom w:val="none" w:sz="0" w:space="0" w:color="auto"/>
            <w:right w:val="none" w:sz="0" w:space="0" w:color="auto"/>
          </w:divBdr>
        </w:div>
        <w:div w:id="1409228505">
          <w:marLeft w:val="0"/>
          <w:marRight w:val="0"/>
          <w:marTop w:val="0"/>
          <w:marBottom w:val="0"/>
          <w:divBdr>
            <w:top w:val="none" w:sz="0" w:space="0" w:color="auto"/>
            <w:left w:val="none" w:sz="0" w:space="0" w:color="auto"/>
            <w:bottom w:val="none" w:sz="0" w:space="0" w:color="auto"/>
            <w:right w:val="none" w:sz="0" w:space="0" w:color="auto"/>
          </w:divBdr>
          <w:divsChild>
            <w:div w:id="1651978105">
              <w:marLeft w:val="0"/>
              <w:marRight w:val="0"/>
              <w:marTop w:val="0"/>
              <w:marBottom w:val="90"/>
              <w:divBdr>
                <w:top w:val="none" w:sz="0" w:space="0" w:color="auto"/>
                <w:left w:val="none" w:sz="0" w:space="0" w:color="auto"/>
                <w:bottom w:val="none" w:sz="0" w:space="0" w:color="auto"/>
                <w:right w:val="none" w:sz="0" w:space="0" w:color="auto"/>
              </w:divBdr>
            </w:div>
            <w:div w:id="1455631870">
              <w:marLeft w:val="0"/>
              <w:marRight w:val="0"/>
              <w:marTop w:val="0"/>
              <w:marBottom w:val="90"/>
              <w:divBdr>
                <w:top w:val="none" w:sz="0" w:space="0" w:color="auto"/>
                <w:left w:val="none" w:sz="0" w:space="0" w:color="auto"/>
                <w:bottom w:val="none" w:sz="0" w:space="0" w:color="auto"/>
                <w:right w:val="none" w:sz="0" w:space="0" w:color="auto"/>
              </w:divBdr>
            </w:div>
            <w:div w:id="2125150234">
              <w:marLeft w:val="0"/>
              <w:marRight w:val="0"/>
              <w:marTop w:val="0"/>
              <w:marBottom w:val="90"/>
              <w:divBdr>
                <w:top w:val="none" w:sz="0" w:space="0" w:color="auto"/>
                <w:left w:val="none" w:sz="0" w:space="0" w:color="auto"/>
                <w:bottom w:val="none" w:sz="0" w:space="0" w:color="auto"/>
                <w:right w:val="none" w:sz="0" w:space="0" w:color="auto"/>
              </w:divBdr>
            </w:div>
          </w:divsChild>
        </w:div>
        <w:div w:id="1758747087">
          <w:marLeft w:val="0"/>
          <w:marRight w:val="0"/>
          <w:marTop w:val="0"/>
          <w:marBottom w:val="360"/>
          <w:divBdr>
            <w:top w:val="none" w:sz="0" w:space="0" w:color="auto"/>
            <w:left w:val="none" w:sz="0" w:space="0" w:color="auto"/>
            <w:bottom w:val="none" w:sz="0" w:space="0" w:color="auto"/>
            <w:right w:val="none" w:sz="0" w:space="0" w:color="auto"/>
          </w:divBdr>
        </w:div>
        <w:div w:id="2017338634">
          <w:marLeft w:val="0"/>
          <w:marRight w:val="0"/>
          <w:marTop w:val="0"/>
          <w:marBottom w:val="90"/>
          <w:divBdr>
            <w:top w:val="none" w:sz="0" w:space="0" w:color="auto"/>
            <w:left w:val="none" w:sz="0" w:space="0" w:color="auto"/>
            <w:bottom w:val="none" w:sz="0" w:space="0" w:color="auto"/>
            <w:right w:val="none" w:sz="0" w:space="0" w:color="auto"/>
          </w:divBdr>
        </w:div>
        <w:div w:id="340741509">
          <w:marLeft w:val="0"/>
          <w:marRight w:val="0"/>
          <w:marTop w:val="0"/>
          <w:marBottom w:val="90"/>
          <w:divBdr>
            <w:top w:val="none" w:sz="0" w:space="0" w:color="auto"/>
            <w:left w:val="none" w:sz="0" w:space="0" w:color="auto"/>
            <w:bottom w:val="none" w:sz="0" w:space="0" w:color="auto"/>
            <w:right w:val="none" w:sz="0" w:space="0" w:color="auto"/>
          </w:divBdr>
        </w:div>
        <w:div w:id="390928281">
          <w:marLeft w:val="0"/>
          <w:marRight w:val="0"/>
          <w:marTop w:val="0"/>
          <w:marBottom w:val="90"/>
          <w:divBdr>
            <w:top w:val="none" w:sz="0" w:space="0" w:color="auto"/>
            <w:left w:val="none" w:sz="0" w:space="0" w:color="auto"/>
            <w:bottom w:val="none" w:sz="0" w:space="0" w:color="auto"/>
            <w:right w:val="none" w:sz="0" w:space="0" w:color="auto"/>
          </w:divBdr>
        </w:div>
        <w:div w:id="1474176577">
          <w:marLeft w:val="0"/>
          <w:marRight w:val="0"/>
          <w:marTop w:val="0"/>
          <w:marBottom w:val="360"/>
          <w:divBdr>
            <w:top w:val="none" w:sz="0" w:space="0" w:color="auto"/>
            <w:left w:val="none" w:sz="0" w:space="0" w:color="auto"/>
            <w:bottom w:val="none" w:sz="0" w:space="0" w:color="auto"/>
            <w:right w:val="none" w:sz="0" w:space="0" w:color="auto"/>
          </w:divBdr>
        </w:div>
        <w:div w:id="552892336">
          <w:marLeft w:val="0"/>
          <w:marRight w:val="0"/>
          <w:marTop w:val="0"/>
          <w:marBottom w:val="0"/>
          <w:divBdr>
            <w:top w:val="none" w:sz="0" w:space="0" w:color="auto"/>
            <w:left w:val="none" w:sz="0" w:space="0" w:color="auto"/>
            <w:bottom w:val="none" w:sz="0" w:space="0" w:color="auto"/>
            <w:right w:val="none" w:sz="0" w:space="0" w:color="auto"/>
          </w:divBdr>
        </w:div>
      </w:divsChild>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eams.microsoft.com/meetingOptions/?organizerId=a8c44dc8-4c91-47ee-9062-c9ff1a88019b&amp;tenantId=7a7681dc-b9d0-449a-85c3-ecc26cd7ed19&amp;threadId=19_meeting_YTNjYjUxOTktNzk2Mi00MjU1LWE4YmQtOWYwNDE1MzhkNmFm@thread.v2&amp;messageId=0&amp;language=en-US" TargetMode="External"/><Relationship Id="rId26" Type="http://schemas.openxmlformats.org/officeDocument/2006/relationships/hyperlink" Target="https://dialin.teams.microsoft.com/usp/pstnconferencing" TargetMode="External"/><Relationship Id="rId3" Type="http://schemas.openxmlformats.org/officeDocument/2006/relationships/customXml" Target="../customXml/item3.xml"/><Relationship Id="rId21" Type="http://schemas.openxmlformats.org/officeDocument/2006/relationships/hyperlink" Target="https://teams.microsoft.com/l/meetup-join/19%3ameeting_YTNjYjUxOTktNzk2Mi00MjU1LWE4YmQtOWYwNDE1MzhkNmFm%40thread.v2/0?context=%7b%22Tid%22%3a%227a7681dc-b9d0-449a-85c3-ecc26cd7ed19%22%2c%22Oid%22%3a%22a8c44dc8-4c91-47ee-9062-c9ff1a88019b%22%7d"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vendor.ncgov.com/vendor/login" TargetMode="External"/><Relationship Id="rId17" Type="http://schemas.openxmlformats.org/officeDocument/2006/relationships/hyperlink" Target="https://www.webex.com/msteams?confid=1133136946&amp;tenantkey=ncgov&amp;domain=m.webex.com" TargetMode="External"/><Relationship Id="rId25" Type="http://schemas.openxmlformats.org/officeDocument/2006/relationships/hyperlink" Target="https://teams.microsoft.com/meetingOptions/?organizerId=a8c44dc8-4c91-47ee-9062-c9ff1a88019b&amp;tenantId=7a7681dc-b9d0-449a-85c3-ecc26cd7ed19&amp;threadId=19_meeting_YTNjYjUxOTktNzk2Mi00MjU1LWE4YmQtOWYwNDE1MzhkNmFm@thread.v2&amp;messageId=0&amp;language=en-US"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alin.teams.microsoft.com/c102d528-0544-4660-b869-294e85047e28?id=492265343" TargetMode="External"/><Relationship Id="rId20" Type="http://schemas.openxmlformats.org/officeDocument/2006/relationships/hyperlink" Target="http://eprocurement.nc.gov/" TargetMode="External"/><Relationship Id="rId29" Type="http://schemas.openxmlformats.org/officeDocument/2006/relationships/hyperlink" Target="mailto:prea@dac.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ebex.com/msteams?confid=1133136946&amp;tenantkey=ncgov&amp;domain=m.webex.com"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tel:+19842041487,,492265343" TargetMode="External"/><Relationship Id="rId23" Type="http://schemas.openxmlformats.org/officeDocument/2006/relationships/hyperlink" Target="https://dialin.teams.microsoft.com/c102d528-0544-4660-b869-294e85047e28?id=492265343" TargetMode="External"/><Relationship Id="rId28" Type="http://schemas.openxmlformats.org/officeDocument/2006/relationships/hyperlink" Target="https://evp.nc.gov"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ialin.teams.microsoft.com/usp/pstnconferencing" TargetMode="External"/><Relationship Id="rId31" Type="http://schemas.openxmlformats.org/officeDocument/2006/relationships/hyperlink" Target="mailto:huboffice.doa@doa.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YTNjYjUxOTktNzk2Mi00MjU1LWE4YmQtOWYwNDE1MzhkNmFm%40thread.v2/0?context=%7b%22Tid%22%3a%227a7681dc-b9d0-449a-85c3-ecc26cd7ed19%22%2c%22Oid%22%3a%22a8c44dc8-4c91-47ee-9062-c9ff1a88019b%22%7d" TargetMode="External"/><Relationship Id="rId22" Type="http://schemas.openxmlformats.org/officeDocument/2006/relationships/hyperlink" Target="tel:+19842041487,,492265343" TargetMode="External"/><Relationship Id="rId27" Type="http://schemas.openxmlformats.org/officeDocument/2006/relationships/hyperlink" Target="https://eprocurement.nc.gov/training/vendor-training" TargetMode="External"/><Relationship Id="rId30" Type="http://schemas.openxmlformats.org/officeDocument/2006/relationships/hyperlink" Target="http://ncadmin.nc.gov/businesses/hub"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1" ma:contentTypeDescription="Create a new document." ma:contentTypeScope="" ma:versionID="77485f0f50ad88e64deff9905f383cd1">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8099c61838b03b8f9e00523d36114f3e"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2.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44BAF3-3AE2-4B45-9EFC-D27DF7888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28</Pages>
  <Words>10901</Words>
  <Characters>62142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Gupton, Adam</cp:lastModifiedBy>
  <cp:revision>6</cp:revision>
  <dcterms:created xsi:type="dcterms:W3CDTF">2024-12-03T20:47:00Z</dcterms:created>
  <dcterms:modified xsi:type="dcterms:W3CDTF">2024-12-06T20:49:00Z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0x010100646A29C7DA46154DA449684B8684329D</vt:lpwstr>
  </property>
  <property fmtid="{D5CDD505-2E9C-101B-9397-08002B2CF9AE}" pid="6" name="ComplianceAssetId">
    <vt:lpwstr/>
  </property>
  <property fmtid="{D5CDD505-2E9C-101B-9397-08002B2CF9AE}" pid="7" name="TemplateUrl">
    <vt:lpwstr/>
  </property>
</Properties>
</file>