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83577C" w14:textId="013C748B" w:rsidR="00316548" w:rsidRPr="00287FD8"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287FD8" w:rsidRDefault="00965B7D">
      <w:pPr>
        <w:spacing w:after="0"/>
        <w:rPr>
          <w:rFonts w:asciiTheme="minorHAnsi" w:hAnsiTheme="minorHAnsi" w:cstheme="minorHAnsi"/>
          <w:b/>
          <w:color w:val="auto"/>
          <w:sz w:val="32"/>
          <w:szCs w:val="22"/>
        </w:rPr>
      </w:pPr>
    </w:p>
    <w:p w14:paraId="6DD49EFA" w14:textId="7AF7C66E" w:rsidR="00224460" w:rsidRPr="00287FD8" w:rsidRDefault="00035994" w:rsidP="00B976AA">
      <w:pPr>
        <w:spacing w:after="0"/>
        <w:jc w:val="center"/>
        <w:rPr>
          <w:rFonts w:asciiTheme="minorHAnsi" w:hAnsiTheme="minorHAnsi" w:cstheme="minorHAnsi"/>
          <w:b/>
          <w:color w:val="auto"/>
          <w:sz w:val="32"/>
          <w:szCs w:val="22"/>
        </w:rPr>
      </w:pPr>
      <w:r w:rsidRPr="00287FD8">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287FD8"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287FD8" w:rsidRDefault="00224460" w:rsidP="00B64D37">
      <w:pPr>
        <w:spacing w:after="200" w:line="360" w:lineRule="auto"/>
        <w:jc w:val="center"/>
        <w:rPr>
          <w:rFonts w:asciiTheme="minorHAnsi" w:hAnsiTheme="minorHAnsi" w:cstheme="minorHAnsi"/>
          <w:b/>
          <w:color w:val="auto"/>
          <w:sz w:val="32"/>
        </w:rPr>
      </w:pPr>
      <w:r w:rsidRPr="00287FD8">
        <w:rPr>
          <w:rFonts w:asciiTheme="minorHAnsi" w:hAnsiTheme="minorHAnsi" w:cstheme="minorHAnsi"/>
          <w:b/>
          <w:color w:val="auto"/>
          <w:sz w:val="40"/>
        </w:rPr>
        <w:t>STATE OF NORTH CAROLINA</w:t>
      </w:r>
    </w:p>
    <w:p w14:paraId="0FD8622C" w14:textId="01731620" w:rsidR="00452413" w:rsidRPr="00287FD8" w:rsidRDefault="004A62A0" w:rsidP="00B64D37">
      <w:pPr>
        <w:spacing w:after="200" w:line="360" w:lineRule="auto"/>
        <w:jc w:val="center"/>
        <w:rPr>
          <w:rFonts w:asciiTheme="minorHAnsi" w:hAnsiTheme="minorHAnsi" w:cstheme="minorHAnsi"/>
          <w:b/>
          <w:color w:val="auto"/>
          <w:sz w:val="32"/>
        </w:rPr>
      </w:pPr>
      <w:r w:rsidRPr="00287FD8">
        <w:rPr>
          <w:rFonts w:asciiTheme="minorHAnsi" w:hAnsiTheme="minorHAnsi" w:cstheme="minorHAnsi"/>
          <w:b/>
          <w:color w:val="auto"/>
          <w:sz w:val="32"/>
        </w:rPr>
        <w:t>THE UNIVERSITY OF NORTH CAROLINA AT CHAPEL HILL</w:t>
      </w:r>
    </w:p>
    <w:p w14:paraId="7B3AE5C2" w14:textId="4CD13D3F" w:rsidR="00452413" w:rsidRPr="00287FD8" w:rsidRDefault="00452413" w:rsidP="00B64D37">
      <w:pPr>
        <w:spacing w:after="240" w:line="276" w:lineRule="auto"/>
        <w:jc w:val="center"/>
        <w:rPr>
          <w:rFonts w:asciiTheme="minorHAnsi" w:hAnsiTheme="minorHAnsi" w:cstheme="minorHAnsi"/>
          <w:b/>
          <w:color w:val="auto"/>
          <w:sz w:val="32"/>
        </w:rPr>
      </w:pPr>
      <w:r w:rsidRPr="00287FD8">
        <w:rPr>
          <w:rFonts w:asciiTheme="minorHAnsi" w:hAnsiTheme="minorHAnsi" w:cstheme="minorHAnsi"/>
          <w:b/>
          <w:color w:val="auto"/>
          <w:sz w:val="32"/>
        </w:rPr>
        <w:t>Request for Proposal #</w:t>
      </w:r>
      <w:r w:rsidR="00D91C7F" w:rsidRPr="00287FD8">
        <w:rPr>
          <w:rFonts w:asciiTheme="minorHAnsi" w:hAnsiTheme="minorHAnsi" w:cstheme="minorHAnsi"/>
          <w:b/>
          <w:color w:val="auto"/>
          <w:sz w:val="32"/>
        </w:rPr>
        <w:t xml:space="preserve">: </w:t>
      </w:r>
      <w:r w:rsidR="006C3898" w:rsidRPr="00287FD8">
        <w:rPr>
          <w:rFonts w:asciiTheme="minorHAnsi" w:hAnsiTheme="minorHAnsi" w:cstheme="minorHAnsi"/>
          <w:b/>
          <w:color w:val="auto"/>
          <w:sz w:val="28"/>
        </w:rPr>
        <w:t>65-01082025TB</w:t>
      </w:r>
    </w:p>
    <w:p w14:paraId="36A0A760" w14:textId="77777777" w:rsidR="006C3898" w:rsidRPr="00287FD8" w:rsidRDefault="006C3898" w:rsidP="006C3898">
      <w:pPr>
        <w:spacing w:after="200" w:line="276" w:lineRule="auto"/>
        <w:jc w:val="center"/>
        <w:rPr>
          <w:rFonts w:asciiTheme="minorHAnsi" w:hAnsiTheme="minorHAnsi" w:cstheme="minorHAnsi"/>
          <w:b/>
          <w:color w:val="auto"/>
          <w:sz w:val="32"/>
          <w:szCs w:val="32"/>
        </w:rPr>
      </w:pPr>
      <w:r w:rsidRPr="00287FD8">
        <w:rPr>
          <w:rFonts w:asciiTheme="minorHAnsi" w:hAnsiTheme="minorHAnsi" w:cstheme="minorHAnsi"/>
          <w:b/>
          <w:color w:val="auto"/>
          <w:sz w:val="32"/>
          <w:szCs w:val="32"/>
        </w:rPr>
        <w:t>Onsite Operational Support to work with Cogeneration Systems</w:t>
      </w:r>
    </w:p>
    <w:p w14:paraId="067AD422" w14:textId="050D5173" w:rsidR="006C3898" w:rsidRPr="00287FD8" w:rsidRDefault="006C3898" w:rsidP="006C3898">
      <w:pPr>
        <w:spacing w:after="200" w:line="276" w:lineRule="auto"/>
        <w:jc w:val="center"/>
        <w:rPr>
          <w:rFonts w:asciiTheme="minorHAnsi" w:hAnsiTheme="minorHAnsi" w:cstheme="minorHAnsi"/>
          <w:b/>
          <w:color w:val="auto"/>
          <w:sz w:val="32"/>
          <w:szCs w:val="32"/>
        </w:rPr>
      </w:pPr>
      <w:r w:rsidRPr="00287FD8">
        <w:rPr>
          <w:rFonts w:asciiTheme="minorHAnsi" w:hAnsiTheme="minorHAnsi" w:cstheme="minorHAnsi"/>
          <w:b/>
          <w:color w:val="auto"/>
          <w:sz w:val="32"/>
          <w:szCs w:val="32"/>
        </w:rPr>
        <w:t>Operations Group</w:t>
      </w:r>
    </w:p>
    <w:p w14:paraId="4C9E7C3C" w14:textId="4483ED22" w:rsidR="00452413" w:rsidRPr="00287FD8" w:rsidRDefault="002509FB" w:rsidP="006C3898">
      <w:pPr>
        <w:spacing w:after="200" w:line="276" w:lineRule="auto"/>
        <w:jc w:val="center"/>
        <w:rPr>
          <w:rFonts w:asciiTheme="minorHAnsi" w:hAnsiTheme="minorHAnsi" w:cstheme="minorHAnsi"/>
          <w:b/>
          <w:color w:val="auto"/>
          <w:sz w:val="32"/>
        </w:rPr>
      </w:pPr>
      <w:r w:rsidRPr="00287FD8">
        <w:rPr>
          <w:rFonts w:asciiTheme="minorHAnsi" w:hAnsiTheme="minorHAnsi" w:cstheme="minorHAnsi"/>
          <w:b/>
          <w:color w:val="auto"/>
          <w:sz w:val="32"/>
        </w:rPr>
        <w:t>Date of Issue</w:t>
      </w:r>
      <w:r w:rsidR="00D91C7F" w:rsidRPr="00287FD8">
        <w:rPr>
          <w:rFonts w:asciiTheme="minorHAnsi" w:hAnsiTheme="minorHAnsi" w:cstheme="minorHAnsi"/>
          <w:b/>
          <w:color w:val="auto"/>
          <w:sz w:val="32"/>
        </w:rPr>
        <w:t xml:space="preserve">: </w:t>
      </w:r>
      <w:r w:rsidR="004F08CA" w:rsidRPr="00287FD8">
        <w:rPr>
          <w:rFonts w:asciiTheme="minorHAnsi" w:hAnsiTheme="minorHAnsi" w:cstheme="minorHAnsi"/>
          <w:b/>
          <w:color w:val="auto"/>
          <w:sz w:val="32"/>
        </w:rPr>
        <w:t>01/08/2025</w:t>
      </w:r>
    </w:p>
    <w:p w14:paraId="7710E774" w14:textId="77777777" w:rsidR="00452413" w:rsidRPr="00287FD8" w:rsidRDefault="00452413" w:rsidP="00DF6BCD">
      <w:pPr>
        <w:spacing w:after="200" w:line="276" w:lineRule="auto"/>
        <w:rPr>
          <w:rFonts w:asciiTheme="minorHAnsi" w:hAnsiTheme="minorHAnsi" w:cstheme="minorHAnsi"/>
          <w:b/>
          <w:color w:val="auto"/>
          <w:sz w:val="32"/>
        </w:rPr>
      </w:pPr>
    </w:p>
    <w:p w14:paraId="5E8C4F4A" w14:textId="20D28317" w:rsidR="00452413" w:rsidRPr="00287FD8" w:rsidRDefault="00452413" w:rsidP="00452413">
      <w:pPr>
        <w:spacing w:after="200" w:line="276" w:lineRule="auto"/>
        <w:jc w:val="center"/>
        <w:rPr>
          <w:rFonts w:asciiTheme="minorHAnsi" w:hAnsiTheme="minorHAnsi" w:cstheme="minorHAnsi"/>
          <w:b/>
          <w:color w:val="auto"/>
          <w:sz w:val="32"/>
        </w:rPr>
      </w:pPr>
      <w:r w:rsidRPr="00287FD8">
        <w:rPr>
          <w:rFonts w:asciiTheme="minorHAnsi" w:hAnsiTheme="minorHAnsi" w:cstheme="minorHAnsi"/>
          <w:b/>
          <w:color w:val="auto"/>
          <w:sz w:val="32"/>
        </w:rPr>
        <w:t>Proposal Opening Date: [</w:t>
      </w:r>
      <w:r w:rsidR="002D6F3A" w:rsidRPr="00287FD8">
        <w:rPr>
          <w:rFonts w:asciiTheme="minorHAnsi" w:hAnsiTheme="minorHAnsi" w:cstheme="minorHAnsi"/>
          <w:b/>
          <w:color w:val="auto"/>
          <w:sz w:val="32"/>
        </w:rPr>
        <w:t>08/21/2023</w:t>
      </w:r>
      <w:r w:rsidRPr="00287FD8">
        <w:rPr>
          <w:rFonts w:asciiTheme="minorHAnsi" w:hAnsiTheme="minorHAnsi" w:cstheme="minorHAnsi"/>
          <w:b/>
          <w:color w:val="auto"/>
          <w:sz w:val="32"/>
        </w:rPr>
        <w:t>]</w:t>
      </w:r>
    </w:p>
    <w:p w14:paraId="47CAB75A" w14:textId="01C6F28B" w:rsidR="00452413" w:rsidRPr="00287FD8" w:rsidRDefault="00452413" w:rsidP="00452413">
      <w:pPr>
        <w:spacing w:after="200" w:line="276" w:lineRule="auto"/>
        <w:jc w:val="center"/>
        <w:rPr>
          <w:rFonts w:asciiTheme="minorHAnsi" w:hAnsiTheme="minorHAnsi" w:cstheme="minorHAnsi"/>
          <w:b/>
          <w:color w:val="auto"/>
          <w:sz w:val="32"/>
        </w:rPr>
      </w:pPr>
      <w:r w:rsidRPr="00287FD8">
        <w:rPr>
          <w:rFonts w:asciiTheme="minorHAnsi" w:hAnsiTheme="minorHAnsi" w:cstheme="minorHAnsi"/>
          <w:b/>
          <w:color w:val="auto"/>
          <w:sz w:val="32"/>
        </w:rPr>
        <w:t xml:space="preserve">At </w:t>
      </w:r>
      <w:r w:rsidRPr="00287FD8">
        <w:rPr>
          <w:rFonts w:asciiTheme="minorHAnsi" w:hAnsiTheme="minorHAnsi" w:cstheme="minorHAnsi"/>
          <w:b/>
          <w:color w:val="auto"/>
          <w:sz w:val="32"/>
        </w:rPr>
        <w:softHyphen/>
      </w:r>
      <w:r w:rsidRPr="00287FD8">
        <w:rPr>
          <w:rFonts w:asciiTheme="minorHAnsi" w:hAnsiTheme="minorHAnsi" w:cstheme="minorHAnsi"/>
          <w:b/>
          <w:color w:val="auto"/>
          <w:sz w:val="32"/>
        </w:rPr>
        <w:softHyphen/>
      </w:r>
      <w:r w:rsidR="0074015D" w:rsidRPr="00287FD8">
        <w:rPr>
          <w:rFonts w:asciiTheme="minorHAnsi" w:hAnsiTheme="minorHAnsi" w:cstheme="minorHAnsi"/>
          <w:b/>
          <w:color w:val="auto"/>
          <w:sz w:val="32"/>
        </w:rPr>
        <w:softHyphen/>
      </w:r>
      <w:r w:rsidR="0074015D" w:rsidRPr="00287FD8">
        <w:rPr>
          <w:rFonts w:asciiTheme="minorHAnsi" w:hAnsiTheme="minorHAnsi" w:cstheme="minorHAnsi"/>
          <w:b/>
          <w:color w:val="auto"/>
          <w:sz w:val="32"/>
          <w:szCs w:val="32"/>
        </w:rPr>
        <w:t xml:space="preserve"> </w:t>
      </w:r>
      <w:r w:rsidR="0074015D" w:rsidRPr="00287FD8">
        <w:rPr>
          <w:rFonts w:asciiTheme="minorHAnsi" w:hAnsiTheme="minorHAnsi" w:cstheme="minorHAnsi"/>
          <w:b/>
          <w:color w:val="auto"/>
          <w:sz w:val="32"/>
        </w:rPr>
        <w:t>[</w:t>
      </w:r>
      <w:r w:rsidR="002D6F3A" w:rsidRPr="00287FD8">
        <w:rPr>
          <w:rFonts w:asciiTheme="minorHAnsi" w:hAnsiTheme="minorHAnsi" w:cstheme="minorHAnsi"/>
          <w:b/>
          <w:color w:val="auto"/>
          <w:sz w:val="32"/>
        </w:rPr>
        <w:t>03</w:t>
      </w:r>
      <w:r w:rsidRPr="00287FD8">
        <w:rPr>
          <w:rFonts w:asciiTheme="minorHAnsi" w:hAnsiTheme="minorHAnsi" w:cstheme="minorHAnsi"/>
          <w:b/>
          <w:color w:val="auto"/>
          <w:sz w:val="32"/>
        </w:rPr>
        <w:t>:</w:t>
      </w:r>
      <w:r w:rsidR="002D6F3A" w:rsidRPr="00287FD8">
        <w:rPr>
          <w:rFonts w:asciiTheme="minorHAnsi" w:hAnsiTheme="minorHAnsi" w:cstheme="minorHAnsi"/>
          <w:b/>
          <w:color w:val="auto"/>
          <w:sz w:val="32"/>
        </w:rPr>
        <w:t>00</w:t>
      </w:r>
      <w:r w:rsidRPr="00287FD8">
        <w:rPr>
          <w:rFonts w:asciiTheme="minorHAnsi" w:hAnsiTheme="minorHAnsi" w:cstheme="minorHAnsi"/>
          <w:b/>
          <w:color w:val="auto"/>
          <w:sz w:val="32"/>
        </w:rPr>
        <w:t xml:space="preserve"> /PM] ET</w:t>
      </w:r>
    </w:p>
    <w:p w14:paraId="46E8DFFF" w14:textId="77777777" w:rsidR="003B1822" w:rsidRPr="00287FD8"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287FD8" w:rsidRDefault="00452413" w:rsidP="00452413">
      <w:pPr>
        <w:spacing w:after="200" w:line="276" w:lineRule="auto"/>
        <w:jc w:val="center"/>
        <w:rPr>
          <w:rFonts w:asciiTheme="minorHAnsi" w:hAnsiTheme="minorHAnsi" w:cstheme="minorHAnsi"/>
          <w:b/>
          <w:color w:val="auto"/>
          <w:sz w:val="32"/>
        </w:rPr>
      </w:pPr>
      <w:r w:rsidRPr="00287FD8">
        <w:rPr>
          <w:rFonts w:asciiTheme="minorHAnsi" w:hAnsiTheme="minorHAnsi" w:cstheme="minorHAnsi"/>
          <w:b/>
          <w:color w:val="auto"/>
          <w:sz w:val="32"/>
        </w:rPr>
        <w:t xml:space="preserve">Direct all inquiries concerning this </w:t>
      </w:r>
      <w:r w:rsidR="00EA2681" w:rsidRPr="00287FD8">
        <w:rPr>
          <w:rFonts w:asciiTheme="minorHAnsi" w:hAnsiTheme="minorHAnsi" w:cstheme="minorHAnsi"/>
          <w:b/>
          <w:color w:val="auto"/>
          <w:sz w:val="32"/>
        </w:rPr>
        <w:t>RFP</w:t>
      </w:r>
      <w:r w:rsidRPr="00287FD8">
        <w:rPr>
          <w:rFonts w:asciiTheme="minorHAnsi" w:hAnsiTheme="minorHAnsi" w:cstheme="minorHAnsi"/>
          <w:b/>
          <w:color w:val="auto"/>
          <w:sz w:val="32"/>
        </w:rPr>
        <w:t xml:space="preserve"> to: </w:t>
      </w:r>
    </w:p>
    <w:p w14:paraId="0AA00B58" w14:textId="5DB27B8A" w:rsidR="00452413" w:rsidRPr="00287FD8" w:rsidRDefault="004F08CA" w:rsidP="00452413">
      <w:pPr>
        <w:spacing w:after="200" w:line="276" w:lineRule="auto"/>
        <w:jc w:val="center"/>
        <w:rPr>
          <w:rFonts w:asciiTheme="minorHAnsi" w:hAnsiTheme="minorHAnsi" w:cstheme="minorHAnsi"/>
          <w:color w:val="auto"/>
          <w:sz w:val="32"/>
        </w:rPr>
      </w:pPr>
      <w:r w:rsidRPr="00287FD8">
        <w:rPr>
          <w:rFonts w:asciiTheme="minorHAnsi" w:hAnsiTheme="minorHAnsi" w:cstheme="minorHAnsi"/>
          <w:color w:val="auto"/>
          <w:sz w:val="32"/>
        </w:rPr>
        <w:t>Ted Bohlin</w:t>
      </w:r>
    </w:p>
    <w:p w14:paraId="38DFD28F" w14:textId="4E2DC46C" w:rsidR="00452413" w:rsidRPr="00287FD8" w:rsidRDefault="004F08CA" w:rsidP="00452413">
      <w:pPr>
        <w:spacing w:after="200" w:line="276" w:lineRule="auto"/>
        <w:jc w:val="center"/>
        <w:rPr>
          <w:rFonts w:asciiTheme="minorHAnsi" w:hAnsiTheme="minorHAnsi" w:cstheme="minorHAnsi"/>
          <w:color w:val="auto"/>
          <w:sz w:val="32"/>
        </w:rPr>
      </w:pPr>
      <w:r w:rsidRPr="00287FD8">
        <w:rPr>
          <w:rFonts w:asciiTheme="minorHAnsi" w:hAnsiTheme="minorHAnsi" w:cstheme="minorHAnsi"/>
          <w:color w:val="auto"/>
          <w:sz w:val="32"/>
        </w:rPr>
        <w:t>Contingent Workforce Program Manager</w:t>
      </w:r>
    </w:p>
    <w:p w14:paraId="7D9D9C80" w14:textId="630CC830" w:rsidR="00452413" w:rsidRPr="00287FD8" w:rsidRDefault="00D91C7F" w:rsidP="00452413">
      <w:pPr>
        <w:spacing w:after="200" w:line="276" w:lineRule="auto"/>
        <w:jc w:val="center"/>
        <w:rPr>
          <w:rFonts w:asciiTheme="minorHAnsi" w:hAnsiTheme="minorHAnsi" w:cstheme="minorHAnsi"/>
          <w:color w:val="auto"/>
          <w:sz w:val="32"/>
        </w:rPr>
      </w:pPr>
      <w:bookmarkStart w:id="1" w:name="_Hlk88054419"/>
      <w:r w:rsidRPr="00287FD8">
        <w:rPr>
          <w:rFonts w:asciiTheme="minorHAnsi" w:hAnsiTheme="minorHAnsi" w:cstheme="minorHAnsi"/>
          <w:color w:val="auto"/>
          <w:sz w:val="32"/>
        </w:rPr>
        <w:t>Email</w:t>
      </w:r>
      <w:r w:rsidRPr="00287FD8">
        <w:rPr>
          <w:rFonts w:asciiTheme="minorHAnsi" w:hAnsiTheme="minorHAnsi" w:cstheme="minorHAnsi"/>
          <w:color w:val="auto"/>
          <w:sz w:val="32"/>
          <w:szCs w:val="32"/>
        </w:rPr>
        <w:t xml:space="preserve">: </w:t>
      </w:r>
      <w:r w:rsidR="004F08CA" w:rsidRPr="00287FD8">
        <w:rPr>
          <w:rFonts w:asciiTheme="minorHAnsi" w:hAnsiTheme="minorHAnsi" w:cstheme="minorHAnsi"/>
          <w:color w:val="auto"/>
          <w:sz w:val="32"/>
          <w:szCs w:val="32"/>
        </w:rPr>
        <w:t>bohlin@ad.unc.edu</w:t>
      </w:r>
    </w:p>
    <w:p w14:paraId="6D56996D" w14:textId="0CE5B9E3" w:rsidR="00EF612C" w:rsidRPr="00287FD8"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287FD8">
        <w:rPr>
          <w:rFonts w:asciiTheme="minorHAnsi" w:hAnsiTheme="minorHAnsi" w:cstheme="minorHAnsi"/>
          <w:color w:val="auto"/>
          <w:sz w:val="32"/>
          <w:szCs w:val="32"/>
        </w:rPr>
        <w:lastRenderedPageBreak/>
        <w:tab/>
      </w:r>
      <w:r w:rsidRPr="00287FD8">
        <w:rPr>
          <w:rFonts w:asciiTheme="minorHAnsi" w:hAnsiTheme="minorHAnsi" w:cstheme="minorHAnsi"/>
          <w:color w:val="auto"/>
          <w:sz w:val="32"/>
          <w:szCs w:val="32"/>
        </w:rPr>
        <w:tab/>
      </w:r>
      <w:r w:rsidRPr="00287FD8">
        <w:rPr>
          <w:rFonts w:asciiTheme="minorHAnsi" w:hAnsiTheme="minorHAnsi" w:cstheme="minorHAnsi"/>
          <w:color w:val="auto"/>
          <w:sz w:val="32"/>
          <w:szCs w:val="32"/>
        </w:rPr>
        <w:tab/>
      </w:r>
      <w:r w:rsidRPr="00287FD8">
        <w:rPr>
          <w:rFonts w:asciiTheme="minorHAnsi" w:hAnsiTheme="minorHAnsi" w:cstheme="minorHAnsi"/>
          <w:color w:val="auto"/>
          <w:sz w:val="32"/>
          <w:szCs w:val="32"/>
        </w:rPr>
        <w:tab/>
      </w:r>
      <w:r w:rsidRPr="00287FD8">
        <w:rPr>
          <w:rFonts w:asciiTheme="minorHAnsi" w:hAnsiTheme="minorHAnsi" w:cstheme="minorHAnsi"/>
          <w:color w:val="auto"/>
          <w:sz w:val="32"/>
          <w:szCs w:val="32"/>
        </w:rPr>
        <w:tab/>
      </w:r>
    </w:p>
    <w:bookmarkEnd w:id="1"/>
    <w:p w14:paraId="09CE1624" w14:textId="7C68D0DF" w:rsidR="00EF612C" w:rsidRPr="00287FD8" w:rsidRDefault="00EF612C" w:rsidP="004F08CA">
      <w:pPr>
        <w:spacing w:after="0"/>
        <w:rPr>
          <w:rFonts w:asciiTheme="minorHAnsi" w:hAnsiTheme="minorHAnsi" w:cstheme="minorHAnsi"/>
          <w:b/>
          <w:color w:val="auto"/>
          <w:sz w:val="20"/>
        </w:rPr>
      </w:pPr>
      <w:r w:rsidRPr="00287FD8">
        <w:rPr>
          <w:rFonts w:asciiTheme="minorHAnsi" w:hAnsiTheme="minorHAnsi" w:cstheme="minorHAnsi"/>
          <w:b/>
          <w:color w:val="auto"/>
          <w:sz w:val="20"/>
        </w:rPr>
        <w:br w:type="page"/>
      </w:r>
    </w:p>
    <w:p w14:paraId="73D4926D" w14:textId="1A31F699" w:rsidR="00D91C7F" w:rsidRPr="00287FD8" w:rsidRDefault="00035994" w:rsidP="00EF612C">
      <w:pPr>
        <w:spacing w:after="200" w:line="264" w:lineRule="auto"/>
        <w:jc w:val="center"/>
        <w:rPr>
          <w:rFonts w:asciiTheme="minorHAnsi" w:hAnsiTheme="minorHAnsi" w:cstheme="minorHAnsi"/>
          <w:b/>
          <w:color w:val="auto"/>
          <w:sz w:val="20"/>
        </w:rPr>
      </w:pPr>
      <w:r w:rsidRPr="00287FD8">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287FD8"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287FD8"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287FD8"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287FD8" w:rsidRDefault="002D4B49" w:rsidP="009F465F">
      <w:pPr>
        <w:spacing w:after="200"/>
        <w:rPr>
          <w:rFonts w:asciiTheme="minorHAnsi" w:hAnsiTheme="minorHAnsi" w:cstheme="minorHAnsi"/>
          <w:b/>
          <w:color w:val="auto"/>
          <w:sz w:val="32"/>
          <w:szCs w:val="32"/>
        </w:rPr>
      </w:pPr>
      <w:r w:rsidRPr="00287FD8">
        <w:rPr>
          <w:rFonts w:asciiTheme="minorHAnsi" w:hAnsiTheme="minorHAnsi" w:cstheme="minorHAnsi"/>
          <w:b/>
          <w:color w:val="auto"/>
          <w:sz w:val="32"/>
          <w:szCs w:val="32"/>
        </w:rPr>
        <w:t xml:space="preserve">  </w:t>
      </w:r>
    </w:p>
    <w:p w14:paraId="49BE8389" w14:textId="282766E6" w:rsidR="00146B4E" w:rsidRPr="00287FD8" w:rsidRDefault="00146B4E" w:rsidP="006E039F">
      <w:pPr>
        <w:spacing w:after="200"/>
        <w:jc w:val="center"/>
        <w:rPr>
          <w:rFonts w:asciiTheme="minorHAnsi" w:hAnsiTheme="minorHAnsi" w:cstheme="minorHAnsi"/>
          <w:b/>
          <w:color w:val="auto"/>
          <w:szCs w:val="16"/>
        </w:rPr>
      </w:pPr>
      <w:r w:rsidRPr="00287FD8">
        <w:rPr>
          <w:rFonts w:asciiTheme="minorHAnsi" w:hAnsiTheme="minorHAnsi" w:cstheme="minorHAnsi"/>
          <w:b/>
          <w:color w:val="auto"/>
          <w:sz w:val="32"/>
        </w:rPr>
        <w:t>STATE OF NORTH CAROLINA</w:t>
      </w:r>
      <w:r w:rsidRPr="00287FD8">
        <w:rPr>
          <w:rFonts w:asciiTheme="minorHAnsi" w:hAnsiTheme="minorHAnsi" w:cstheme="minorHAnsi"/>
          <w:b/>
          <w:color w:val="auto"/>
          <w:sz w:val="32"/>
        </w:rPr>
        <w:br/>
      </w:r>
    </w:p>
    <w:p w14:paraId="2CC90499" w14:textId="77777777" w:rsidR="00016A37" w:rsidRPr="00287FD8" w:rsidRDefault="00146B4E" w:rsidP="00146B4E">
      <w:pPr>
        <w:spacing w:after="200" w:line="264" w:lineRule="auto"/>
        <w:jc w:val="center"/>
        <w:rPr>
          <w:rFonts w:asciiTheme="minorHAnsi" w:hAnsiTheme="minorHAnsi" w:cstheme="minorHAnsi"/>
          <w:b/>
          <w:color w:val="auto"/>
          <w:sz w:val="28"/>
        </w:rPr>
      </w:pPr>
      <w:r w:rsidRPr="00287FD8">
        <w:rPr>
          <w:rFonts w:asciiTheme="minorHAnsi" w:hAnsiTheme="minorHAnsi" w:cstheme="minorHAnsi"/>
          <w:b/>
          <w:color w:val="auto"/>
          <w:sz w:val="28"/>
        </w:rPr>
        <w:t xml:space="preserve">Request for Proposal # </w:t>
      </w:r>
    </w:p>
    <w:p w14:paraId="36C235A7" w14:textId="2089740C" w:rsidR="00146B4E" w:rsidRPr="00287FD8" w:rsidRDefault="006C3898" w:rsidP="00146B4E">
      <w:pPr>
        <w:spacing w:after="200" w:line="264" w:lineRule="auto"/>
        <w:jc w:val="center"/>
        <w:rPr>
          <w:rFonts w:asciiTheme="minorHAnsi" w:hAnsiTheme="minorHAnsi" w:cstheme="minorHAnsi"/>
          <w:b/>
          <w:color w:val="auto"/>
          <w:sz w:val="20"/>
        </w:rPr>
      </w:pPr>
      <w:r w:rsidRPr="00287FD8">
        <w:rPr>
          <w:rFonts w:asciiTheme="minorHAnsi" w:hAnsiTheme="minorHAnsi" w:cstheme="minorHAnsi"/>
          <w:b/>
          <w:color w:val="auto"/>
          <w:sz w:val="28"/>
        </w:rPr>
        <w:t>65-01082025TB</w:t>
      </w:r>
      <w:r w:rsidR="00146B4E" w:rsidRPr="00287FD8">
        <w:rPr>
          <w:rFonts w:asciiTheme="minorHAnsi" w:hAnsiTheme="minorHAnsi" w:cstheme="minorHAnsi"/>
          <w:b/>
          <w:color w:val="auto"/>
          <w:sz w:val="20"/>
        </w:rPr>
        <w:br/>
      </w:r>
      <w:r w:rsidR="00146B4E" w:rsidRPr="00287FD8">
        <w:rPr>
          <w:rFonts w:asciiTheme="minorHAnsi" w:hAnsiTheme="minorHAnsi" w:cstheme="minorHAnsi"/>
          <w:color w:val="auto"/>
          <w:sz w:val="20"/>
        </w:rPr>
        <w:t>______________________________________________________</w:t>
      </w:r>
    </w:p>
    <w:p w14:paraId="7F22BFA1" w14:textId="77777777" w:rsidR="00927EED" w:rsidRPr="00287FD8"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287FD8">
        <w:rPr>
          <w:rFonts w:asciiTheme="minorHAnsi" w:hAnsiTheme="minorHAnsi" w:cstheme="minorHAnsi"/>
          <w:color w:val="auto"/>
          <w:sz w:val="22"/>
        </w:rPr>
        <w:t xml:space="preserve">For internal State agency processing, including tabulation of proposals, </w:t>
      </w:r>
      <w:r w:rsidRPr="00287FD8">
        <w:rPr>
          <w:rFonts w:asciiTheme="minorHAnsi" w:hAnsiTheme="minorHAnsi" w:cstheme="minorHAnsi"/>
          <w:color w:val="auto"/>
          <w:sz w:val="22"/>
          <w:szCs w:val="22"/>
        </w:rPr>
        <w:t xml:space="preserve">provide your company’s </w:t>
      </w:r>
      <w:proofErr w:type="spellStart"/>
      <w:r w:rsidRPr="00287FD8">
        <w:rPr>
          <w:rFonts w:asciiTheme="minorHAnsi" w:hAnsiTheme="minorHAnsi" w:cstheme="minorHAnsi"/>
          <w:color w:val="auto"/>
          <w:sz w:val="22"/>
          <w:szCs w:val="22"/>
        </w:rPr>
        <w:t>eVP</w:t>
      </w:r>
      <w:proofErr w:type="spellEnd"/>
      <w:r w:rsidRPr="00287FD8">
        <w:rPr>
          <w:rFonts w:asciiTheme="minorHAnsi" w:hAnsiTheme="minorHAnsi" w:cstheme="minorHAnsi"/>
          <w:color w:val="auto"/>
          <w:sz w:val="22"/>
          <w:szCs w:val="22"/>
        </w:rPr>
        <w:t xml:space="preserve"> (Electronic Vendor Portal) Number</w:t>
      </w:r>
      <w:r w:rsidRPr="00287FD8">
        <w:rPr>
          <w:rFonts w:asciiTheme="minorHAnsi" w:hAnsiTheme="minorHAnsi" w:cstheme="minorHAnsi"/>
          <w:color w:val="auto"/>
          <w:sz w:val="22"/>
        </w:rPr>
        <w:t xml:space="preserve">. Pursuant to G.S. 132-1.10(b) this identification number shall not be released to the public. </w:t>
      </w:r>
      <w:r w:rsidRPr="00287FD8">
        <w:rPr>
          <w:rFonts w:asciiTheme="minorHAnsi" w:hAnsiTheme="minorHAnsi" w:cstheme="minorHAnsi"/>
          <w:b/>
          <w:color w:val="auto"/>
          <w:sz w:val="22"/>
        </w:rPr>
        <w:t>This page will be removed and shredded, or otherwise kept confidential</w:t>
      </w:r>
      <w:r w:rsidRPr="00287FD8">
        <w:rPr>
          <w:rFonts w:asciiTheme="minorHAnsi" w:hAnsiTheme="minorHAnsi" w:cstheme="minorHAnsi"/>
          <w:color w:val="auto"/>
          <w:sz w:val="22"/>
        </w:rPr>
        <w:t>, before the procurement file is made available for public inspection.</w:t>
      </w:r>
    </w:p>
    <w:bookmarkEnd w:id="2"/>
    <w:p w14:paraId="009A1718" w14:textId="77777777" w:rsidR="00146B4E" w:rsidRPr="00287FD8" w:rsidRDefault="00146B4E" w:rsidP="00146B4E">
      <w:pPr>
        <w:tabs>
          <w:tab w:val="left" w:pos="2277"/>
        </w:tabs>
        <w:spacing w:after="200" w:line="264" w:lineRule="auto"/>
        <w:jc w:val="both"/>
        <w:rPr>
          <w:rFonts w:asciiTheme="minorHAnsi" w:hAnsiTheme="minorHAnsi" w:cstheme="minorHAnsi"/>
          <w:color w:val="auto"/>
          <w:sz w:val="20"/>
        </w:rPr>
      </w:pPr>
      <w:r w:rsidRPr="00287FD8">
        <w:rPr>
          <w:rFonts w:asciiTheme="minorHAnsi" w:hAnsiTheme="minorHAnsi" w:cstheme="minorHAnsi"/>
          <w:noProof/>
          <w:color w:val="auto"/>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rect w14:anchorId="671FB70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584F3517" w:rsidR="00146B4E" w:rsidRPr="00287FD8" w:rsidRDefault="00146B4E" w:rsidP="00146B4E">
      <w:pPr>
        <w:spacing w:after="200" w:line="264" w:lineRule="auto"/>
        <w:jc w:val="center"/>
        <w:rPr>
          <w:rFonts w:asciiTheme="minorHAnsi" w:hAnsiTheme="minorHAnsi" w:cstheme="minorHAnsi"/>
          <w:b/>
          <w:color w:val="auto"/>
          <w:sz w:val="26"/>
        </w:rPr>
      </w:pPr>
      <w:r w:rsidRPr="00287FD8">
        <w:rPr>
          <w:rFonts w:asciiTheme="minorHAnsi" w:hAnsiTheme="minorHAnsi" w:cstheme="minorHAnsi"/>
          <w:b/>
          <w:color w:val="auto"/>
          <w:sz w:val="26"/>
        </w:rPr>
        <w:t xml:space="preserve">This page </w:t>
      </w:r>
      <w:r w:rsidR="00927EED" w:rsidRPr="00287FD8">
        <w:rPr>
          <w:rFonts w:asciiTheme="minorHAnsi" w:hAnsiTheme="minorHAnsi" w:cstheme="minorHAnsi"/>
          <w:b/>
          <w:color w:val="auto"/>
          <w:sz w:val="26"/>
        </w:rPr>
        <w:t>shall</w:t>
      </w:r>
      <w:r w:rsidRPr="00287FD8">
        <w:rPr>
          <w:rFonts w:asciiTheme="minorHAnsi" w:hAnsiTheme="minorHAnsi" w:cstheme="minorHAnsi"/>
          <w:b/>
          <w:color w:val="auto"/>
          <w:sz w:val="26"/>
        </w:rPr>
        <w:t xml:space="preserve"> be filled out and returned with your proposal.</w:t>
      </w:r>
      <w:r w:rsidRPr="00287FD8">
        <w:rPr>
          <w:rFonts w:asciiTheme="minorHAnsi" w:hAnsiTheme="minorHAnsi" w:cstheme="minorHAnsi"/>
          <w:b/>
          <w:color w:val="auto"/>
          <w:sz w:val="26"/>
        </w:rPr>
        <w:br/>
        <w:t>Failure to do so may subject your proposal to rejection.</w:t>
      </w:r>
    </w:p>
    <w:p w14:paraId="3B7633B2" w14:textId="397AB098" w:rsidR="00146B4E" w:rsidRPr="00287FD8"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287FD8" w:rsidRDefault="003F64B8" w:rsidP="003F64B8">
      <w:pPr>
        <w:spacing w:after="200" w:line="264" w:lineRule="auto"/>
        <w:jc w:val="center"/>
        <w:rPr>
          <w:rFonts w:asciiTheme="minorHAnsi" w:hAnsiTheme="minorHAnsi" w:cstheme="minorHAnsi"/>
          <w:color w:val="auto"/>
          <w:sz w:val="28"/>
        </w:rPr>
      </w:pPr>
      <w:r w:rsidRPr="00287FD8">
        <w:rPr>
          <w:rFonts w:asciiTheme="minorHAnsi" w:hAnsiTheme="minorHAnsi" w:cstheme="minorHAnsi"/>
          <w:color w:val="auto"/>
          <w:sz w:val="22"/>
          <w:szCs w:val="22"/>
        </w:rPr>
        <w:t>___________________________________________________</w:t>
      </w:r>
      <w:r w:rsidRPr="00287FD8">
        <w:rPr>
          <w:rFonts w:asciiTheme="minorHAnsi" w:hAnsiTheme="minorHAnsi" w:cstheme="minorHAnsi"/>
          <w:color w:val="auto"/>
          <w:sz w:val="28"/>
          <w:szCs w:val="28"/>
        </w:rPr>
        <w:br/>
      </w:r>
      <w:r w:rsidRPr="00287FD8">
        <w:rPr>
          <w:rFonts w:asciiTheme="minorHAnsi" w:hAnsiTheme="minorHAnsi" w:cstheme="minorHAnsi"/>
          <w:color w:val="auto"/>
          <w:sz w:val="28"/>
        </w:rPr>
        <w:t>Vendor Name</w:t>
      </w:r>
    </w:p>
    <w:p w14:paraId="3CF7967B" w14:textId="6A918EEB" w:rsidR="00292BB9" w:rsidRPr="00287FD8" w:rsidRDefault="00292BB9" w:rsidP="000C295C">
      <w:pPr>
        <w:spacing w:line="264" w:lineRule="auto"/>
        <w:jc w:val="center"/>
        <w:rPr>
          <w:rFonts w:asciiTheme="minorHAnsi" w:hAnsiTheme="minorHAnsi" w:cstheme="minorHAnsi"/>
          <w:color w:val="auto"/>
          <w:sz w:val="28"/>
        </w:rPr>
      </w:pPr>
      <w:r w:rsidRPr="00287FD8">
        <w:rPr>
          <w:rFonts w:asciiTheme="minorHAnsi" w:hAnsiTheme="minorHAnsi" w:cstheme="minorHAnsi"/>
          <w:color w:val="auto"/>
          <w:sz w:val="28"/>
        </w:rPr>
        <w:t>______________________________</w:t>
      </w:r>
    </w:p>
    <w:p w14:paraId="6D24C94D" w14:textId="377D2C92" w:rsidR="00292BB9" w:rsidRPr="00287FD8" w:rsidRDefault="00292BB9" w:rsidP="000C295C">
      <w:pPr>
        <w:spacing w:line="264" w:lineRule="auto"/>
        <w:jc w:val="center"/>
        <w:rPr>
          <w:rFonts w:asciiTheme="minorHAnsi" w:hAnsiTheme="minorHAnsi" w:cstheme="minorHAnsi"/>
          <w:color w:val="auto"/>
          <w:sz w:val="28"/>
          <w:szCs w:val="28"/>
        </w:rPr>
      </w:pPr>
      <w:r w:rsidRPr="00287FD8">
        <w:rPr>
          <w:rFonts w:asciiTheme="minorHAnsi" w:hAnsiTheme="minorHAnsi" w:cstheme="minorHAnsi"/>
          <w:color w:val="auto"/>
          <w:sz w:val="28"/>
          <w:szCs w:val="28"/>
        </w:rPr>
        <w:t xml:space="preserve">Vendor </w:t>
      </w:r>
      <w:proofErr w:type="spellStart"/>
      <w:r w:rsidR="00927EED" w:rsidRPr="00287FD8">
        <w:rPr>
          <w:rFonts w:asciiTheme="minorHAnsi" w:hAnsiTheme="minorHAnsi" w:cstheme="minorHAnsi"/>
          <w:color w:val="auto"/>
          <w:sz w:val="28"/>
          <w:szCs w:val="28"/>
        </w:rPr>
        <w:t>eVP</w:t>
      </w:r>
      <w:proofErr w:type="spellEnd"/>
      <w:r w:rsidRPr="00287FD8">
        <w:rPr>
          <w:rFonts w:asciiTheme="minorHAnsi" w:hAnsiTheme="minorHAnsi" w:cstheme="minorHAnsi"/>
          <w:color w:val="auto"/>
          <w:sz w:val="28"/>
          <w:szCs w:val="28"/>
        </w:rPr>
        <w:t>#</w:t>
      </w:r>
    </w:p>
    <w:p w14:paraId="13FD6C9F" w14:textId="256047DC" w:rsidR="00292BB9" w:rsidRPr="00287FD8" w:rsidRDefault="00292BB9" w:rsidP="003F64B8">
      <w:pPr>
        <w:spacing w:after="200" w:line="264" w:lineRule="auto"/>
        <w:jc w:val="center"/>
        <w:rPr>
          <w:rFonts w:asciiTheme="minorHAnsi" w:hAnsiTheme="minorHAnsi" w:cstheme="minorHAnsi"/>
          <w:color w:val="auto"/>
          <w:sz w:val="28"/>
          <w:szCs w:val="28"/>
        </w:rPr>
      </w:pPr>
      <w:r w:rsidRPr="00287FD8">
        <w:rPr>
          <w:rFonts w:asciiTheme="minorHAnsi" w:hAnsiTheme="minorHAnsi" w:cstheme="minorHAnsi"/>
          <w:b/>
          <w:bCs/>
          <w:color w:val="auto"/>
          <w:szCs w:val="24"/>
          <w:highlight w:val="yellow"/>
        </w:rPr>
        <w:t>Note</w:t>
      </w:r>
      <w:r w:rsidRPr="00287FD8">
        <w:rPr>
          <w:rFonts w:asciiTheme="minorHAnsi" w:hAnsiTheme="minorHAnsi" w:cstheme="minorHAnsi"/>
          <w:color w:val="auto"/>
          <w:szCs w:val="24"/>
          <w:highlight w:val="yellow"/>
        </w:rPr>
        <w:t xml:space="preserve">:  For </w:t>
      </w:r>
      <w:r w:rsidR="00516A60" w:rsidRPr="00287FD8">
        <w:rPr>
          <w:rFonts w:asciiTheme="minorHAnsi" w:hAnsiTheme="minorHAnsi" w:cstheme="minorHAnsi"/>
          <w:color w:val="auto"/>
          <w:szCs w:val="24"/>
          <w:highlight w:val="yellow"/>
        </w:rPr>
        <w:t>a contract to be awarded to you</w:t>
      </w:r>
      <w:r w:rsidRPr="00287FD8">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287FD8">
        <w:rPr>
          <w:rFonts w:asciiTheme="minorHAnsi" w:hAnsiTheme="minorHAnsi" w:cstheme="minorHAnsi"/>
          <w:color w:val="auto"/>
          <w:szCs w:val="24"/>
          <w:highlight w:val="yellow"/>
        </w:rPr>
        <w:t>eVP</w:t>
      </w:r>
      <w:proofErr w:type="spellEnd"/>
      <w:r w:rsidRPr="00287FD8">
        <w:rPr>
          <w:rFonts w:asciiTheme="minorHAnsi" w:hAnsiTheme="minorHAnsi" w:cstheme="minorHAnsi"/>
          <w:color w:val="auto"/>
          <w:szCs w:val="24"/>
          <w:highlight w:val="yellow"/>
        </w:rPr>
        <w:t xml:space="preserve"> (Electronic Vendor Portal).  If you do not have a vendor number, </w:t>
      </w:r>
      <w:r w:rsidR="001132EB" w:rsidRPr="00287FD8">
        <w:rPr>
          <w:rFonts w:asciiTheme="minorHAnsi" w:hAnsiTheme="minorHAnsi" w:cstheme="minorHAnsi"/>
          <w:color w:val="auto"/>
          <w:szCs w:val="24"/>
          <w:highlight w:val="yellow"/>
        </w:rPr>
        <w:t xml:space="preserve">register at </w:t>
      </w:r>
      <w:hyperlink r:id="rId13" w:history="1">
        <w:r w:rsidRPr="00287FD8">
          <w:rPr>
            <w:rStyle w:val="Hyperlink"/>
            <w:rFonts w:asciiTheme="minorHAnsi" w:hAnsiTheme="minorHAnsi" w:cstheme="minorHAnsi"/>
            <w:color w:val="auto"/>
            <w:szCs w:val="24"/>
            <w:highlight w:val="yellow"/>
          </w:rPr>
          <w:t>https://vendor.ncgov.com/vendor/login</w:t>
        </w:r>
      </w:hyperlink>
      <w:r w:rsidRPr="00287FD8">
        <w:rPr>
          <w:rFonts w:asciiTheme="minorHAnsi" w:hAnsiTheme="minorHAnsi" w:cstheme="minorHAnsi"/>
          <w:color w:val="auto"/>
          <w:szCs w:val="24"/>
        </w:rPr>
        <w:t xml:space="preserve"> </w:t>
      </w:r>
    </w:p>
    <w:p w14:paraId="08AD23D0" w14:textId="346DA6F5" w:rsidR="00175BBE" w:rsidRPr="00287FD8" w:rsidRDefault="00937446" w:rsidP="006E039F">
      <w:pPr>
        <w:spacing w:after="0"/>
        <w:jc w:val="center"/>
        <w:rPr>
          <w:rFonts w:asciiTheme="minorHAnsi" w:eastAsia="Times New Roman" w:hAnsiTheme="minorHAnsi" w:cstheme="minorHAnsi"/>
          <w:i/>
          <w:color w:val="auto"/>
          <w:sz w:val="32"/>
          <w:szCs w:val="32"/>
        </w:rPr>
      </w:pPr>
      <w:r w:rsidRPr="00287FD8">
        <w:rPr>
          <w:rFonts w:asciiTheme="minorHAnsi" w:eastAsia="Times New Roman" w:hAnsiTheme="minorHAnsi" w:cstheme="minorHAnsi"/>
          <w:i/>
          <w:color w:val="auto"/>
          <w:sz w:val="32"/>
          <w:szCs w:val="32"/>
        </w:rPr>
        <w:t>Electronic responses ONLY will be accepted for this solicitation.</w:t>
      </w:r>
    </w:p>
    <w:p w14:paraId="2696B125" w14:textId="77777777" w:rsidR="000931F5" w:rsidRPr="00287FD8" w:rsidRDefault="000931F5" w:rsidP="006E039F">
      <w:pPr>
        <w:spacing w:after="0"/>
        <w:jc w:val="center"/>
        <w:rPr>
          <w:rFonts w:asciiTheme="minorHAnsi" w:eastAsia="Times New Roman" w:hAnsiTheme="minorHAnsi" w:cstheme="minorHAnsi"/>
          <w:i/>
          <w:color w:val="auto"/>
          <w:sz w:val="32"/>
          <w:szCs w:val="32"/>
        </w:rPr>
      </w:pPr>
    </w:p>
    <w:p w14:paraId="7223D532" w14:textId="2B537DF7" w:rsidR="006C3898" w:rsidRPr="00287FD8" w:rsidRDefault="006C3898">
      <w:pPr>
        <w:spacing w:after="0"/>
        <w:rPr>
          <w:rFonts w:asciiTheme="minorHAnsi" w:eastAsia="Times New Roman" w:hAnsiTheme="minorHAnsi" w:cstheme="minorHAnsi"/>
          <w:i/>
          <w:color w:val="auto"/>
          <w:sz w:val="32"/>
          <w:szCs w:val="32"/>
        </w:rPr>
      </w:pPr>
      <w:r w:rsidRPr="00287FD8">
        <w:rPr>
          <w:rFonts w:asciiTheme="minorHAnsi" w:eastAsia="Times New Roman" w:hAnsiTheme="minorHAnsi" w:cstheme="minorHAnsi"/>
          <w:i/>
          <w:color w:val="auto"/>
          <w:sz w:val="32"/>
          <w:szCs w:val="32"/>
        </w:rPr>
        <w:br w:type="page"/>
      </w:r>
    </w:p>
    <w:p w14:paraId="3D142DD8" w14:textId="77777777" w:rsidR="00EF612C" w:rsidRPr="00287FD8" w:rsidRDefault="00EF612C"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sectPr w:rsidR="00EF612C" w:rsidRPr="00287FD8"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287FD8" w:rsidRPr="00287FD8"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287FD8" w:rsidRDefault="004F7A17" w:rsidP="006E039F">
            <w:pPr>
              <w:spacing w:after="0" w:line="264" w:lineRule="auto"/>
              <w:rPr>
                <w:rFonts w:asciiTheme="minorHAnsi" w:hAnsiTheme="minorHAnsi" w:cstheme="minorHAnsi"/>
                <w:b/>
                <w:color w:val="auto"/>
                <w:sz w:val="20"/>
                <w:highlight w:val="yellow"/>
              </w:rPr>
            </w:pPr>
            <w:r w:rsidRPr="00287FD8">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A3265E" w:rsidR="00740C79" w:rsidRPr="00FA2424" w:rsidRDefault="004A62A0" w:rsidP="004F7A17">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A3265E" w:rsidR="00740C79" w:rsidRPr="00FA2424" w:rsidRDefault="004A62A0" w:rsidP="004F7A17">
                            <w:pPr>
                              <w:jc w:val="center"/>
                              <w:rPr>
                                <w:rFonts w:ascii="Arial" w:hAnsi="Arial" w:cs="Arial"/>
                                <w:sz w:val="32"/>
                                <w:szCs w:val="32"/>
                              </w:rPr>
                            </w:pPr>
                            <w:r>
                              <w:rPr>
                                <w:rFonts w:ascii="Arial" w:hAnsi="Arial"/>
                                <w:b/>
                                <w:i/>
                                <w:color w:val="auto"/>
                                <w:sz w:val="28"/>
                              </w:rPr>
                              <w:t>The University of North Carolina at Chapel Hill</w:t>
                            </w:r>
                          </w:p>
                        </w:txbxContent>
                      </v:textbox>
                    </v:shape>
                  </w:pict>
                </mc:Fallback>
              </mc:AlternateContent>
            </w:r>
            <w:r w:rsidRPr="00287FD8">
              <w:rPr>
                <w:rFonts w:asciiTheme="minorHAnsi" w:hAnsiTheme="minorHAnsi" w:cstheme="minorHAnsi"/>
                <w:b/>
                <w:color w:val="auto"/>
                <w:sz w:val="20"/>
                <w:highlight w:val="yellow"/>
              </w:rPr>
              <w:t xml:space="preserve">                                </w:t>
            </w:r>
          </w:p>
        </w:tc>
      </w:tr>
      <w:tr w:rsidR="00287FD8" w:rsidRPr="00287FD8" w14:paraId="4EDC2BEB" w14:textId="77777777" w:rsidTr="006E039F">
        <w:trPr>
          <w:trHeight w:val="296"/>
        </w:trPr>
        <w:tc>
          <w:tcPr>
            <w:tcW w:w="4397" w:type="dxa"/>
            <w:vMerge w:val="restart"/>
          </w:tcPr>
          <w:p w14:paraId="58970045" w14:textId="77777777" w:rsidR="004F7A17" w:rsidRPr="00287FD8" w:rsidRDefault="004F7A17" w:rsidP="006E039F">
            <w:pPr>
              <w:spacing w:after="0" w:line="264" w:lineRule="auto"/>
              <w:rPr>
                <w:rFonts w:asciiTheme="minorHAnsi" w:hAnsiTheme="minorHAnsi" w:cstheme="minorHAnsi"/>
                <w:b/>
                <w:color w:val="auto"/>
                <w:sz w:val="20"/>
              </w:rPr>
            </w:pPr>
            <w:r w:rsidRPr="00287FD8">
              <w:rPr>
                <w:rFonts w:asciiTheme="minorHAnsi" w:hAnsiTheme="minorHAnsi" w:cstheme="minorHAnsi"/>
                <w:b/>
                <w:color w:val="auto"/>
                <w:sz w:val="20"/>
              </w:rPr>
              <w:t xml:space="preserve">Refer </w:t>
            </w:r>
            <w:r w:rsidRPr="00287FD8">
              <w:rPr>
                <w:rFonts w:asciiTheme="minorHAnsi" w:hAnsiTheme="minorHAnsi" w:cstheme="minorHAnsi"/>
                <w:b/>
                <w:i/>
                <w:color w:val="auto"/>
                <w:sz w:val="20"/>
                <w:u w:val="single"/>
              </w:rPr>
              <w:t>ALL</w:t>
            </w:r>
            <w:r w:rsidRPr="00287FD8">
              <w:rPr>
                <w:rFonts w:asciiTheme="minorHAnsi" w:hAnsiTheme="minorHAnsi" w:cstheme="minorHAnsi"/>
                <w:b/>
                <w:color w:val="auto"/>
                <w:sz w:val="20"/>
              </w:rPr>
              <w:t xml:space="preserve"> Inquiries regarding this RFP to: </w:t>
            </w:r>
          </w:p>
          <w:p w14:paraId="33F22C30" w14:textId="00A1B9B8" w:rsidR="004F7A17" w:rsidRPr="00287FD8" w:rsidRDefault="004F08CA" w:rsidP="006E039F">
            <w:pPr>
              <w:spacing w:after="0" w:line="264" w:lineRule="auto"/>
              <w:rPr>
                <w:rFonts w:asciiTheme="minorHAnsi" w:hAnsiTheme="minorHAnsi" w:cstheme="minorHAnsi"/>
                <w:b/>
                <w:color w:val="auto"/>
                <w:sz w:val="20"/>
              </w:rPr>
            </w:pPr>
            <w:r w:rsidRPr="00287FD8">
              <w:rPr>
                <w:rFonts w:asciiTheme="minorHAnsi" w:hAnsiTheme="minorHAnsi" w:cstheme="minorHAnsi"/>
                <w:b/>
                <w:i/>
                <w:color w:val="auto"/>
                <w:sz w:val="20"/>
              </w:rPr>
              <w:t>Ted Bohlin</w:t>
            </w:r>
          </w:p>
        </w:tc>
        <w:tc>
          <w:tcPr>
            <w:tcW w:w="6218" w:type="dxa"/>
          </w:tcPr>
          <w:p w14:paraId="6C95EE19" w14:textId="64CD4CA4" w:rsidR="004F7A17" w:rsidRPr="00287FD8" w:rsidRDefault="004F7A17" w:rsidP="006E039F">
            <w:pPr>
              <w:spacing w:after="0" w:line="264" w:lineRule="auto"/>
              <w:rPr>
                <w:rFonts w:asciiTheme="minorHAnsi" w:hAnsiTheme="minorHAnsi" w:cstheme="minorHAnsi"/>
                <w:color w:val="auto"/>
                <w:sz w:val="20"/>
              </w:rPr>
            </w:pPr>
            <w:r w:rsidRPr="00287FD8">
              <w:rPr>
                <w:rFonts w:asciiTheme="minorHAnsi" w:hAnsiTheme="minorHAnsi" w:cstheme="minorHAnsi"/>
                <w:b/>
                <w:color w:val="auto"/>
                <w:sz w:val="20"/>
              </w:rPr>
              <w:t>Request for Proposal #</w:t>
            </w:r>
            <w:r w:rsidR="00ED66EB" w:rsidRPr="00287FD8">
              <w:rPr>
                <w:rFonts w:asciiTheme="minorHAnsi" w:hAnsiTheme="minorHAnsi" w:cstheme="minorHAnsi"/>
                <w:b/>
                <w:color w:val="auto"/>
                <w:sz w:val="20"/>
              </w:rPr>
              <w:t xml:space="preserve">:  </w:t>
            </w:r>
            <w:r w:rsidRPr="00287FD8">
              <w:rPr>
                <w:rFonts w:asciiTheme="minorHAnsi" w:hAnsiTheme="minorHAnsi" w:cstheme="minorHAnsi"/>
                <w:b/>
                <w:color w:val="auto"/>
                <w:sz w:val="20"/>
              </w:rPr>
              <w:t xml:space="preserve"> </w:t>
            </w:r>
            <w:r w:rsidR="004F08CA" w:rsidRPr="00287FD8">
              <w:rPr>
                <w:rFonts w:asciiTheme="minorHAnsi" w:hAnsiTheme="minorHAnsi" w:cstheme="minorHAnsi"/>
                <w:b/>
                <w:color w:val="auto"/>
                <w:sz w:val="20"/>
              </w:rPr>
              <w:t>65-01082025TB</w:t>
            </w:r>
          </w:p>
        </w:tc>
      </w:tr>
      <w:tr w:rsidR="00287FD8" w:rsidRPr="00287FD8" w14:paraId="018FF89E" w14:textId="77777777" w:rsidTr="006E039F">
        <w:trPr>
          <w:trHeight w:val="307"/>
        </w:trPr>
        <w:tc>
          <w:tcPr>
            <w:tcW w:w="4397" w:type="dxa"/>
            <w:vMerge/>
          </w:tcPr>
          <w:p w14:paraId="6F8DB381" w14:textId="77777777" w:rsidR="004F7A17" w:rsidRPr="00287FD8" w:rsidRDefault="004F7A17" w:rsidP="006E039F">
            <w:pPr>
              <w:spacing w:after="0" w:line="264" w:lineRule="auto"/>
              <w:rPr>
                <w:rFonts w:asciiTheme="minorHAnsi" w:hAnsiTheme="minorHAnsi" w:cstheme="minorHAnsi"/>
                <w:b/>
                <w:color w:val="auto"/>
                <w:sz w:val="20"/>
              </w:rPr>
            </w:pPr>
          </w:p>
        </w:tc>
        <w:tc>
          <w:tcPr>
            <w:tcW w:w="6218" w:type="dxa"/>
          </w:tcPr>
          <w:p w14:paraId="2A2C539A" w14:textId="77777777" w:rsidR="004F7A17" w:rsidRPr="00287FD8" w:rsidRDefault="004F7A17" w:rsidP="006E039F">
            <w:pPr>
              <w:spacing w:after="0" w:line="264" w:lineRule="auto"/>
              <w:rPr>
                <w:rFonts w:asciiTheme="minorHAnsi" w:hAnsiTheme="minorHAnsi" w:cstheme="minorHAnsi"/>
                <w:b/>
                <w:color w:val="auto"/>
                <w:sz w:val="20"/>
              </w:rPr>
            </w:pPr>
            <w:r w:rsidRPr="00287FD8">
              <w:rPr>
                <w:rFonts w:asciiTheme="minorHAnsi" w:hAnsiTheme="minorHAnsi" w:cstheme="minorHAnsi"/>
                <w:b/>
                <w:color w:val="auto"/>
                <w:sz w:val="20"/>
              </w:rPr>
              <w:t xml:space="preserve">Proposals will be publicly opened: </w:t>
            </w:r>
          </w:p>
        </w:tc>
      </w:tr>
      <w:tr w:rsidR="00287FD8" w:rsidRPr="00287FD8" w14:paraId="23CFEACA" w14:textId="77777777" w:rsidTr="006E039F">
        <w:trPr>
          <w:trHeight w:val="57"/>
        </w:trPr>
        <w:tc>
          <w:tcPr>
            <w:tcW w:w="4397" w:type="dxa"/>
          </w:tcPr>
          <w:p w14:paraId="0B416552" w14:textId="00925A25" w:rsidR="004F7A17" w:rsidRPr="00287FD8" w:rsidRDefault="004F7A17" w:rsidP="006E039F">
            <w:pPr>
              <w:spacing w:after="0" w:line="264" w:lineRule="auto"/>
              <w:rPr>
                <w:rFonts w:asciiTheme="minorHAnsi" w:hAnsiTheme="minorHAnsi" w:cstheme="minorHAnsi"/>
                <w:b/>
                <w:color w:val="auto"/>
                <w:sz w:val="20"/>
              </w:rPr>
            </w:pPr>
            <w:r w:rsidRPr="00287FD8">
              <w:rPr>
                <w:rFonts w:asciiTheme="minorHAnsi" w:hAnsiTheme="minorHAnsi" w:cstheme="minorHAnsi"/>
                <w:b/>
                <w:color w:val="auto"/>
                <w:sz w:val="20"/>
              </w:rPr>
              <w:t>Using Agency:</w:t>
            </w:r>
            <w:r w:rsidR="00237959" w:rsidRPr="00287FD8">
              <w:rPr>
                <w:rFonts w:asciiTheme="minorHAnsi" w:hAnsiTheme="minorHAnsi" w:cstheme="minorHAnsi"/>
                <w:b/>
                <w:color w:val="auto"/>
                <w:sz w:val="20"/>
              </w:rPr>
              <w:t xml:space="preserve">  UNCCH</w:t>
            </w:r>
          </w:p>
        </w:tc>
        <w:tc>
          <w:tcPr>
            <w:tcW w:w="6218" w:type="dxa"/>
            <w:vMerge w:val="restart"/>
          </w:tcPr>
          <w:p w14:paraId="221D7B2D" w14:textId="77777777" w:rsidR="004F7A17" w:rsidRDefault="004F7A17" w:rsidP="006E039F">
            <w:pPr>
              <w:spacing w:after="0" w:line="264" w:lineRule="auto"/>
              <w:rPr>
                <w:rFonts w:asciiTheme="minorHAnsi" w:hAnsiTheme="minorHAnsi" w:cstheme="minorHAnsi"/>
                <w:b/>
                <w:color w:val="auto"/>
                <w:sz w:val="20"/>
              </w:rPr>
            </w:pPr>
            <w:r w:rsidRPr="00287FD8">
              <w:rPr>
                <w:rFonts w:asciiTheme="minorHAnsi" w:hAnsiTheme="minorHAnsi" w:cstheme="minorHAnsi"/>
                <w:b/>
                <w:color w:val="auto"/>
                <w:sz w:val="20"/>
              </w:rPr>
              <w:t>Commodity No. and Description:</w:t>
            </w:r>
            <w:r w:rsidR="000C417F" w:rsidRPr="00287FD8">
              <w:rPr>
                <w:rFonts w:asciiTheme="minorHAnsi" w:hAnsiTheme="minorHAnsi" w:cstheme="minorHAnsi"/>
                <w:b/>
                <w:color w:val="auto"/>
                <w:sz w:val="20"/>
              </w:rPr>
              <w:t xml:space="preserve">   </w:t>
            </w:r>
            <w:r w:rsidR="004E7759">
              <w:rPr>
                <w:rFonts w:asciiTheme="minorHAnsi" w:hAnsiTheme="minorHAnsi" w:cstheme="minorHAnsi"/>
                <w:b/>
                <w:color w:val="auto"/>
                <w:sz w:val="20"/>
              </w:rPr>
              <w:t>721510</w:t>
            </w:r>
          </w:p>
          <w:p w14:paraId="66D8BCCD" w14:textId="450557BC" w:rsidR="004E7759" w:rsidRPr="00287FD8" w:rsidRDefault="004E7759" w:rsidP="006E039F">
            <w:pPr>
              <w:spacing w:after="0" w:line="264" w:lineRule="auto"/>
              <w:rPr>
                <w:rFonts w:asciiTheme="minorHAnsi" w:hAnsiTheme="minorHAnsi" w:cstheme="minorHAnsi"/>
                <w:color w:val="auto"/>
                <w:sz w:val="20"/>
              </w:rPr>
            </w:pPr>
            <w:r>
              <w:rPr>
                <w:rFonts w:asciiTheme="minorHAnsi" w:hAnsiTheme="minorHAnsi" w:cstheme="minorHAnsi"/>
                <w:color w:val="auto"/>
                <w:sz w:val="20"/>
              </w:rPr>
              <w:t>Boiler and Furnace Maintenance Services</w:t>
            </w:r>
          </w:p>
        </w:tc>
      </w:tr>
      <w:tr w:rsidR="004F7A17" w:rsidRPr="00287FD8" w14:paraId="18DA080E" w14:textId="77777777" w:rsidTr="006E039F">
        <w:trPr>
          <w:trHeight w:val="272"/>
        </w:trPr>
        <w:tc>
          <w:tcPr>
            <w:tcW w:w="4397" w:type="dxa"/>
          </w:tcPr>
          <w:p w14:paraId="7A6F0F29" w14:textId="18A656A5" w:rsidR="004F7A17" w:rsidRPr="00287FD8" w:rsidRDefault="004F7A17" w:rsidP="006E039F">
            <w:pPr>
              <w:spacing w:after="0" w:line="264" w:lineRule="auto"/>
              <w:rPr>
                <w:rFonts w:asciiTheme="minorHAnsi" w:hAnsiTheme="minorHAnsi" w:cstheme="minorHAnsi"/>
                <w:b/>
                <w:color w:val="auto"/>
                <w:sz w:val="20"/>
              </w:rPr>
            </w:pPr>
            <w:r w:rsidRPr="00287FD8">
              <w:rPr>
                <w:rFonts w:asciiTheme="minorHAnsi" w:hAnsiTheme="minorHAnsi" w:cstheme="minorHAnsi"/>
                <w:b/>
                <w:color w:val="auto"/>
                <w:sz w:val="20"/>
              </w:rPr>
              <w:t xml:space="preserve">Requisition No.:  </w:t>
            </w:r>
            <w:r w:rsidR="00237959" w:rsidRPr="00287FD8">
              <w:rPr>
                <w:rFonts w:asciiTheme="minorHAnsi" w:hAnsiTheme="minorHAnsi" w:cstheme="minorHAnsi"/>
                <w:b/>
                <w:color w:val="auto"/>
                <w:sz w:val="20"/>
              </w:rPr>
              <w:t>1001011086</w:t>
            </w:r>
          </w:p>
        </w:tc>
        <w:tc>
          <w:tcPr>
            <w:tcW w:w="6218" w:type="dxa"/>
            <w:vMerge/>
          </w:tcPr>
          <w:p w14:paraId="11A5988D" w14:textId="77777777" w:rsidR="004F7A17" w:rsidRPr="00287FD8" w:rsidRDefault="004F7A17" w:rsidP="006E039F">
            <w:pPr>
              <w:spacing w:after="0" w:line="264" w:lineRule="auto"/>
              <w:rPr>
                <w:rFonts w:asciiTheme="minorHAnsi" w:hAnsiTheme="minorHAnsi" w:cstheme="minorHAnsi"/>
                <w:b/>
                <w:color w:val="auto"/>
                <w:sz w:val="20"/>
              </w:rPr>
            </w:pPr>
          </w:p>
        </w:tc>
      </w:tr>
    </w:tbl>
    <w:p w14:paraId="3B9E10BA" w14:textId="77777777" w:rsidR="003C2315" w:rsidRPr="00287FD8" w:rsidRDefault="003C2315" w:rsidP="00CC46E5">
      <w:pPr>
        <w:spacing w:after="0"/>
        <w:rPr>
          <w:rFonts w:asciiTheme="minorHAnsi" w:hAnsiTheme="minorHAnsi" w:cstheme="minorHAnsi"/>
          <w:b/>
          <w:color w:val="auto"/>
          <w:sz w:val="20"/>
          <w:u w:val="single"/>
        </w:rPr>
      </w:pPr>
    </w:p>
    <w:p w14:paraId="7CB6ADA9" w14:textId="1D0DF5DE" w:rsidR="00CC46E5" w:rsidRPr="00287FD8" w:rsidRDefault="00CC46E5" w:rsidP="00CC46E5">
      <w:pPr>
        <w:spacing w:after="0"/>
        <w:rPr>
          <w:rFonts w:asciiTheme="minorHAnsi" w:hAnsiTheme="minorHAnsi" w:cstheme="minorHAnsi"/>
          <w:b/>
          <w:color w:val="auto"/>
          <w:sz w:val="20"/>
          <w:u w:val="single"/>
        </w:rPr>
      </w:pPr>
      <w:r w:rsidRPr="00287FD8">
        <w:rPr>
          <w:rFonts w:asciiTheme="minorHAnsi" w:hAnsiTheme="minorHAnsi" w:cstheme="minorHAnsi"/>
          <w:b/>
          <w:color w:val="auto"/>
          <w:sz w:val="20"/>
          <w:u w:val="single"/>
        </w:rPr>
        <w:t>EXECUTION</w:t>
      </w:r>
    </w:p>
    <w:p w14:paraId="020C2707" w14:textId="77777777" w:rsidR="00760F50" w:rsidRPr="00287FD8" w:rsidRDefault="00CC46E5" w:rsidP="00CC46E5">
      <w:pPr>
        <w:spacing w:after="0"/>
        <w:jc w:val="both"/>
        <w:rPr>
          <w:rFonts w:asciiTheme="minorHAnsi" w:hAnsiTheme="minorHAnsi" w:cstheme="minorHAnsi"/>
          <w:color w:val="auto"/>
          <w:sz w:val="18"/>
          <w:szCs w:val="18"/>
        </w:rPr>
      </w:pPr>
      <w:bookmarkStart w:id="3" w:name="_Toc325528250"/>
      <w:r w:rsidRPr="00287FD8">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287FD8" w:rsidRDefault="00760F50" w:rsidP="00CC46E5">
      <w:pPr>
        <w:spacing w:after="0"/>
        <w:jc w:val="both"/>
        <w:rPr>
          <w:rFonts w:asciiTheme="minorHAnsi" w:hAnsiTheme="minorHAnsi" w:cstheme="minorHAnsi"/>
          <w:color w:val="auto"/>
          <w:sz w:val="18"/>
          <w:szCs w:val="18"/>
        </w:rPr>
      </w:pPr>
    </w:p>
    <w:p w14:paraId="7F018EBE" w14:textId="442D4BEF" w:rsidR="00E0584E" w:rsidRPr="00287FD8" w:rsidRDefault="00CC46E5" w:rsidP="00CC46E5">
      <w:pPr>
        <w:spacing w:after="0"/>
        <w:jc w:val="both"/>
        <w:rPr>
          <w:rFonts w:asciiTheme="minorHAnsi" w:hAnsiTheme="minorHAnsi" w:cstheme="minorHAnsi"/>
          <w:color w:val="auto"/>
          <w:sz w:val="18"/>
          <w:szCs w:val="18"/>
        </w:rPr>
      </w:pPr>
      <w:r w:rsidRPr="00287FD8">
        <w:rPr>
          <w:rFonts w:asciiTheme="minorHAnsi" w:hAnsiTheme="minorHAnsi" w:cstheme="minorHAnsi"/>
          <w:color w:val="auto"/>
          <w:sz w:val="18"/>
          <w:szCs w:val="18"/>
        </w:rPr>
        <w:t xml:space="preserve">By executing this proposal, the undersigned Vendor </w:t>
      </w:r>
      <w:r w:rsidR="00E0584E" w:rsidRPr="00287FD8">
        <w:rPr>
          <w:rFonts w:asciiTheme="minorHAnsi" w:hAnsiTheme="minorHAnsi" w:cstheme="minorHAnsi"/>
          <w:color w:val="auto"/>
          <w:sz w:val="18"/>
          <w:szCs w:val="18"/>
        </w:rPr>
        <w:t xml:space="preserve">understands that </w:t>
      </w:r>
      <w:r w:rsidR="00AC7551" w:rsidRPr="00287FD8">
        <w:rPr>
          <w:rFonts w:asciiTheme="minorHAnsi" w:hAnsiTheme="minorHAnsi" w:cstheme="minorHAnsi"/>
          <w:color w:val="auto"/>
          <w:sz w:val="18"/>
          <w:szCs w:val="18"/>
        </w:rPr>
        <w:t>f</w:t>
      </w:r>
      <w:r w:rsidR="00E0584E" w:rsidRPr="00287FD8">
        <w:rPr>
          <w:rFonts w:asciiTheme="minorHAnsi" w:hAnsiTheme="minorHAnsi" w:cstheme="minorHAnsi"/>
          <w:color w:val="auto"/>
          <w:sz w:val="18"/>
          <w:szCs w:val="18"/>
        </w:rPr>
        <w:t>alse certification is a Class I felony and certifies that:</w:t>
      </w:r>
    </w:p>
    <w:p w14:paraId="72AC3B6A" w14:textId="77777777" w:rsidR="00E0584E" w:rsidRPr="00287FD8" w:rsidRDefault="00E0584E" w:rsidP="00CC46E5">
      <w:pPr>
        <w:spacing w:after="0"/>
        <w:jc w:val="both"/>
        <w:rPr>
          <w:rFonts w:asciiTheme="minorHAnsi" w:hAnsiTheme="minorHAnsi" w:cstheme="minorHAnsi"/>
          <w:color w:val="auto"/>
          <w:sz w:val="18"/>
          <w:szCs w:val="18"/>
        </w:rPr>
      </w:pPr>
    </w:p>
    <w:p w14:paraId="7B6250C7" w14:textId="26D22B90" w:rsidR="00E0584E" w:rsidRPr="00287FD8" w:rsidRDefault="00CC46E5" w:rsidP="00E513B7">
      <w:pPr>
        <w:pStyle w:val="ListParagraph"/>
        <w:numPr>
          <w:ilvl w:val="0"/>
          <w:numId w:val="27"/>
        </w:numPr>
        <w:spacing w:after="0"/>
        <w:jc w:val="both"/>
        <w:rPr>
          <w:rFonts w:asciiTheme="minorHAnsi" w:hAnsiTheme="minorHAnsi" w:cstheme="minorHAnsi"/>
          <w:sz w:val="18"/>
          <w:szCs w:val="18"/>
        </w:rPr>
      </w:pPr>
      <w:r w:rsidRPr="00287FD8">
        <w:rPr>
          <w:rFonts w:asciiTheme="minorHAnsi" w:hAnsiTheme="minorHAnsi" w:cstheme="minorHAnsi"/>
          <w:sz w:val="18"/>
          <w:szCs w:val="18"/>
        </w:rPr>
        <w:t xml:space="preserve">this proposal is submitted competitively and without collusion (G.S. 143-54), </w:t>
      </w:r>
    </w:p>
    <w:p w14:paraId="1F18DBF8" w14:textId="67DE0043" w:rsidR="00E0584E" w:rsidRPr="00287FD8" w:rsidRDefault="00CC46E5" w:rsidP="00E513B7">
      <w:pPr>
        <w:pStyle w:val="ListParagraph"/>
        <w:numPr>
          <w:ilvl w:val="0"/>
          <w:numId w:val="27"/>
        </w:numPr>
        <w:spacing w:after="0"/>
        <w:jc w:val="both"/>
        <w:rPr>
          <w:rFonts w:asciiTheme="minorHAnsi" w:hAnsiTheme="minorHAnsi" w:cstheme="minorHAnsi"/>
          <w:sz w:val="18"/>
          <w:szCs w:val="18"/>
        </w:rPr>
      </w:pPr>
      <w:r w:rsidRPr="00287FD8">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287FD8" w:rsidRDefault="00CC46E5" w:rsidP="00E513B7">
      <w:pPr>
        <w:pStyle w:val="ListParagraph"/>
        <w:numPr>
          <w:ilvl w:val="0"/>
          <w:numId w:val="27"/>
        </w:numPr>
        <w:spacing w:after="0"/>
        <w:jc w:val="both"/>
        <w:rPr>
          <w:rFonts w:asciiTheme="minorHAnsi" w:hAnsiTheme="minorHAnsi" w:cstheme="minorHAnsi"/>
          <w:sz w:val="18"/>
          <w:szCs w:val="18"/>
        </w:rPr>
      </w:pPr>
      <w:proofErr w:type="gramStart"/>
      <w:r w:rsidRPr="00287FD8">
        <w:rPr>
          <w:rFonts w:asciiTheme="minorHAnsi" w:hAnsiTheme="minorHAnsi" w:cstheme="minorHAnsi"/>
          <w:sz w:val="18"/>
          <w:szCs w:val="18"/>
        </w:rPr>
        <w:t>it</w:t>
      </w:r>
      <w:proofErr w:type="gramEnd"/>
      <w:r w:rsidRPr="00287FD8">
        <w:rPr>
          <w:rFonts w:asciiTheme="minorHAnsi" w:hAnsiTheme="minorHAnsi" w:cstheme="minorHAnsi"/>
          <w:sz w:val="18"/>
          <w:szCs w:val="18"/>
        </w:rPr>
        <w:t xml:space="preserve"> is not an ineligible Vendor as set forth in G.S. 143-59.1. </w:t>
      </w:r>
      <w:bookmarkEnd w:id="3"/>
    </w:p>
    <w:p w14:paraId="600F04A1" w14:textId="77777777" w:rsidR="00E0584E" w:rsidRPr="00287FD8" w:rsidRDefault="00E0584E" w:rsidP="00CC46E5">
      <w:pPr>
        <w:spacing w:after="0"/>
        <w:jc w:val="both"/>
        <w:rPr>
          <w:rFonts w:asciiTheme="minorHAnsi" w:hAnsiTheme="minorHAnsi" w:cstheme="minorHAnsi"/>
          <w:color w:val="auto"/>
          <w:sz w:val="18"/>
          <w:szCs w:val="18"/>
        </w:rPr>
      </w:pPr>
    </w:p>
    <w:p w14:paraId="22D50709" w14:textId="27E88654" w:rsidR="00E0584E" w:rsidRPr="00287FD8" w:rsidRDefault="00CC46E5" w:rsidP="00CC46E5">
      <w:pPr>
        <w:spacing w:after="0"/>
        <w:jc w:val="both"/>
        <w:rPr>
          <w:rFonts w:asciiTheme="minorHAnsi" w:hAnsiTheme="minorHAnsi" w:cstheme="minorHAnsi"/>
          <w:color w:val="auto"/>
          <w:sz w:val="18"/>
          <w:szCs w:val="18"/>
        </w:rPr>
      </w:pPr>
      <w:r w:rsidRPr="00287FD8">
        <w:rPr>
          <w:rFonts w:asciiTheme="minorHAnsi" w:hAnsiTheme="minorHAnsi" w:cstheme="minorHAnsi"/>
          <w:bCs/>
          <w:color w:val="auto"/>
          <w:sz w:val="18"/>
          <w:szCs w:val="18"/>
        </w:rPr>
        <w:t>Furthermore, by</w:t>
      </w:r>
      <w:r w:rsidRPr="00287FD8">
        <w:rPr>
          <w:rFonts w:asciiTheme="minorHAnsi" w:hAnsiTheme="minorHAnsi" w:cstheme="minorHAnsi"/>
          <w:color w:val="auto"/>
          <w:sz w:val="18"/>
          <w:szCs w:val="18"/>
        </w:rPr>
        <w:t xml:space="preserve"> executing this proposal, the undersigned certifies to the best of Vendor’s knowledge and belief, that</w:t>
      </w:r>
      <w:r w:rsidR="00E0584E" w:rsidRPr="00287FD8">
        <w:rPr>
          <w:rFonts w:asciiTheme="minorHAnsi" w:hAnsiTheme="minorHAnsi" w:cstheme="minorHAnsi"/>
          <w:color w:val="auto"/>
          <w:sz w:val="18"/>
          <w:szCs w:val="18"/>
        </w:rPr>
        <w:t>:</w:t>
      </w:r>
    </w:p>
    <w:p w14:paraId="1E76107F" w14:textId="77777777" w:rsidR="003C2315" w:rsidRPr="00287FD8" w:rsidRDefault="003C2315" w:rsidP="00CC46E5">
      <w:pPr>
        <w:spacing w:after="0"/>
        <w:jc w:val="both"/>
        <w:rPr>
          <w:rFonts w:asciiTheme="minorHAnsi" w:hAnsiTheme="minorHAnsi" w:cstheme="minorHAnsi"/>
          <w:color w:val="auto"/>
          <w:sz w:val="18"/>
          <w:szCs w:val="18"/>
        </w:rPr>
      </w:pPr>
    </w:p>
    <w:p w14:paraId="5F70556D" w14:textId="379C4448" w:rsidR="00E0584E" w:rsidRPr="00287FD8" w:rsidRDefault="00CC46E5" w:rsidP="00E513B7">
      <w:pPr>
        <w:pStyle w:val="ListParagraph"/>
        <w:numPr>
          <w:ilvl w:val="0"/>
          <w:numId w:val="28"/>
        </w:numPr>
        <w:spacing w:after="0"/>
        <w:jc w:val="both"/>
        <w:rPr>
          <w:rFonts w:asciiTheme="minorHAnsi" w:hAnsiTheme="minorHAnsi" w:cstheme="minorHAnsi"/>
          <w:sz w:val="18"/>
          <w:szCs w:val="18"/>
        </w:rPr>
      </w:pPr>
      <w:r w:rsidRPr="00287FD8">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287FD8" w:rsidRDefault="00E0584E" w:rsidP="00CC46E5">
      <w:pPr>
        <w:spacing w:after="0"/>
        <w:jc w:val="both"/>
        <w:rPr>
          <w:rFonts w:asciiTheme="minorHAnsi" w:hAnsiTheme="minorHAnsi" w:cstheme="minorHAnsi"/>
          <w:color w:val="auto"/>
          <w:sz w:val="18"/>
          <w:szCs w:val="18"/>
        </w:rPr>
      </w:pPr>
    </w:p>
    <w:p w14:paraId="779B2764" w14:textId="47E39516" w:rsidR="00E0584E" w:rsidRPr="00287FD8" w:rsidRDefault="00CC46E5" w:rsidP="00CC46E5">
      <w:pPr>
        <w:spacing w:after="0"/>
        <w:jc w:val="both"/>
        <w:rPr>
          <w:rFonts w:asciiTheme="minorHAnsi" w:hAnsiTheme="minorHAnsi" w:cstheme="minorHAnsi"/>
          <w:color w:val="auto"/>
          <w:sz w:val="18"/>
          <w:szCs w:val="18"/>
        </w:rPr>
      </w:pPr>
      <w:r w:rsidRPr="00287FD8">
        <w:rPr>
          <w:rFonts w:asciiTheme="minorHAnsi" w:hAnsiTheme="minorHAnsi" w:cstheme="minorHAnsi"/>
          <w:color w:val="auto"/>
          <w:sz w:val="18"/>
          <w:szCs w:val="18"/>
        </w:rPr>
        <w:t>As required by G.S. 143-48.5, the undersigned Vendor certifies that it, and each of its sub-</w:t>
      </w:r>
      <w:r w:rsidR="001B78C8" w:rsidRPr="00287FD8">
        <w:rPr>
          <w:rFonts w:asciiTheme="minorHAnsi" w:hAnsiTheme="minorHAnsi" w:cstheme="minorHAnsi"/>
          <w:color w:val="auto"/>
          <w:sz w:val="18"/>
          <w:szCs w:val="18"/>
        </w:rPr>
        <w:t>Vendor</w:t>
      </w:r>
      <w:r w:rsidRPr="00287FD8">
        <w:rPr>
          <w:rFonts w:asciiTheme="minorHAnsi" w:hAnsiTheme="minorHAnsi" w:cstheme="minorHAnsi"/>
          <w:color w:val="auto"/>
          <w:sz w:val="18"/>
          <w:szCs w:val="18"/>
        </w:rPr>
        <w:t xml:space="preserve">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287FD8" w:rsidRDefault="00516A60" w:rsidP="00516A60">
      <w:pPr>
        <w:spacing w:before="120" w:line="264" w:lineRule="auto"/>
        <w:jc w:val="both"/>
        <w:rPr>
          <w:rFonts w:asciiTheme="minorHAnsi" w:hAnsiTheme="minorHAnsi" w:cstheme="minorHAnsi"/>
          <w:color w:val="auto"/>
          <w:sz w:val="18"/>
          <w:szCs w:val="18"/>
        </w:rPr>
      </w:pPr>
      <w:r w:rsidRPr="00287FD8">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287FD8" w:rsidRDefault="00CC46E5" w:rsidP="00CC46E5">
      <w:pPr>
        <w:spacing w:after="0"/>
        <w:jc w:val="both"/>
        <w:rPr>
          <w:rFonts w:asciiTheme="minorHAnsi" w:hAnsiTheme="minorHAnsi" w:cstheme="minorHAnsi"/>
          <w:color w:val="auto"/>
          <w:sz w:val="18"/>
          <w:szCs w:val="18"/>
        </w:rPr>
      </w:pPr>
      <w:r w:rsidRPr="00287FD8">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287FD8">
        <w:rPr>
          <w:rFonts w:asciiTheme="minorHAnsi" w:hAnsiTheme="minorHAnsi" w:cstheme="minorHAnsi"/>
          <w:color w:val="auto"/>
          <w:sz w:val="18"/>
          <w:szCs w:val="18"/>
        </w:rPr>
        <w:t>c</w:t>
      </w:r>
      <w:r w:rsidRPr="00287FD8">
        <w:rPr>
          <w:rFonts w:asciiTheme="minorHAnsi" w:hAnsiTheme="minorHAnsi" w:cstheme="minorHAnsi"/>
          <w:color w:val="auto"/>
          <w:sz w:val="18"/>
          <w:szCs w:val="18"/>
        </w:rPr>
        <w:t>ontract</w:t>
      </w:r>
      <w:r w:rsidR="00384956" w:rsidRPr="00287FD8">
        <w:rPr>
          <w:rFonts w:asciiTheme="minorHAnsi" w:hAnsiTheme="minorHAnsi" w:cstheme="minorHAnsi"/>
          <w:color w:val="auto"/>
          <w:sz w:val="18"/>
          <w:szCs w:val="18"/>
        </w:rPr>
        <w:t>s</w:t>
      </w:r>
      <w:r w:rsidRPr="00287FD8">
        <w:rPr>
          <w:rFonts w:asciiTheme="minorHAnsi" w:hAnsiTheme="minorHAnsi" w:cstheme="minorHAnsi"/>
          <w:color w:val="auto"/>
          <w:sz w:val="18"/>
          <w:szCs w:val="18"/>
        </w:rPr>
        <w:t xml:space="preserve">; or awarding or administering public </w:t>
      </w:r>
      <w:r w:rsidR="00384956" w:rsidRPr="00287FD8">
        <w:rPr>
          <w:rFonts w:asciiTheme="minorHAnsi" w:hAnsiTheme="minorHAnsi" w:cstheme="minorHAnsi"/>
          <w:color w:val="auto"/>
          <w:sz w:val="18"/>
          <w:szCs w:val="18"/>
        </w:rPr>
        <w:t>c</w:t>
      </w:r>
      <w:r w:rsidRPr="00287FD8">
        <w:rPr>
          <w:rFonts w:asciiTheme="minorHAnsi" w:hAnsiTheme="minorHAnsi" w:cstheme="minorHAnsi"/>
          <w:color w:val="auto"/>
          <w:sz w:val="18"/>
          <w:szCs w:val="18"/>
        </w:rPr>
        <w:t xml:space="preserve">ontracts; or inspecting or supervising delivery of the public </w:t>
      </w:r>
      <w:r w:rsidR="00384956" w:rsidRPr="00287FD8">
        <w:rPr>
          <w:rFonts w:asciiTheme="minorHAnsi" w:hAnsiTheme="minorHAnsi" w:cstheme="minorHAnsi"/>
          <w:color w:val="auto"/>
          <w:sz w:val="18"/>
          <w:szCs w:val="18"/>
        </w:rPr>
        <w:t>c</w:t>
      </w:r>
      <w:r w:rsidRPr="00287FD8">
        <w:rPr>
          <w:rFonts w:asciiTheme="minorHAnsi" w:hAnsiTheme="minorHAnsi" w:cstheme="minorHAnsi"/>
          <w:color w:val="auto"/>
          <w:sz w:val="18"/>
          <w:szCs w:val="18"/>
        </w:rPr>
        <w:t xml:space="preserve">ontract of any gift from anyone with a </w:t>
      </w:r>
      <w:r w:rsidR="00384956" w:rsidRPr="00287FD8">
        <w:rPr>
          <w:rFonts w:asciiTheme="minorHAnsi" w:hAnsiTheme="minorHAnsi" w:cstheme="minorHAnsi"/>
          <w:color w:val="auto"/>
          <w:sz w:val="18"/>
          <w:szCs w:val="18"/>
        </w:rPr>
        <w:t>c</w:t>
      </w:r>
      <w:r w:rsidRPr="00287FD8">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287FD8">
        <w:rPr>
          <w:rFonts w:asciiTheme="minorHAnsi" w:hAnsiTheme="minorHAnsi" w:cstheme="minorHAnsi"/>
          <w:color w:val="auto"/>
          <w:sz w:val="18"/>
          <w:szCs w:val="18"/>
        </w:rPr>
        <w:t>Vendor’s</w:t>
      </w:r>
      <w:r w:rsidRPr="00287FD8">
        <w:rPr>
          <w:rFonts w:asciiTheme="minorHAnsi" w:hAnsiTheme="minorHAnsi" w:cstheme="minorHAnsi"/>
          <w:color w:val="auto"/>
          <w:sz w:val="18"/>
          <w:szCs w:val="18"/>
        </w:rPr>
        <w:t xml:space="preserve"> entire organization and its employees or agents, that </w:t>
      </w:r>
      <w:r w:rsidR="00E0584E" w:rsidRPr="00287FD8">
        <w:rPr>
          <w:rFonts w:asciiTheme="minorHAnsi" w:hAnsiTheme="minorHAnsi" w:cstheme="minorHAnsi"/>
          <w:color w:val="auto"/>
          <w:sz w:val="18"/>
          <w:szCs w:val="18"/>
        </w:rPr>
        <w:t>Vendor</w:t>
      </w:r>
      <w:r w:rsidRPr="00287FD8">
        <w:rPr>
          <w:rFonts w:asciiTheme="minorHAnsi" w:hAnsiTheme="minorHAnsi" w:cstheme="minorHAnsi"/>
          <w:color w:val="auto"/>
          <w:sz w:val="18"/>
          <w:szCs w:val="18"/>
        </w:rPr>
        <w:t xml:space="preserve"> </w:t>
      </w:r>
      <w:r w:rsidR="00890B1A" w:rsidRPr="00287FD8">
        <w:rPr>
          <w:rFonts w:asciiTheme="minorHAnsi" w:hAnsiTheme="minorHAnsi" w:cstheme="minorHAnsi"/>
          <w:color w:val="auto"/>
          <w:sz w:val="18"/>
          <w:szCs w:val="18"/>
        </w:rPr>
        <w:t xml:space="preserve">is </w:t>
      </w:r>
      <w:r w:rsidRPr="00287FD8">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287FD8" w:rsidRDefault="005B4F45" w:rsidP="00CC46E5">
      <w:pPr>
        <w:spacing w:after="0"/>
        <w:jc w:val="both"/>
        <w:rPr>
          <w:rFonts w:asciiTheme="minorHAnsi" w:hAnsiTheme="minorHAnsi" w:cstheme="minorHAnsi"/>
          <w:color w:val="auto"/>
          <w:sz w:val="18"/>
          <w:szCs w:val="18"/>
        </w:rPr>
      </w:pPr>
    </w:p>
    <w:p w14:paraId="571BE1C3" w14:textId="4B787925" w:rsidR="00175BBE" w:rsidRPr="00287FD8" w:rsidRDefault="00175BBE" w:rsidP="00175BBE">
      <w:pPr>
        <w:spacing w:after="0" w:line="264" w:lineRule="auto"/>
        <w:jc w:val="both"/>
        <w:rPr>
          <w:rFonts w:asciiTheme="minorHAnsi" w:hAnsiTheme="minorHAnsi" w:cstheme="minorHAnsi"/>
          <w:color w:val="auto"/>
          <w:sz w:val="18"/>
          <w:szCs w:val="18"/>
        </w:rPr>
      </w:pPr>
      <w:r w:rsidRPr="00287FD8">
        <w:rPr>
          <w:rFonts w:asciiTheme="minorHAnsi" w:hAnsiTheme="minorHAnsi" w:cstheme="minorHAnsi"/>
          <w:color w:val="auto"/>
          <w:sz w:val="18"/>
          <w:szCs w:val="18"/>
        </w:rPr>
        <w:t xml:space="preserve">By executing this </w:t>
      </w:r>
      <w:r w:rsidR="008330ED" w:rsidRPr="00287FD8">
        <w:rPr>
          <w:rFonts w:asciiTheme="minorHAnsi" w:hAnsiTheme="minorHAnsi" w:cstheme="minorHAnsi"/>
          <w:color w:val="auto"/>
          <w:sz w:val="18"/>
          <w:szCs w:val="18"/>
        </w:rPr>
        <w:t>proposal</w:t>
      </w:r>
      <w:r w:rsidRPr="00287FD8">
        <w:rPr>
          <w:rFonts w:asciiTheme="minorHAnsi" w:hAnsiTheme="minorHAnsi" w:cstheme="minorHAnsi"/>
          <w:color w:val="auto"/>
          <w:sz w:val="18"/>
          <w:szCs w:val="18"/>
        </w:rPr>
        <w:t xml:space="preserve">, Vendor certifies that it has read and agreed to the </w:t>
      </w:r>
      <w:r w:rsidRPr="00287FD8">
        <w:rPr>
          <w:rFonts w:asciiTheme="minorHAnsi" w:hAnsiTheme="minorHAnsi" w:cstheme="minorHAnsi"/>
          <w:b/>
          <w:bCs/>
          <w:color w:val="auto"/>
          <w:sz w:val="18"/>
          <w:szCs w:val="18"/>
        </w:rPr>
        <w:t>INSTRUCTION TO VENDORS</w:t>
      </w:r>
      <w:r w:rsidRPr="00287FD8">
        <w:rPr>
          <w:rFonts w:asciiTheme="minorHAnsi" w:hAnsiTheme="minorHAnsi" w:cstheme="minorHAnsi"/>
          <w:color w:val="auto"/>
          <w:sz w:val="18"/>
          <w:szCs w:val="18"/>
        </w:rPr>
        <w:t xml:space="preserve"> and</w:t>
      </w:r>
      <w:r w:rsidRPr="00287FD8">
        <w:rPr>
          <w:rFonts w:asciiTheme="minorHAnsi" w:hAnsiTheme="minorHAnsi" w:cstheme="minorHAnsi"/>
          <w:b/>
          <w:bCs/>
          <w:color w:val="auto"/>
          <w:sz w:val="18"/>
          <w:szCs w:val="18"/>
        </w:rPr>
        <w:t xml:space="preserve"> </w:t>
      </w:r>
      <w:r w:rsidRPr="00287FD8">
        <w:rPr>
          <w:rFonts w:asciiTheme="minorHAnsi" w:hAnsiTheme="minorHAnsi" w:cstheme="minorHAnsi"/>
          <w:color w:val="auto"/>
          <w:sz w:val="18"/>
          <w:szCs w:val="18"/>
        </w:rPr>
        <w:t xml:space="preserve">the </w:t>
      </w:r>
      <w:r w:rsidRPr="00287FD8">
        <w:rPr>
          <w:rFonts w:asciiTheme="minorHAnsi" w:hAnsiTheme="minorHAnsi" w:cstheme="minorHAnsi"/>
          <w:b/>
          <w:bCs/>
          <w:color w:val="auto"/>
          <w:sz w:val="18"/>
          <w:szCs w:val="18"/>
        </w:rPr>
        <w:t>NORTH</w:t>
      </w:r>
      <w:r w:rsidRPr="00287FD8">
        <w:rPr>
          <w:rFonts w:asciiTheme="minorHAnsi" w:hAnsiTheme="minorHAnsi" w:cstheme="minorHAnsi"/>
          <w:color w:val="auto"/>
          <w:sz w:val="18"/>
          <w:szCs w:val="18"/>
        </w:rPr>
        <w:t xml:space="preserve"> </w:t>
      </w:r>
      <w:r w:rsidRPr="00287FD8">
        <w:rPr>
          <w:rFonts w:asciiTheme="minorHAnsi" w:hAnsiTheme="minorHAnsi" w:cstheme="minorHAnsi"/>
          <w:b/>
          <w:bCs/>
          <w:color w:val="auto"/>
          <w:sz w:val="18"/>
          <w:szCs w:val="18"/>
        </w:rPr>
        <w:t>CAROLINA GENERAL TERMS AND CONDITIONS</w:t>
      </w:r>
      <w:r w:rsidR="00516A60" w:rsidRPr="00287FD8">
        <w:rPr>
          <w:rFonts w:asciiTheme="minorHAnsi" w:hAnsiTheme="minorHAnsi" w:cstheme="minorHAnsi"/>
          <w:b/>
          <w:bCs/>
          <w:color w:val="auto"/>
          <w:sz w:val="18"/>
          <w:szCs w:val="18"/>
        </w:rPr>
        <w:t xml:space="preserve"> incorporated herein</w:t>
      </w:r>
      <w:r w:rsidR="00890B1A" w:rsidRPr="00287FD8">
        <w:rPr>
          <w:rFonts w:asciiTheme="minorHAnsi" w:hAnsiTheme="minorHAnsi" w:cstheme="minorHAnsi"/>
          <w:b/>
          <w:bCs/>
          <w:color w:val="auto"/>
          <w:sz w:val="18"/>
          <w:szCs w:val="18"/>
        </w:rPr>
        <w:t>.</w:t>
      </w:r>
      <w:r w:rsidRPr="00287FD8">
        <w:rPr>
          <w:rFonts w:asciiTheme="minorHAnsi" w:hAnsiTheme="minorHAnsi" w:cstheme="minorHAnsi"/>
          <w:b/>
          <w:bCs/>
          <w:color w:val="auto"/>
          <w:sz w:val="18"/>
          <w:szCs w:val="18"/>
        </w:rPr>
        <w:t xml:space="preserve"> </w:t>
      </w:r>
      <w:r w:rsidRPr="00287FD8">
        <w:rPr>
          <w:rFonts w:asciiTheme="minorHAnsi" w:hAnsiTheme="minorHAnsi" w:cstheme="minorHAnsi"/>
          <w:color w:val="auto"/>
          <w:sz w:val="18"/>
          <w:szCs w:val="18"/>
        </w:rPr>
        <w:t xml:space="preserve">These documents can be accessed from the </w:t>
      </w:r>
      <w:r w:rsidR="00C706E8" w:rsidRPr="00287FD8">
        <w:rPr>
          <w:rFonts w:asciiTheme="minorHAnsi" w:hAnsiTheme="minorHAnsi" w:cstheme="minorHAnsi"/>
          <w:color w:val="auto"/>
          <w:sz w:val="18"/>
          <w:szCs w:val="18"/>
        </w:rPr>
        <w:t>ATTACHMENTS</w:t>
      </w:r>
      <w:r w:rsidRPr="00287FD8">
        <w:rPr>
          <w:rFonts w:asciiTheme="minorHAnsi" w:hAnsiTheme="minorHAnsi" w:cstheme="minorHAnsi"/>
          <w:color w:val="auto"/>
          <w:sz w:val="18"/>
          <w:szCs w:val="18"/>
        </w:rPr>
        <w:t xml:space="preserve"> page within this document.</w:t>
      </w:r>
    </w:p>
    <w:p w14:paraId="0A063D01" w14:textId="77777777" w:rsidR="005B4F45" w:rsidRPr="00287FD8" w:rsidRDefault="005B4F45" w:rsidP="00175BBE">
      <w:pPr>
        <w:spacing w:after="0"/>
        <w:jc w:val="both"/>
        <w:rPr>
          <w:rFonts w:asciiTheme="minorHAnsi" w:hAnsiTheme="minorHAnsi" w:cstheme="minorHAnsi"/>
          <w:color w:val="auto"/>
          <w:sz w:val="18"/>
          <w:szCs w:val="18"/>
        </w:rPr>
      </w:pPr>
    </w:p>
    <w:p w14:paraId="6B93CF61" w14:textId="0CF003F9" w:rsidR="00CC46E5" w:rsidRPr="00287FD8" w:rsidRDefault="00CC46E5" w:rsidP="00175BBE">
      <w:pPr>
        <w:spacing w:after="0"/>
        <w:jc w:val="both"/>
        <w:rPr>
          <w:rFonts w:asciiTheme="minorHAnsi" w:hAnsiTheme="minorHAnsi" w:cstheme="minorHAnsi"/>
          <w:b/>
          <w:color w:val="auto"/>
          <w:sz w:val="20"/>
        </w:rPr>
      </w:pPr>
      <w:r w:rsidRPr="00287FD8">
        <w:rPr>
          <w:rFonts w:asciiTheme="minorHAnsi" w:hAnsiTheme="minorHAnsi" w:cstheme="minorHAnsi"/>
          <w:b/>
          <w:color w:val="auto"/>
          <w:sz w:val="20"/>
        </w:rPr>
        <w:t xml:space="preserve">Failure to execute/sign proposal prior to submittal </w:t>
      </w:r>
      <w:r w:rsidR="001132EB" w:rsidRPr="00287FD8">
        <w:rPr>
          <w:rFonts w:asciiTheme="minorHAnsi" w:hAnsiTheme="minorHAnsi" w:cstheme="minorHAnsi"/>
          <w:b/>
          <w:color w:val="auto"/>
          <w:sz w:val="20"/>
        </w:rPr>
        <w:t xml:space="preserve">may </w:t>
      </w:r>
      <w:r w:rsidRPr="00287FD8">
        <w:rPr>
          <w:rFonts w:asciiTheme="minorHAnsi" w:hAnsiTheme="minorHAnsi" w:cstheme="minorHAnsi"/>
          <w:b/>
          <w:color w:val="auto"/>
          <w:sz w:val="20"/>
        </w:rPr>
        <w:t xml:space="preserve">render proposal invalid and it </w:t>
      </w:r>
      <w:r w:rsidR="001132EB" w:rsidRPr="00287FD8">
        <w:rPr>
          <w:rFonts w:asciiTheme="minorHAnsi" w:hAnsiTheme="minorHAnsi" w:cstheme="minorHAnsi"/>
          <w:b/>
          <w:color w:val="auto"/>
          <w:sz w:val="20"/>
        </w:rPr>
        <w:t xml:space="preserve">MAY </w:t>
      </w:r>
      <w:r w:rsidRPr="00287FD8">
        <w:rPr>
          <w:rFonts w:asciiTheme="minorHAnsi" w:hAnsiTheme="minorHAnsi" w:cstheme="minorHAnsi"/>
          <w:b/>
          <w:color w:val="auto"/>
          <w:sz w:val="20"/>
        </w:rPr>
        <w:t xml:space="preserve">BE REJECTED. Late proposals </w:t>
      </w:r>
      <w:r w:rsidR="000D38B5" w:rsidRPr="00287FD8">
        <w:rPr>
          <w:rFonts w:asciiTheme="minorHAnsi" w:hAnsiTheme="minorHAnsi" w:cstheme="minorHAnsi"/>
          <w:b/>
          <w:color w:val="auto"/>
          <w:sz w:val="20"/>
        </w:rPr>
        <w:t>shall</w:t>
      </w:r>
      <w:r w:rsidR="00890B1A" w:rsidRPr="00287FD8">
        <w:rPr>
          <w:rFonts w:asciiTheme="minorHAnsi" w:hAnsiTheme="minorHAnsi" w:cstheme="minorHAnsi"/>
          <w:b/>
          <w:color w:val="auto"/>
          <w:sz w:val="20"/>
        </w:rPr>
        <w:t xml:space="preserve"> not </w:t>
      </w:r>
      <w:r w:rsidRPr="00287FD8">
        <w:rPr>
          <w:rFonts w:asciiTheme="minorHAnsi" w:hAnsiTheme="minorHAnsi" w:cstheme="minorHAnsi"/>
          <w:b/>
          <w:color w:val="auto"/>
          <w:sz w:val="20"/>
        </w:rPr>
        <w:t>be accepted.</w:t>
      </w:r>
    </w:p>
    <w:p w14:paraId="2087B866" w14:textId="77777777" w:rsidR="00CC46E5" w:rsidRPr="00287FD8"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proofErr w:type="gramStart"/>
      <w:r w:rsidRPr="00735924">
        <w:rPr>
          <w:rFonts w:asciiTheme="minorHAnsi" w:hAnsiTheme="minorHAnsi" w:cstheme="minorHAnsi"/>
          <w:color w:val="auto"/>
          <w:sz w:val="18"/>
          <w:szCs w:val="18"/>
        </w:rPr>
        <w:t>Offer</w:t>
      </w:r>
      <w:proofErr w:type="gramEnd"/>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5650D363"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4A62A0" w:rsidRPr="004A62A0">
              <w:rPr>
                <w:rFonts w:asciiTheme="minorHAnsi" w:hAnsiTheme="minorHAnsi" w:cstheme="minorHAnsi"/>
                <w:b/>
                <w:color w:val="auto"/>
                <w:sz w:val="18"/>
                <w:szCs w:val="18"/>
              </w:rPr>
              <w:t>The University of North Carolina at Chapel Hill</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14B5D7AF" w14:textId="0D7BDCC7" w:rsidR="00287FD8" w:rsidRDefault="00402508">
          <w:pPr>
            <w:pStyle w:val="TOC1"/>
            <w:rPr>
              <w:rFonts w:asciiTheme="minorHAnsi" w:eastAsiaTheme="minorEastAsia" w:hAnsiTheme="minorHAnsi" w:cstheme="minorBidi"/>
              <w:b w:val="0"/>
              <w:kern w:val="2"/>
              <w:sz w:val="24"/>
              <w:szCs w:val="24"/>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87316932" w:history="1">
            <w:r w:rsidR="00287FD8" w:rsidRPr="00B84D7B">
              <w:rPr>
                <w:rStyle w:val="Hyperlink"/>
                <w:rFonts w:cstheme="minorHAnsi"/>
              </w:rPr>
              <w:t>1.0</w:t>
            </w:r>
            <w:r w:rsidR="00287FD8">
              <w:rPr>
                <w:rFonts w:asciiTheme="minorHAnsi" w:eastAsiaTheme="minorEastAsia" w:hAnsiTheme="minorHAnsi" w:cstheme="minorBidi"/>
                <w:b w:val="0"/>
                <w:kern w:val="2"/>
                <w:sz w:val="24"/>
                <w:szCs w:val="24"/>
                <w14:ligatures w14:val="standardContextual"/>
              </w:rPr>
              <w:tab/>
            </w:r>
            <w:r w:rsidR="00287FD8" w:rsidRPr="00B84D7B">
              <w:rPr>
                <w:rStyle w:val="Hyperlink"/>
                <w:rFonts w:cstheme="minorHAnsi"/>
              </w:rPr>
              <w:t>PURPOSE AND BACKGROUND</w:t>
            </w:r>
            <w:r w:rsidR="00287FD8">
              <w:rPr>
                <w:webHidden/>
              </w:rPr>
              <w:tab/>
            </w:r>
            <w:r w:rsidR="00287FD8">
              <w:rPr>
                <w:webHidden/>
              </w:rPr>
              <w:fldChar w:fldCharType="begin"/>
            </w:r>
            <w:r w:rsidR="00287FD8">
              <w:rPr>
                <w:webHidden/>
              </w:rPr>
              <w:instrText xml:space="preserve"> PAGEREF _Toc187316932 \h </w:instrText>
            </w:r>
            <w:r w:rsidR="00287FD8">
              <w:rPr>
                <w:webHidden/>
              </w:rPr>
            </w:r>
            <w:r w:rsidR="00287FD8">
              <w:rPr>
                <w:webHidden/>
              </w:rPr>
              <w:fldChar w:fldCharType="separate"/>
            </w:r>
            <w:r w:rsidR="00287FD8">
              <w:rPr>
                <w:webHidden/>
              </w:rPr>
              <w:t>5</w:t>
            </w:r>
            <w:r w:rsidR="00287FD8">
              <w:rPr>
                <w:webHidden/>
              </w:rPr>
              <w:fldChar w:fldCharType="end"/>
            </w:r>
          </w:hyperlink>
        </w:p>
        <w:p w14:paraId="1F201D08" w14:textId="75C6FB92"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3" w:history="1">
            <w:r w:rsidRPr="00B84D7B">
              <w:rPr>
                <w:rStyle w:val="Hyperlink"/>
              </w:rPr>
              <w:t>1.1 CONTRACT TERM</w:t>
            </w:r>
            <w:r>
              <w:rPr>
                <w:webHidden/>
              </w:rPr>
              <w:tab/>
            </w:r>
            <w:r>
              <w:rPr>
                <w:webHidden/>
              </w:rPr>
              <w:fldChar w:fldCharType="begin"/>
            </w:r>
            <w:r>
              <w:rPr>
                <w:webHidden/>
              </w:rPr>
              <w:instrText xml:space="preserve"> PAGEREF _Toc187316933 \h </w:instrText>
            </w:r>
            <w:r>
              <w:rPr>
                <w:webHidden/>
              </w:rPr>
            </w:r>
            <w:r>
              <w:rPr>
                <w:webHidden/>
              </w:rPr>
              <w:fldChar w:fldCharType="separate"/>
            </w:r>
            <w:r>
              <w:rPr>
                <w:webHidden/>
              </w:rPr>
              <w:t>5</w:t>
            </w:r>
            <w:r>
              <w:rPr>
                <w:webHidden/>
              </w:rPr>
              <w:fldChar w:fldCharType="end"/>
            </w:r>
          </w:hyperlink>
        </w:p>
        <w:p w14:paraId="2E06882F" w14:textId="487E5A08"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34" w:history="1">
            <w:r w:rsidRPr="00B84D7B">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GENERAL INFORMATION</w:t>
            </w:r>
            <w:r>
              <w:rPr>
                <w:webHidden/>
              </w:rPr>
              <w:tab/>
            </w:r>
            <w:r>
              <w:rPr>
                <w:webHidden/>
              </w:rPr>
              <w:fldChar w:fldCharType="begin"/>
            </w:r>
            <w:r>
              <w:rPr>
                <w:webHidden/>
              </w:rPr>
              <w:instrText xml:space="preserve"> PAGEREF _Toc187316934 \h </w:instrText>
            </w:r>
            <w:r>
              <w:rPr>
                <w:webHidden/>
              </w:rPr>
            </w:r>
            <w:r>
              <w:rPr>
                <w:webHidden/>
              </w:rPr>
              <w:fldChar w:fldCharType="separate"/>
            </w:r>
            <w:r>
              <w:rPr>
                <w:webHidden/>
              </w:rPr>
              <w:t>5</w:t>
            </w:r>
            <w:r>
              <w:rPr>
                <w:webHidden/>
              </w:rPr>
              <w:fldChar w:fldCharType="end"/>
            </w:r>
          </w:hyperlink>
        </w:p>
        <w:p w14:paraId="4BA34977" w14:textId="617B56FC"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5" w:history="1">
            <w:r w:rsidRPr="00B84D7B">
              <w:rPr>
                <w:rStyle w:val="Hyperlink"/>
                <w:rFonts w:cstheme="minorHAnsi"/>
              </w:rPr>
              <w:t>2.1</w:t>
            </w:r>
            <w:r>
              <w:rPr>
                <w:rFonts w:asciiTheme="minorHAnsi" w:eastAsiaTheme="minorEastAsia" w:hAnsiTheme="minorHAnsi" w:cstheme="minorBidi"/>
                <w:b w:val="0"/>
                <w:kern w:val="2"/>
                <w:sz w:val="24"/>
                <w:szCs w:val="24"/>
                <w14:ligatures w14:val="standardContextual"/>
              </w:rPr>
              <w:tab/>
            </w:r>
            <w:r w:rsidRPr="00B84D7B">
              <w:rPr>
                <w:rStyle w:val="Hyperlink"/>
              </w:rPr>
              <w:t>REQUEST FOR PROPOSAL DOCUMENT</w:t>
            </w:r>
            <w:r>
              <w:rPr>
                <w:webHidden/>
              </w:rPr>
              <w:tab/>
            </w:r>
            <w:r>
              <w:rPr>
                <w:webHidden/>
              </w:rPr>
              <w:fldChar w:fldCharType="begin"/>
            </w:r>
            <w:r>
              <w:rPr>
                <w:webHidden/>
              </w:rPr>
              <w:instrText xml:space="preserve"> PAGEREF _Toc187316935 \h </w:instrText>
            </w:r>
            <w:r>
              <w:rPr>
                <w:webHidden/>
              </w:rPr>
            </w:r>
            <w:r>
              <w:rPr>
                <w:webHidden/>
              </w:rPr>
              <w:fldChar w:fldCharType="separate"/>
            </w:r>
            <w:r>
              <w:rPr>
                <w:webHidden/>
              </w:rPr>
              <w:t>5</w:t>
            </w:r>
            <w:r>
              <w:rPr>
                <w:webHidden/>
              </w:rPr>
              <w:fldChar w:fldCharType="end"/>
            </w:r>
          </w:hyperlink>
        </w:p>
        <w:p w14:paraId="524644A1" w14:textId="4420DF9E"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6" w:history="1">
            <w:r w:rsidRPr="00B84D7B">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B84D7B">
              <w:rPr>
                <w:rStyle w:val="Hyperlink"/>
              </w:rPr>
              <w:t>E-PROCUREMENT FEE</w:t>
            </w:r>
            <w:r>
              <w:rPr>
                <w:webHidden/>
              </w:rPr>
              <w:tab/>
            </w:r>
            <w:r>
              <w:rPr>
                <w:webHidden/>
              </w:rPr>
              <w:fldChar w:fldCharType="begin"/>
            </w:r>
            <w:r>
              <w:rPr>
                <w:webHidden/>
              </w:rPr>
              <w:instrText xml:space="preserve"> PAGEREF _Toc187316936 \h </w:instrText>
            </w:r>
            <w:r>
              <w:rPr>
                <w:webHidden/>
              </w:rPr>
            </w:r>
            <w:r>
              <w:rPr>
                <w:webHidden/>
              </w:rPr>
              <w:fldChar w:fldCharType="separate"/>
            </w:r>
            <w:r>
              <w:rPr>
                <w:webHidden/>
              </w:rPr>
              <w:t>5</w:t>
            </w:r>
            <w:r>
              <w:rPr>
                <w:webHidden/>
              </w:rPr>
              <w:fldChar w:fldCharType="end"/>
            </w:r>
          </w:hyperlink>
        </w:p>
        <w:p w14:paraId="6CC3ABA1" w14:textId="0613A0A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7" w:history="1">
            <w:r w:rsidRPr="00B84D7B">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B84D7B">
              <w:rPr>
                <w:rStyle w:val="Hyperlink"/>
              </w:rPr>
              <w:t>NOTICE TO VENDORS REGARDING RFP TERMS AND CONDITIONS</w:t>
            </w:r>
            <w:r>
              <w:rPr>
                <w:webHidden/>
              </w:rPr>
              <w:tab/>
            </w:r>
            <w:r>
              <w:rPr>
                <w:webHidden/>
              </w:rPr>
              <w:fldChar w:fldCharType="begin"/>
            </w:r>
            <w:r>
              <w:rPr>
                <w:webHidden/>
              </w:rPr>
              <w:instrText xml:space="preserve"> PAGEREF _Toc187316937 \h </w:instrText>
            </w:r>
            <w:r>
              <w:rPr>
                <w:webHidden/>
              </w:rPr>
            </w:r>
            <w:r>
              <w:rPr>
                <w:webHidden/>
              </w:rPr>
              <w:fldChar w:fldCharType="separate"/>
            </w:r>
            <w:r>
              <w:rPr>
                <w:webHidden/>
              </w:rPr>
              <w:t>5</w:t>
            </w:r>
            <w:r>
              <w:rPr>
                <w:webHidden/>
              </w:rPr>
              <w:fldChar w:fldCharType="end"/>
            </w:r>
          </w:hyperlink>
        </w:p>
        <w:p w14:paraId="299C22D8" w14:textId="131C4902"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8" w:history="1">
            <w:r w:rsidRPr="00B84D7B">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B84D7B">
              <w:rPr>
                <w:rStyle w:val="Hyperlink"/>
              </w:rPr>
              <w:t>RFP SCHEDULE</w:t>
            </w:r>
            <w:r>
              <w:rPr>
                <w:webHidden/>
              </w:rPr>
              <w:tab/>
            </w:r>
            <w:r>
              <w:rPr>
                <w:webHidden/>
              </w:rPr>
              <w:fldChar w:fldCharType="begin"/>
            </w:r>
            <w:r>
              <w:rPr>
                <w:webHidden/>
              </w:rPr>
              <w:instrText xml:space="preserve"> PAGEREF _Toc187316938 \h </w:instrText>
            </w:r>
            <w:r>
              <w:rPr>
                <w:webHidden/>
              </w:rPr>
            </w:r>
            <w:r>
              <w:rPr>
                <w:webHidden/>
              </w:rPr>
              <w:fldChar w:fldCharType="separate"/>
            </w:r>
            <w:r>
              <w:rPr>
                <w:webHidden/>
              </w:rPr>
              <w:t>6</w:t>
            </w:r>
            <w:r>
              <w:rPr>
                <w:webHidden/>
              </w:rPr>
              <w:fldChar w:fldCharType="end"/>
            </w:r>
          </w:hyperlink>
        </w:p>
        <w:p w14:paraId="65F18CE9" w14:textId="362FF5D7"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39" w:history="1">
            <w:r w:rsidRPr="00B84D7B">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B84D7B">
              <w:rPr>
                <w:rStyle w:val="Hyperlink"/>
              </w:rPr>
              <w:t>SITE VISIT or PRE-PROPOSAL CONFERENCE</w:t>
            </w:r>
            <w:r>
              <w:rPr>
                <w:webHidden/>
              </w:rPr>
              <w:tab/>
            </w:r>
            <w:r>
              <w:rPr>
                <w:webHidden/>
              </w:rPr>
              <w:fldChar w:fldCharType="begin"/>
            </w:r>
            <w:r>
              <w:rPr>
                <w:webHidden/>
              </w:rPr>
              <w:instrText xml:space="preserve"> PAGEREF _Toc187316939 \h </w:instrText>
            </w:r>
            <w:r>
              <w:rPr>
                <w:webHidden/>
              </w:rPr>
            </w:r>
            <w:r>
              <w:rPr>
                <w:webHidden/>
              </w:rPr>
              <w:fldChar w:fldCharType="separate"/>
            </w:r>
            <w:r>
              <w:rPr>
                <w:webHidden/>
              </w:rPr>
              <w:t>6</w:t>
            </w:r>
            <w:r>
              <w:rPr>
                <w:webHidden/>
              </w:rPr>
              <w:fldChar w:fldCharType="end"/>
            </w:r>
          </w:hyperlink>
        </w:p>
        <w:p w14:paraId="7EB7BBAE" w14:textId="68D568A3"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0" w:history="1">
            <w:r w:rsidRPr="00B84D7B">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B84D7B">
              <w:rPr>
                <w:rStyle w:val="Hyperlink"/>
              </w:rPr>
              <w:t>PROPOSAL QUESTIONS</w:t>
            </w:r>
            <w:r>
              <w:rPr>
                <w:webHidden/>
              </w:rPr>
              <w:tab/>
            </w:r>
            <w:r>
              <w:rPr>
                <w:webHidden/>
              </w:rPr>
              <w:fldChar w:fldCharType="begin"/>
            </w:r>
            <w:r>
              <w:rPr>
                <w:webHidden/>
              </w:rPr>
              <w:instrText xml:space="preserve"> PAGEREF _Toc187316940 \h </w:instrText>
            </w:r>
            <w:r>
              <w:rPr>
                <w:webHidden/>
              </w:rPr>
            </w:r>
            <w:r>
              <w:rPr>
                <w:webHidden/>
              </w:rPr>
              <w:fldChar w:fldCharType="separate"/>
            </w:r>
            <w:r>
              <w:rPr>
                <w:webHidden/>
              </w:rPr>
              <w:t>7</w:t>
            </w:r>
            <w:r>
              <w:rPr>
                <w:webHidden/>
              </w:rPr>
              <w:fldChar w:fldCharType="end"/>
            </w:r>
          </w:hyperlink>
        </w:p>
        <w:p w14:paraId="69A7F7C5" w14:textId="7865BC2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1" w:history="1">
            <w:r w:rsidRPr="00B84D7B">
              <w:rPr>
                <w:rStyle w:val="Hyperlink"/>
                <w:rFonts w:cstheme="minorHAnsi"/>
              </w:rPr>
              <w:t>2.7</w:t>
            </w:r>
            <w:r>
              <w:rPr>
                <w:rFonts w:asciiTheme="minorHAnsi" w:eastAsiaTheme="minorEastAsia" w:hAnsiTheme="minorHAnsi" w:cstheme="minorBidi"/>
                <w:b w:val="0"/>
                <w:kern w:val="2"/>
                <w:sz w:val="24"/>
                <w:szCs w:val="24"/>
                <w14:ligatures w14:val="standardContextual"/>
              </w:rPr>
              <w:tab/>
            </w:r>
            <w:r w:rsidRPr="00B84D7B">
              <w:rPr>
                <w:rStyle w:val="Hyperlink"/>
              </w:rPr>
              <w:t>PROPOSAL SUBMITTAL</w:t>
            </w:r>
            <w:r>
              <w:rPr>
                <w:webHidden/>
              </w:rPr>
              <w:tab/>
            </w:r>
            <w:r>
              <w:rPr>
                <w:webHidden/>
              </w:rPr>
              <w:fldChar w:fldCharType="begin"/>
            </w:r>
            <w:r>
              <w:rPr>
                <w:webHidden/>
              </w:rPr>
              <w:instrText xml:space="preserve"> PAGEREF _Toc187316941 \h </w:instrText>
            </w:r>
            <w:r>
              <w:rPr>
                <w:webHidden/>
              </w:rPr>
            </w:r>
            <w:r>
              <w:rPr>
                <w:webHidden/>
              </w:rPr>
              <w:fldChar w:fldCharType="separate"/>
            </w:r>
            <w:r>
              <w:rPr>
                <w:webHidden/>
              </w:rPr>
              <w:t>7</w:t>
            </w:r>
            <w:r>
              <w:rPr>
                <w:webHidden/>
              </w:rPr>
              <w:fldChar w:fldCharType="end"/>
            </w:r>
          </w:hyperlink>
        </w:p>
        <w:p w14:paraId="6BD9409E" w14:textId="0287EBAC"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2" w:history="1">
            <w:r w:rsidRPr="00B84D7B">
              <w:rPr>
                <w:rStyle w:val="Hyperlink"/>
                <w:rFonts w:cstheme="minorHAnsi"/>
              </w:rPr>
              <w:t>2.8</w:t>
            </w:r>
            <w:r>
              <w:rPr>
                <w:rFonts w:asciiTheme="minorHAnsi" w:eastAsiaTheme="minorEastAsia" w:hAnsiTheme="minorHAnsi" w:cstheme="minorBidi"/>
                <w:b w:val="0"/>
                <w:kern w:val="2"/>
                <w:sz w:val="24"/>
                <w:szCs w:val="24"/>
                <w14:ligatures w14:val="standardContextual"/>
              </w:rPr>
              <w:tab/>
            </w:r>
            <w:r w:rsidRPr="00B84D7B">
              <w:rPr>
                <w:rStyle w:val="Hyperlink"/>
              </w:rPr>
              <w:t>PROPOSAL CONTENTS</w:t>
            </w:r>
            <w:r>
              <w:rPr>
                <w:webHidden/>
              </w:rPr>
              <w:tab/>
            </w:r>
            <w:r>
              <w:rPr>
                <w:webHidden/>
              </w:rPr>
              <w:fldChar w:fldCharType="begin"/>
            </w:r>
            <w:r>
              <w:rPr>
                <w:webHidden/>
              </w:rPr>
              <w:instrText xml:space="preserve"> PAGEREF _Toc187316942 \h </w:instrText>
            </w:r>
            <w:r>
              <w:rPr>
                <w:webHidden/>
              </w:rPr>
            </w:r>
            <w:r>
              <w:rPr>
                <w:webHidden/>
              </w:rPr>
              <w:fldChar w:fldCharType="separate"/>
            </w:r>
            <w:r>
              <w:rPr>
                <w:webHidden/>
              </w:rPr>
              <w:t>8</w:t>
            </w:r>
            <w:r>
              <w:rPr>
                <w:webHidden/>
              </w:rPr>
              <w:fldChar w:fldCharType="end"/>
            </w:r>
          </w:hyperlink>
        </w:p>
        <w:p w14:paraId="0890D780" w14:textId="580D6A67"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3" w:history="1">
            <w:r w:rsidRPr="00B84D7B">
              <w:rPr>
                <w:rStyle w:val="Hyperlink"/>
                <w:rFonts w:cstheme="minorHAnsi"/>
              </w:rPr>
              <w:t>2.9</w:t>
            </w:r>
            <w:r>
              <w:rPr>
                <w:rFonts w:asciiTheme="minorHAnsi" w:eastAsiaTheme="minorEastAsia" w:hAnsiTheme="minorHAnsi" w:cstheme="minorBidi"/>
                <w:b w:val="0"/>
                <w:kern w:val="2"/>
                <w:sz w:val="24"/>
                <w:szCs w:val="24"/>
                <w14:ligatures w14:val="standardContextual"/>
              </w:rPr>
              <w:tab/>
            </w:r>
            <w:r w:rsidRPr="00B84D7B">
              <w:rPr>
                <w:rStyle w:val="Hyperlink"/>
              </w:rPr>
              <w:t>ALTERNATE PROPOSALS</w:t>
            </w:r>
            <w:r>
              <w:rPr>
                <w:webHidden/>
              </w:rPr>
              <w:tab/>
            </w:r>
            <w:r>
              <w:rPr>
                <w:webHidden/>
              </w:rPr>
              <w:fldChar w:fldCharType="begin"/>
            </w:r>
            <w:r>
              <w:rPr>
                <w:webHidden/>
              </w:rPr>
              <w:instrText xml:space="preserve"> PAGEREF _Toc187316943 \h </w:instrText>
            </w:r>
            <w:r>
              <w:rPr>
                <w:webHidden/>
              </w:rPr>
            </w:r>
            <w:r>
              <w:rPr>
                <w:webHidden/>
              </w:rPr>
              <w:fldChar w:fldCharType="separate"/>
            </w:r>
            <w:r>
              <w:rPr>
                <w:webHidden/>
              </w:rPr>
              <w:t>8</w:t>
            </w:r>
            <w:r>
              <w:rPr>
                <w:webHidden/>
              </w:rPr>
              <w:fldChar w:fldCharType="end"/>
            </w:r>
          </w:hyperlink>
        </w:p>
        <w:p w14:paraId="37A804C5" w14:textId="492DFB6E"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4" w:history="1">
            <w:r w:rsidRPr="00B84D7B">
              <w:rPr>
                <w:rStyle w:val="Hyperlink"/>
              </w:rPr>
              <w:t>2.11 DEFINITIONS, ACRONYMS, AND ABBREVIATIONS</w:t>
            </w:r>
            <w:r>
              <w:rPr>
                <w:webHidden/>
              </w:rPr>
              <w:tab/>
            </w:r>
            <w:r>
              <w:rPr>
                <w:webHidden/>
              </w:rPr>
              <w:fldChar w:fldCharType="begin"/>
            </w:r>
            <w:r>
              <w:rPr>
                <w:webHidden/>
              </w:rPr>
              <w:instrText xml:space="preserve"> PAGEREF _Toc187316944 \h </w:instrText>
            </w:r>
            <w:r>
              <w:rPr>
                <w:webHidden/>
              </w:rPr>
            </w:r>
            <w:r>
              <w:rPr>
                <w:webHidden/>
              </w:rPr>
              <w:fldChar w:fldCharType="separate"/>
            </w:r>
            <w:r>
              <w:rPr>
                <w:webHidden/>
              </w:rPr>
              <w:t>8</w:t>
            </w:r>
            <w:r>
              <w:rPr>
                <w:webHidden/>
              </w:rPr>
              <w:fldChar w:fldCharType="end"/>
            </w:r>
          </w:hyperlink>
        </w:p>
        <w:p w14:paraId="43CBC70B" w14:textId="7C16DB6D"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45" w:history="1">
            <w:r w:rsidRPr="00B84D7B">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METHOD OF AWARD AND PROPOSAL EVALUATION PROCESS</w:t>
            </w:r>
            <w:r>
              <w:rPr>
                <w:webHidden/>
              </w:rPr>
              <w:tab/>
            </w:r>
            <w:r>
              <w:rPr>
                <w:webHidden/>
              </w:rPr>
              <w:fldChar w:fldCharType="begin"/>
            </w:r>
            <w:r>
              <w:rPr>
                <w:webHidden/>
              </w:rPr>
              <w:instrText xml:space="preserve"> PAGEREF _Toc187316945 \h </w:instrText>
            </w:r>
            <w:r>
              <w:rPr>
                <w:webHidden/>
              </w:rPr>
            </w:r>
            <w:r>
              <w:rPr>
                <w:webHidden/>
              </w:rPr>
              <w:fldChar w:fldCharType="separate"/>
            </w:r>
            <w:r>
              <w:rPr>
                <w:webHidden/>
              </w:rPr>
              <w:t>8</w:t>
            </w:r>
            <w:r>
              <w:rPr>
                <w:webHidden/>
              </w:rPr>
              <w:fldChar w:fldCharType="end"/>
            </w:r>
          </w:hyperlink>
        </w:p>
        <w:p w14:paraId="7B9FC3CA" w14:textId="00889004"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6" w:history="1">
            <w:r w:rsidRPr="00B84D7B">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B84D7B">
              <w:rPr>
                <w:rStyle w:val="Hyperlink"/>
              </w:rPr>
              <w:t>METHOD OF AWARD</w:t>
            </w:r>
            <w:r>
              <w:rPr>
                <w:webHidden/>
              </w:rPr>
              <w:tab/>
            </w:r>
            <w:r>
              <w:rPr>
                <w:webHidden/>
              </w:rPr>
              <w:fldChar w:fldCharType="begin"/>
            </w:r>
            <w:r>
              <w:rPr>
                <w:webHidden/>
              </w:rPr>
              <w:instrText xml:space="preserve"> PAGEREF _Toc187316946 \h </w:instrText>
            </w:r>
            <w:r>
              <w:rPr>
                <w:webHidden/>
              </w:rPr>
            </w:r>
            <w:r>
              <w:rPr>
                <w:webHidden/>
              </w:rPr>
              <w:fldChar w:fldCharType="separate"/>
            </w:r>
            <w:r>
              <w:rPr>
                <w:webHidden/>
              </w:rPr>
              <w:t>8</w:t>
            </w:r>
            <w:r>
              <w:rPr>
                <w:webHidden/>
              </w:rPr>
              <w:fldChar w:fldCharType="end"/>
            </w:r>
          </w:hyperlink>
        </w:p>
        <w:p w14:paraId="3B271192" w14:textId="163AC39C"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7" w:history="1">
            <w:r w:rsidRPr="00B84D7B">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B84D7B">
              <w:rPr>
                <w:rStyle w:val="Hyperlink"/>
              </w:rPr>
              <w:t>CONFIDENTIALITY AND PROHIBITED COMMUNICATIONS DURING EVALUATION</w:t>
            </w:r>
            <w:r>
              <w:rPr>
                <w:webHidden/>
              </w:rPr>
              <w:tab/>
            </w:r>
            <w:r>
              <w:rPr>
                <w:webHidden/>
              </w:rPr>
              <w:fldChar w:fldCharType="begin"/>
            </w:r>
            <w:r>
              <w:rPr>
                <w:webHidden/>
              </w:rPr>
              <w:instrText xml:space="preserve"> PAGEREF _Toc187316947 \h </w:instrText>
            </w:r>
            <w:r>
              <w:rPr>
                <w:webHidden/>
              </w:rPr>
            </w:r>
            <w:r>
              <w:rPr>
                <w:webHidden/>
              </w:rPr>
              <w:fldChar w:fldCharType="separate"/>
            </w:r>
            <w:r>
              <w:rPr>
                <w:webHidden/>
              </w:rPr>
              <w:t>9</w:t>
            </w:r>
            <w:r>
              <w:rPr>
                <w:webHidden/>
              </w:rPr>
              <w:fldChar w:fldCharType="end"/>
            </w:r>
          </w:hyperlink>
        </w:p>
        <w:p w14:paraId="64D9EB2C" w14:textId="28496F7F"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8" w:history="1">
            <w:r w:rsidRPr="00B84D7B">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B84D7B">
              <w:rPr>
                <w:rStyle w:val="Hyperlink"/>
              </w:rPr>
              <w:t>PROPOSAL EVALUATION PROCESS</w:t>
            </w:r>
            <w:r>
              <w:rPr>
                <w:webHidden/>
              </w:rPr>
              <w:tab/>
            </w:r>
            <w:r>
              <w:rPr>
                <w:webHidden/>
              </w:rPr>
              <w:fldChar w:fldCharType="begin"/>
            </w:r>
            <w:r>
              <w:rPr>
                <w:webHidden/>
              </w:rPr>
              <w:instrText xml:space="preserve"> PAGEREF _Toc187316948 \h </w:instrText>
            </w:r>
            <w:r>
              <w:rPr>
                <w:webHidden/>
              </w:rPr>
            </w:r>
            <w:r>
              <w:rPr>
                <w:webHidden/>
              </w:rPr>
              <w:fldChar w:fldCharType="separate"/>
            </w:r>
            <w:r>
              <w:rPr>
                <w:webHidden/>
              </w:rPr>
              <w:t>9</w:t>
            </w:r>
            <w:r>
              <w:rPr>
                <w:webHidden/>
              </w:rPr>
              <w:fldChar w:fldCharType="end"/>
            </w:r>
          </w:hyperlink>
        </w:p>
        <w:p w14:paraId="171FEEB9" w14:textId="5783B220"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49" w:history="1">
            <w:r w:rsidRPr="00B84D7B">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B84D7B">
              <w:rPr>
                <w:rStyle w:val="Hyperlink"/>
              </w:rPr>
              <w:t>EVALUATION CRITERIA</w:t>
            </w:r>
            <w:r>
              <w:rPr>
                <w:webHidden/>
              </w:rPr>
              <w:tab/>
            </w:r>
            <w:r>
              <w:rPr>
                <w:webHidden/>
              </w:rPr>
              <w:fldChar w:fldCharType="begin"/>
            </w:r>
            <w:r>
              <w:rPr>
                <w:webHidden/>
              </w:rPr>
              <w:instrText xml:space="preserve"> PAGEREF _Toc187316949 \h </w:instrText>
            </w:r>
            <w:r>
              <w:rPr>
                <w:webHidden/>
              </w:rPr>
            </w:r>
            <w:r>
              <w:rPr>
                <w:webHidden/>
              </w:rPr>
              <w:fldChar w:fldCharType="separate"/>
            </w:r>
            <w:r>
              <w:rPr>
                <w:webHidden/>
              </w:rPr>
              <w:t>10</w:t>
            </w:r>
            <w:r>
              <w:rPr>
                <w:webHidden/>
              </w:rPr>
              <w:fldChar w:fldCharType="end"/>
            </w:r>
          </w:hyperlink>
        </w:p>
        <w:p w14:paraId="3F15ECB9" w14:textId="4F43697A"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0" w:history="1">
            <w:r w:rsidRPr="00B84D7B">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B84D7B">
              <w:rPr>
                <w:rStyle w:val="Hyperlink"/>
              </w:rPr>
              <w:t>PERFORMANCE OUTSIDE THE UNITED STATES</w:t>
            </w:r>
            <w:r>
              <w:rPr>
                <w:webHidden/>
              </w:rPr>
              <w:tab/>
            </w:r>
            <w:r>
              <w:rPr>
                <w:webHidden/>
              </w:rPr>
              <w:fldChar w:fldCharType="begin"/>
            </w:r>
            <w:r>
              <w:rPr>
                <w:webHidden/>
              </w:rPr>
              <w:instrText xml:space="preserve"> PAGEREF _Toc187316950 \h </w:instrText>
            </w:r>
            <w:r>
              <w:rPr>
                <w:webHidden/>
              </w:rPr>
            </w:r>
            <w:r>
              <w:rPr>
                <w:webHidden/>
              </w:rPr>
              <w:fldChar w:fldCharType="separate"/>
            </w:r>
            <w:r>
              <w:rPr>
                <w:webHidden/>
              </w:rPr>
              <w:t>10</w:t>
            </w:r>
            <w:r>
              <w:rPr>
                <w:webHidden/>
              </w:rPr>
              <w:fldChar w:fldCharType="end"/>
            </w:r>
          </w:hyperlink>
        </w:p>
        <w:p w14:paraId="472753EB" w14:textId="6DE06A8B"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1" w:history="1">
            <w:r w:rsidRPr="00B84D7B">
              <w:rPr>
                <w:rStyle w:val="Hyperlink"/>
                <w:rFonts w:cstheme="minorHAnsi"/>
              </w:rPr>
              <w:t>3.6</w:t>
            </w:r>
            <w:r>
              <w:rPr>
                <w:rFonts w:asciiTheme="minorHAnsi" w:eastAsiaTheme="minorEastAsia" w:hAnsiTheme="minorHAnsi" w:cstheme="minorBidi"/>
                <w:b w:val="0"/>
                <w:kern w:val="2"/>
                <w:sz w:val="24"/>
                <w:szCs w:val="24"/>
                <w14:ligatures w14:val="standardContextual"/>
              </w:rPr>
              <w:tab/>
            </w:r>
            <w:r w:rsidRPr="00B84D7B">
              <w:rPr>
                <w:rStyle w:val="Hyperlink"/>
              </w:rPr>
              <w:t>INTERPRETATION OF TERMS AND PHRASES</w:t>
            </w:r>
            <w:r>
              <w:rPr>
                <w:webHidden/>
              </w:rPr>
              <w:tab/>
            </w:r>
            <w:r>
              <w:rPr>
                <w:webHidden/>
              </w:rPr>
              <w:fldChar w:fldCharType="begin"/>
            </w:r>
            <w:r>
              <w:rPr>
                <w:webHidden/>
              </w:rPr>
              <w:instrText xml:space="preserve"> PAGEREF _Toc187316951 \h </w:instrText>
            </w:r>
            <w:r>
              <w:rPr>
                <w:webHidden/>
              </w:rPr>
            </w:r>
            <w:r>
              <w:rPr>
                <w:webHidden/>
              </w:rPr>
              <w:fldChar w:fldCharType="separate"/>
            </w:r>
            <w:r>
              <w:rPr>
                <w:webHidden/>
              </w:rPr>
              <w:t>11</w:t>
            </w:r>
            <w:r>
              <w:rPr>
                <w:webHidden/>
              </w:rPr>
              <w:fldChar w:fldCharType="end"/>
            </w:r>
          </w:hyperlink>
        </w:p>
        <w:p w14:paraId="4ACB28A0" w14:textId="049B6B92"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52" w:history="1">
            <w:r w:rsidRPr="00B84D7B">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REQUIREMENTS</w:t>
            </w:r>
            <w:r>
              <w:rPr>
                <w:webHidden/>
              </w:rPr>
              <w:tab/>
            </w:r>
            <w:r>
              <w:rPr>
                <w:webHidden/>
              </w:rPr>
              <w:fldChar w:fldCharType="begin"/>
            </w:r>
            <w:r>
              <w:rPr>
                <w:webHidden/>
              </w:rPr>
              <w:instrText xml:space="preserve"> PAGEREF _Toc187316952 \h </w:instrText>
            </w:r>
            <w:r>
              <w:rPr>
                <w:webHidden/>
              </w:rPr>
            </w:r>
            <w:r>
              <w:rPr>
                <w:webHidden/>
              </w:rPr>
              <w:fldChar w:fldCharType="separate"/>
            </w:r>
            <w:r>
              <w:rPr>
                <w:webHidden/>
              </w:rPr>
              <w:t>11</w:t>
            </w:r>
            <w:r>
              <w:rPr>
                <w:webHidden/>
              </w:rPr>
              <w:fldChar w:fldCharType="end"/>
            </w:r>
          </w:hyperlink>
        </w:p>
        <w:p w14:paraId="6EE25C30" w14:textId="4C68E133"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3" w:history="1">
            <w:r w:rsidRPr="00B84D7B">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PRICING</w:t>
            </w:r>
            <w:r>
              <w:rPr>
                <w:webHidden/>
              </w:rPr>
              <w:tab/>
            </w:r>
            <w:r>
              <w:rPr>
                <w:webHidden/>
              </w:rPr>
              <w:fldChar w:fldCharType="begin"/>
            </w:r>
            <w:r>
              <w:rPr>
                <w:webHidden/>
              </w:rPr>
              <w:instrText xml:space="preserve"> PAGEREF _Toc187316953 \h </w:instrText>
            </w:r>
            <w:r>
              <w:rPr>
                <w:webHidden/>
              </w:rPr>
            </w:r>
            <w:r>
              <w:rPr>
                <w:webHidden/>
              </w:rPr>
              <w:fldChar w:fldCharType="separate"/>
            </w:r>
            <w:r>
              <w:rPr>
                <w:webHidden/>
              </w:rPr>
              <w:t>11</w:t>
            </w:r>
            <w:r>
              <w:rPr>
                <w:webHidden/>
              </w:rPr>
              <w:fldChar w:fldCharType="end"/>
            </w:r>
          </w:hyperlink>
        </w:p>
        <w:p w14:paraId="7CF78403" w14:textId="470CBE73"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4" w:history="1">
            <w:r w:rsidRPr="00B84D7B">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INVOICES</w:t>
            </w:r>
            <w:r>
              <w:rPr>
                <w:webHidden/>
              </w:rPr>
              <w:tab/>
            </w:r>
            <w:r>
              <w:rPr>
                <w:webHidden/>
              </w:rPr>
              <w:fldChar w:fldCharType="begin"/>
            </w:r>
            <w:r>
              <w:rPr>
                <w:webHidden/>
              </w:rPr>
              <w:instrText xml:space="preserve"> PAGEREF _Toc187316954 \h </w:instrText>
            </w:r>
            <w:r>
              <w:rPr>
                <w:webHidden/>
              </w:rPr>
            </w:r>
            <w:r>
              <w:rPr>
                <w:webHidden/>
              </w:rPr>
              <w:fldChar w:fldCharType="separate"/>
            </w:r>
            <w:r>
              <w:rPr>
                <w:webHidden/>
              </w:rPr>
              <w:t>11</w:t>
            </w:r>
            <w:r>
              <w:rPr>
                <w:webHidden/>
              </w:rPr>
              <w:fldChar w:fldCharType="end"/>
            </w:r>
          </w:hyperlink>
        </w:p>
        <w:p w14:paraId="3E905A8E" w14:textId="615A3858"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5" w:history="1">
            <w:r w:rsidRPr="00B84D7B">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FINANCIAL STABILITY</w:t>
            </w:r>
            <w:r>
              <w:rPr>
                <w:webHidden/>
              </w:rPr>
              <w:tab/>
            </w:r>
            <w:r>
              <w:rPr>
                <w:webHidden/>
              </w:rPr>
              <w:fldChar w:fldCharType="begin"/>
            </w:r>
            <w:r>
              <w:rPr>
                <w:webHidden/>
              </w:rPr>
              <w:instrText xml:space="preserve"> PAGEREF _Toc187316955 \h </w:instrText>
            </w:r>
            <w:r>
              <w:rPr>
                <w:webHidden/>
              </w:rPr>
            </w:r>
            <w:r>
              <w:rPr>
                <w:webHidden/>
              </w:rPr>
              <w:fldChar w:fldCharType="separate"/>
            </w:r>
            <w:r>
              <w:rPr>
                <w:webHidden/>
              </w:rPr>
              <w:t>11</w:t>
            </w:r>
            <w:r>
              <w:rPr>
                <w:webHidden/>
              </w:rPr>
              <w:fldChar w:fldCharType="end"/>
            </w:r>
          </w:hyperlink>
        </w:p>
        <w:p w14:paraId="42EECFFA" w14:textId="23CED7C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6" w:history="1">
            <w:r w:rsidRPr="00B84D7B">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HUB PARTICIPATION</w:t>
            </w:r>
            <w:r>
              <w:rPr>
                <w:webHidden/>
              </w:rPr>
              <w:tab/>
            </w:r>
            <w:r>
              <w:rPr>
                <w:webHidden/>
              </w:rPr>
              <w:fldChar w:fldCharType="begin"/>
            </w:r>
            <w:r>
              <w:rPr>
                <w:webHidden/>
              </w:rPr>
              <w:instrText xml:space="preserve"> PAGEREF _Toc187316956 \h </w:instrText>
            </w:r>
            <w:r>
              <w:rPr>
                <w:webHidden/>
              </w:rPr>
            </w:r>
            <w:r>
              <w:rPr>
                <w:webHidden/>
              </w:rPr>
              <w:fldChar w:fldCharType="separate"/>
            </w:r>
            <w:r>
              <w:rPr>
                <w:webHidden/>
              </w:rPr>
              <w:t>11</w:t>
            </w:r>
            <w:r>
              <w:rPr>
                <w:webHidden/>
              </w:rPr>
              <w:fldChar w:fldCharType="end"/>
            </w:r>
          </w:hyperlink>
        </w:p>
        <w:p w14:paraId="5EAD9438" w14:textId="6334768F"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7" w:history="1">
            <w:r w:rsidRPr="00B84D7B">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VENDOR EXPERIENCE</w:t>
            </w:r>
            <w:r>
              <w:rPr>
                <w:webHidden/>
              </w:rPr>
              <w:tab/>
            </w:r>
            <w:r>
              <w:rPr>
                <w:webHidden/>
              </w:rPr>
              <w:fldChar w:fldCharType="begin"/>
            </w:r>
            <w:r>
              <w:rPr>
                <w:webHidden/>
              </w:rPr>
              <w:instrText xml:space="preserve"> PAGEREF _Toc187316957 \h </w:instrText>
            </w:r>
            <w:r>
              <w:rPr>
                <w:webHidden/>
              </w:rPr>
            </w:r>
            <w:r>
              <w:rPr>
                <w:webHidden/>
              </w:rPr>
              <w:fldChar w:fldCharType="separate"/>
            </w:r>
            <w:r>
              <w:rPr>
                <w:webHidden/>
              </w:rPr>
              <w:t>12</w:t>
            </w:r>
            <w:r>
              <w:rPr>
                <w:webHidden/>
              </w:rPr>
              <w:fldChar w:fldCharType="end"/>
            </w:r>
          </w:hyperlink>
        </w:p>
        <w:p w14:paraId="441BFF7C" w14:textId="38B0AE73"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8" w:history="1">
            <w:r w:rsidRPr="00B84D7B">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REFERENCES</w:t>
            </w:r>
            <w:r>
              <w:rPr>
                <w:webHidden/>
              </w:rPr>
              <w:tab/>
            </w:r>
            <w:r>
              <w:rPr>
                <w:webHidden/>
              </w:rPr>
              <w:fldChar w:fldCharType="begin"/>
            </w:r>
            <w:r>
              <w:rPr>
                <w:webHidden/>
              </w:rPr>
              <w:instrText xml:space="preserve"> PAGEREF _Toc187316958 \h </w:instrText>
            </w:r>
            <w:r>
              <w:rPr>
                <w:webHidden/>
              </w:rPr>
            </w:r>
            <w:r>
              <w:rPr>
                <w:webHidden/>
              </w:rPr>
              <w:fldChar w:fldCharType="separate"/>
            </w:r>
            <w:r>
              <w:rPr>
                <w:webHidden/>
              </w:rPr>
              <w:t>12</w:t>
            </w:r>
            <w:r>
              <w:rPr>
                <w:webHidden/>
              </w:rPr>
              <w:fldChar w:fldCharType="end"/>
            </w:r>
          </w:hyperlink>
        </w:p>
        <w:p w14:paraId="01251B68" w14:textId="2FC0D0B2"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59" w:history="1">
            <w:r w:rsidRPr="00B84D7B">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BACKGROUND CHECKS</w:t>
            </w:r>
            <w:r>
              <w:rPr>
                <w:webHidden/>
              </w:rPr>
              <w:tab/>
            </w:r>
            <w:r>
              <w:rPr>
                <w:webHidden/>
              </w:rPr>
              <w:fldChar w:fldCharType="begin"/>
            </w:r>
            <w:r>
              <w:rPr>
                <w:webHidden/>
              </w:rPr>
              <w:instrText xml:space="preserve"> PAGEREF _Toc187316959 \h </w:instrText>
            </w:r>
            <w:r>
              <w:rPr>
                <w:webHidden/>
              </w:rPr>
            </w:r>
            <w:r>
              <w:rPr>
                <w:webHidden/>
              </w:rPr>
              <w:fldChar w:fldCharType="separate"/>
            </w:r>
            <w:r>
              <w:rPr>
                <w:webHidden/>
              </w:rPr>
              <w:t>12</w:t>
            </w:r>
            <w:r>
              <w:rPr>
                <w:webHidden/>
              </w:rPr>
              <w:fldChar w:fldCharType="end"/>
            </w:r>
          </w:hyperlink>
        </w:p>
        <w:p w14:paraId="079912B7" w14:textId="5B39C83A"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0" w:history="1">
            <w:r w:rsidRPr="00B84D7B">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PERSONNEL</w:t>
            </w:r>
            <w:r>
              <w:rPr>
                <w:webHidden/>
              </w:rPr>
              <w:tab/>
            </w:r>
            <w:r>
              <w:rPr>
                <w:webHidden/>
              </w:rPr>
              <w:fldChar w:fldCharType="begin"/>
            </w:r>
            <w:r>
              <w:rPr>
                <w:webHidden/>
              </w:rPr>
              <w:instrText xml:space="preserve"> PAGEREF _Toc187316960 \h </w:instrText>
            </w:r>
            <w:r>
              <w:rPr>
                <w:webHidden/>
              </w:rPr>
            </w:r>
            <w:r>
              <w:rPr>
                <w:webHidden/>
              </w:rPr>
              <w:fldChar w:fldCharType="separate"/>
            </w:r>
            <w:r>
              <w:rPr>
                <w:webHidden/>
              </w:rPr>
              <w:t>14</w:t>
            </w:r>
            <w:r>
              <w:rPr>
                <w:webHidden/>
              </w:rPr>
              <w:fldChar w:fldCharType="end"/>
            </w:r>
          </w:hyperlink>
        </w:p>
        <w:p w14:paraId="166FB739" w14:textId="292DFC28"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1" w:history="1">
            <w:r w:rsidRPr="00B84D7B">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VENDOR’S REPRESENTATIONS</w:t>
            </w:r>
            <w:r>
              <w:rPr>
                <w:webHidden/>
              </w:rPr>
              <w:tab/>
            </w:r>
            <w:r>
              <w:rPr>
                <w:webHidden/>
              </w:rPr>
              <w:fldChar w:fldCharType="begin"/>
            </w:r>
            <w:r>
              <w:rPr>
                <w:webHidden/>
              </w:rPr>
              <w:instrText xml:space="preserve"> PAGEREF _Toc187316961 \h </w:instrText>
            </w:r>
            <w:r>
              <w:rPr>
                <w:webHidden/>
              </w:rPr>
            </w:r>
            <w:r>
              <w:rPr>
                <w:webHidden/>
              </w:rPr>
              <w:fldChar w:fldCharType="separate"/>
            </w:r>
            <w:r>
              <w:rPr>
                <w:webHidden/>
              </w:rPr>
              <w:t>14</w:t>
            </w:r>
            <w:r>
              <w:rPr>
                <w:webHidden/>
              </w:rPr>
              <w:fldChar w:fldCharType="end"/>
            </w:r>
          </w:hyperlink>
        </w:p>
        <w:p w14:paraId="56D4C249" w14:textId="08FC6442"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2" w:history="1">
            <w:r w:rsidRPr="00B84D7B">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AGENCY INSURANCE REQUIREMENTS MODIFICATION</w:t>
            </w:r>
            <w:r>
              <w:rPr>
                <w:webHidden/>
              </w:rPr>
              <w:tab/>
            </w:r>
            <w:r>
              <w:rPr>
                <w:webHidden/>
              </w:rPr>
              <w:fldChar w:fldCharType="begin"/>
            </w:r>
            <w:r>
              <w:rPr>
                <w:webHidden/>
              </w:rPr>
              <w:instrText xml:space="preserve"> PAGEREF _Toc187316962 \h </w:instrText>
            </w:r>
            <w:r>
              <w:rPr>
                <w:webHidden/>
              </w:rPr>
            </w:r>
            <w:r>
              <w:rPr>
                <w:webHidden/>
              </w:rPr>
              <w:fldChar w:fldCharType="separate"/>
            </w:r>
            <w:r>
              <w:rPr>
                <w:webHidden/>
              </w:rPr>
              <w:t>14</w:t>
            </w:r>
            <w:r>
              <w:rPr>
                <w:webHidden/>
              </w:rPr>
              <w:fldChar w:fldCharType="end"/>
            </w:r>
          </w:hyperlink>
        </w:p>
        <w:p w14:paraId="3B2E5209" w14:textId="4B0C6636"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63" w:history="1">
            <w:r w:rsidRPr="00B84D7B">
              <w:rPr>
                <w:rStyle w:val="Hyperlink"/>
              </w:rPr>
              <w:t>5.0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SCOPE OF WORK</w:t>
            </w:r>
            <w:r>
              <w:rPr>
                <w:webHidden/>
              </w:rPr>
              <w:tab/>
            </w:r>
            <w:r>
              <w:rPr>
                <w:webHidden/>
              </w:rPr>
              <w:fldChar w:fldCharType="begin"/>
            </w:r>
            <w:r>
              <w:rPr>
                <w:webHidden/>
              </w:rPr>
              <w:instrText xml:space="preserve"> PAGEREF _Toc187316963 \h </w:instrText>
            </w:r>
            <w:r>
              <w:rPr>
                <w:webHidden/>
              </w:rPr>
            </w:r>
            <w:r>
              <w:rPr>
                <w:webHidden/>
              </w:rPr>
              <w:fldChar w:fldCharType="separate"/>
            </w:r>
            <w:r>
              <w:rPr>
                <w:webHidden/>
              </w:rPr>
              <w:t>15</w:t>
            </w:r>
            <w:r>
              <w:rPr>
                <w:webHidden/>
              </w:rPr>
              <w:fldChar w:fldCharType="end"/>
            </w:r>
          </w:hyperlink>
        </w:p>
        <w:p w14:paraId="7B0DE773" w14:textId="3C1F7674"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4" w:history="1">
            <w:r w:rsidRPr="00B84D7B">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TASKS/DELIVERABLES</w:t>
            </w:r>
            <w:r>
              <w:rPr>
                <w:webHidden/>
              </w:rPr>
              <w:tab/>
            </w:r>
            <w:r>
              <w:rPr>
                <w:webHidden/>
              </w:rPr>
              <w:fldChar w:fldCharType="begin"/>
            </w:r>
            <w:r>
              <w:rPr>
                <w:webHidden/>
              </w:rPr>
              <w:instrText xml:space="preserve"> PAGEREF _Toc187316964 \h </w:instrText>
            </w:r>
            <w:r>
              <w:rPr>
                <w:webHidden/>
              </w:rPr>
            </w:r>
            <w:r>
              <w:rPr>
                <w:webHidden/>
              </w:rPr>
              <w:fldChar w:fldCharType="separate"/>
            </w:r>
            <w:r>
              <w:rPr>
                <w:webHidden/>
              </w:rPr>
              <w:t>15</w:t>
            </w:r>
            <w:r>
              <w:rPr>
                <w:webHidden/>
              </w:rPr>
              <w:fldChar w:fldCharType="end"/>
            </w:r>
          </w:hyperlink>
        </w:p>
        <w:p w14:paraId="5F753238" w14:textId="6751EB6D"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5" w:history="1">
            <w:r w:rsidRPr="00B84D7B">
              <w:rPr>
                <w:rStyle w:val="Hyperlink"/>
                <w:rFonts w:cstheme="minorHAnsi"/>
              </w:rPr>
              <w:t>5.2</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PROJECT ORGANIZATION</w:t>
            </w:r>
            <w:r>
              <w:rPr>
                <w:webHidden/>
              </w:rPr>
              <w:tab/>
            </w:r>
            <w:r>
              <w:rPr>
                <w:webHidden/>
              </w:rPr>
              <w:fldChar w:fldCharType="begin"/>
            </w:r>
            <w:r>
              <w:rPr>
                <w:webHidden/>
              </w:rPr>
              <w:instrText xml:space="preserve"> PAGEREF _Toc187316965 \h </w:instrText>
            </w:r>
            <w:r>
              <w:rPr>
                <w:webHidden/>
              </w:rPr>
            </w:r>
            <w:r>
              <w:rPr>
                <w:webHidden/>
              </w:rPr>
              <w:fldChar w:fldCharType="separate"/>
            </w:r>
            <w:r>
              <w:rPr>
                <w:webHidden/>
              </w:rPr>
              <w:t>18</w:t>
            </w:r>
            <w:r>
              <w:rPr>
                <w:webHidden/>
              </w:rPr>
              <w:fldChar w:fldCharType="end"/>
            </w:r>
          </w:hyperlink>
        </w:p>
        <w:p w14:paraId="2E146988" w14:textId="3D72F775"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6" w:history="1">
            <w:r w:rsidRPr="00B84D7B">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TECHNICAL APPROACH</w:t>
            </w:r>
            <w:r>
              <w:rPr>
                <w:webHidden/>
              </w:rPr>
              <w:tab/>
            </w:r>
            <w:r>
              <w:rPr>
                <w:webHidden/>
              </w:rPr>
              <w:fldChar w:fldCharType="begin"/>
            </w:r>
            <w:r>
              <w:rPr>
                <w:webHidden/>
              </w:rPr>
              <w:instrText xml:space="preserve"> PAGEREF _Toc187316966 \h </w:instrText>
            </w:r>
            <w:r>
              <w:rPr>
                <w:webHidden/>
              </w:rPr>
            </w:r>
            <w:r>
              <w:rPr>
                <w:webHidden/>
              </w:rPr>
              <w:fldChar w:fldCharType="separate"/>
            </w:r>
            <w:r>
              <w:rPr>
                <w:webHidden/>
              </w:rPr>
              <w:t>18</w:t>
            </w:r>
            <w:r>
              <w:rPr>
                <w:webHidden/>
              </w:rPr>
              <w:fldChar w:fldCharType="end"/>
            </w:r>
          </w:hyperlink>
        </w:p>
        <w:p w14:paraId="6021626B" w14:textId="5EB65D0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7" w:history="1">
            <w:r w:rsidRPr="00B84D7B">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CERTIFICATION AND SAFETY LABELS</w:t>
            </w:r>
            <w:r>
              <w:rPr>
                <w:webHidden/>
              </w:rPr>
              <w:tab/>
            </w:r>
            <w:r>
              <w:rPr>
                <w:webHidden/>
              </w:rPr>
              <w:fldChar w:fldCharType="begin"/>
            </w:r>
            <w:r>
              <w:rPr>
                <w:webHidden/>
              </w:rPr>
              <w:instrText xml:space="preserve"> PAGEREF _Toc187316967 \h </w:instrText>
            </w:r>
            <w:r>
              <w:rPr>
                <w:webHidden/>
              </w:rPr>
            </w:r>
            <w:r>
              <w:rPr>
                <w:webHidden/>
              </w:rPr>
              <w:fldChar w:fldCharType="separate"/>
            </w:r>
            <w:r>
              <w:rPr>
                <w:webHidden/>
              </w:rPr>
              <w:t>18</w:t>
            </w:r>
            <w:r>
              <w:rPr>
                <w:webHidden/>
              </w:rPr>
              <w:fldChar w:fldCharType="end"/>
            </w:r>
          </w:hyperlink>
        </w:p>
        <w:p w14:paraId="7BC97ECE" w14:textId="410A1187"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68" w:history="1">
            <w:r w:rsidRPr="00B84D7B">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CONTRACT ADMINISTRATION</w:t>
            </w:r>
            <w:r>
              <w:rPr>
                <w:webHidden/>
              </w:rPr>
              <w:tab/>
            </w:r>
            <w:r>
              <w:rPr>
                <w:webHidden/>
              </w:rPr>
              <w:fldChar w:fldCharType="begin"/>
            </w:r>
            <w:r>
              <w:rPr>
                <w:webHidden/>
              </w:rPr>
              <w:instrText xml:space="preserve"> PAGEREF _Toc187316968 \h </w:instrText>
            </w:r>
            <w:r>
              <w:rPr>
                <w:webHidden/>
              </w:rPr>
            </w:r>
            <w:r>
              <w:rPr>
                <w:webHidden/>
              </w:rPr>
              <w:fldChar w:fldCharType="separate"/>
            </w:r>
            <w:r>
              <w:rPr>
                <w:webHidden/>
              </w:rPr>
              <w:t>18</w:t>
            </w:r>
            <w:r>
              <w:rPr>
                <w:webHidden/>
              </w:rPr>
              <w:fldChar w:fldCharType="end"/>
            </w:r>
          </w:hyperlink>
        </w:p>
        <w:p w14:paraId="7C12A02A" w14:textId="0BB6A2C3"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69" w:history="1">
            <w:r w:rsidRPr="00B84D7B">
              <w:rPr>
                <w:rStyle w:val="Hyperlink"/>
                <w:rFonts w:cstheme="minorHAnsi"/>
                <w:bCs/>
              </w:rPr>
              <w:t>6.1</w:t>
            </w:r>
            <w:r>
              <w:rPr>
                <w:webHidden/>
              </w:rPr>
              <w:tab/>
            </w:r>
            <w:r>
              <w:rPr>
                <w:webHidden/>
              </w:rPr>
              <w:fldChar w:fldCharType="begin"/>
            </w:r>
            <w:r>
              <w:rPr>
                <w:webHidden/>
              </w:rPr>
              <w:instrText xml:space="preserve"> PAGEREF _Toc187316969 \h </w:instrText>
            </w:r>
            <w:r>
              <w:rPr>
                <w:webHidden/>
              </w:rPr>
            </w:r>
            <w:r>
              <w:rPr>
                <w:webHidden/>
              </w:rPr>
              <w:fldChar w:fldCharType="separate"/>
            </w:r>
            <w:r>
              <w:rPr>
                <w:webHidden/>
              </w:rPr>
              <w:t>18</w:t>
            </w:r>
            <w:r>
              <w:rPr>
                <w:webHidden/>
              </w:rPr>
              <w:fldChar w:fldCharType="end"/>
            </w:r>
          </w:hyperlink>
        </w:p>
        <w:p w14:paraId="71976ADC" w14:textId="19CAD28C"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3" w:history="1">
            <w:r w:rsidRPr="00B84D7B">
              <w:rPr>
                <w:rStyle w:val="Hyperlink"/>
              </w:rPr>
              <w:t>CONTRACT MANAGER AND CUSTOMER SERVICE</w:t>
            </w:r>
            <w:r>
              <w:rPr>
                <w:webHidden/>
              </w:rPr>
              <w:tab/>
            </w:r>
            <w:r>
              <w:rPr>
                <w:webHidden/>
              </w:rPr>
              <w:fldChar w:fldCharType="begin"/>
            </w:r>
            <w:r>
              <w:rPr>
                <w:webHidden/>
              </w:rPr>
              <w:instrText xml:space="preserve"> PAGEREF _Toc187316973 \h </w:instrText>
            </w:r>
            <w:r>
              <w:rPr>
                <w:webHidden/>
              </w:rPr>
            </w:r>
            <w:r>
              <w:rPr>
                <w:webHidden/>
              </w:rPr>
              <w:fldChar w:fldCharType="separate"/>
            </w:r>
            <w:r>
              <w:rPr>
                <w:webHidden/>
              </w:rPr>
              <w:t>18</w:t>
            </w:r>
            <w:r>
              <w:rPr>
                <w:webHidden/>
              </w:rPr>
              <w:fldChar w:fldCharType="end"/>
            </w:r>
          </w:hyperlink>
        </w:p>
        <w:p w14:paraId="58EB60A6" w14:textId="22D73CE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4" w:history="1">
            <w:r w:rsidRPr="00B84D7B">
              <w:rPr>
                <w:rStyle w:val="Hyperlink"/>
              </w:rPr>
              <w:t>6.2 POST AWARD PROJECT REVIEW MEETINGS</w:t>
            </w:r>
            <w:r>
              <w:rPr>
                <w:webHidden/>
              </w:rPr>
              <w:tab/>
            </w:r>
            <w:r>
              <w:rPr>
                <w:webHidden/>
              </w:rPr>
              <w:fldChar w:fldCharType="begin"/>
            </w:r>
            <w:r>
              <w:rPr>
                <w:webHidden/>
              </w:rPr>
              <w:instrText xml:space="preserve"> PAGEREF _Toc187316974 \h </w:instrText>
            </w:r>
            <w:r>
              <w:rPr>
                <w:webHidden/>
              </w:rPr>
            </w:r>
            <w:r>
              <w:rPr>
                <w:webHidden/>
              </w:rPr>
              <w:fldChar w:fldCharType="separate"/>
            </w:r>
            <w:r>
              <w:rPr>
                <w:webHidden/>
              </w:rPr>
              <w:t>18</w:t>
            </w:r>
            <w:r>
              <w:rPr>
                <w:webHidden/>
              </w:rPr>
              <w:fldChar w:fldCharType="end"/>
            </w:r>
          </w:hyperlink>
        </w:p>
        <w:p w14:paraId="58E79B57" w14:textId="68F51E6C"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5" w:history="1">
            <w:r w:rsidRPr="00B84D7B">
              <w:rPr>
                <w:rStyle w:val="Hyperlink"/>
              </w:rPr>
              <w:t>6.3 CONTINUOUS IMPROVEMENT</w:t>
            </w:r>
            <w:r>
              <w:rPr>
                <w:webHidden/>
              </w:rPr>
              <w:tab/>
            </w:r>
            <w:r>
              <w:rPr>
                <w:webHidden/>
              </w:rPr>
              <w:fldChar w:fldCharType="begin"/>
            </w:r>
            <w:r>
              <w:rPr>
                <w:webHidden/>
              </w:rPr>
              <w:instrText xml:space="preserve"> PAGEREF _Toc187316975 \h </w:instrText>
            </w:r>
            <w:r>
              <w:rPr>
                <w:webHidden/>
              </w:rPr>
            </w:r>
            <w:r>
              <w:rPr>
                <w:webHidden/>
              </w:rPr>
              <w:fldChar w:fldCharType="separate"/>
            </w:r>
            <w:r>
              <w:rPr>
                <w:webHidden/>
              </w:rPr>
              <w:t>19</w:t>
            </w:r>
            <w:r>
              <w:rPr>
                <w:webHidden/>
              </w:rPr>
              <w:fldChar w:fldCharType="end"/>
            </w:r>
          </w:hyperlink>
        </w:p>
        <w:p w14:paraId="483F4D0B" w14:textId="06FC6D06"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6" w:history="1">
            <w:r w:rsidRPr="00B84D7B">
              <w:rPr>
                <w:rStyle w:val="Hyperlink"/>
              </w:rPr>
              <w:t>6.4 PERIODIC STATUS REPORTS</w:t>
            </w:r>
            <w:r>
              <w:rPr>
                <w:webHidden/>
              </w:rPr>
              <w:tab/>
            </w:r>
            <w:r>
              <w:rPr>
                <w:webHidden/>
              </w:rPr>
              <w:fldChar w:fldCharType="begin"/>
            </w:r>
            <w:r>
              <w:rPr>
                <w:webHidden/>
              </w:rPr>
              <w:instrText xml:space="preserve"> PAGEREF _Toc187316976 \h </w:instrText>
            </w:r>
            <w:r>
              <w:rPr>
                <w:webHidden/>
              </w:rPr>
            </w:r>
            <w:r>
              <w:rPr>
                <w:webHidden/>
              </w:rPr>
              <w:fldChar w:fldCharType="separate"/>
            </w:r>
            <w:r>
              <w:rPr>
                <w:webHidden/>
              </w:rPr>
              <w:t>19</w:t>
            </w:r>
            <w:r>
              <w:rPr>
                <w:webHidden/>
              </w:rPr>
              <w:fldChar w:fldCharType="end"/>
            </w:r>
          </w:hyperlink>
        </w:p>
        <w:p w14:paraId="3F7B832D" w14:textId="20D5D8ED"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7" w:history="1">
            <w:r w:rsidRPr="00B84D7B">
              <w:rPr>
                <w:rStyle w:val="Hyperlink"/>
              </w:rPr>
              <w:t>6.5 ACCEPTANCE OF WORK</w:t>
            </w:r>
            <w:r>
              <w:rPr>
                <w:webHidden/>
              </w:rPr>
              <w:tab/>
            </w:r>
            <w:r>
              <w:rPr>
                <w:webHidden/>
              </w:rPr>
              <w:fldChar w:fldCharType="begin"/>
            </w:r>
            <w:r>
              <w:rPr>
                <w:webHidden/>
              </w:rPr>
              <w:instrText xml:space="preserve"> PAGEREF _Toc187316977 \h </w:instrText>
            </w:r>
            <w:r>
              <w:rPr>
                <w:webHidden/>
              </w:rPr>
            </w:r>
            <w:r>
              <w:rPr>
                <w:webHidden/>
              </w:rPr>
              <w:fldChar w:fldCharType="separate"/>
            </w:r>
            <w:r>
              <w:rPr>
                <w:webHidden/>
              </w:rPr>
              <w:t>19</w:t>
            </w:r>
            <w:r>
              <w:rPr>
                <w:webHidden/>
              </w:rPr>
              <w:fldChar w:fldCharType="end"/>
            </w:r>
          </w:hyperlink>
        </w:p>
        <w:p w14:paraId="00642992" w14:textId="7942B19E"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8" w:history="1">
            <w:r w:rsidRPr="00B84D7B">
              <w:rPr>
                <w:rStyle w:val="Hyperlink"/>
              </w:rPr>
              <w:t>6.6 FAITHFUL PERFORMANCE</w:t>
            </w:r>
            <w:r>
              <w:rPr>
                <w:webHidden/>
              </w:rPr>
              <w:tab/>
            </w:r>
            <w:r>
              <w:rPr>
                <w:webHidden/>
              </w:rPr>
              <w:fldChar w:fldCharType="begin"/>
            </w:r>
            <w:r>
              <w:rPr>
                <w:webHidden/>
              </w:rPr>
              <w:instrText xml:space="preserve"> PAGEREF _Toc187316978 \h </w:instrText>
            </w:r>
            <w:r>
              <w:rPr>
                <w:webHidden/>
              </w:rPr>
            </w:r>
            <w:r>
              <w:rPr>
                <w:webHidden/>
              </w:rPr>
              <w:fldChar w:fldCharType="separate"/>
            </w:r>
            <w:r>
              <w:rPr>
                <w:webHidden/>
              </w:rPr>
              <w:t>19</w:t>
            </w:r>
            <w:r>
              <w:rPr>
                <w:webHidden/>
              </w:rPr>
              <w:fldChar w:fldCharType="end"/>
            </w:r>
          </w:hyperlink>
        </w:p>
        <w:p w14:paraId="1D9B7FD0" w14:textId="66ED1D32"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79" w:history="1">
            <w:r w:rsidRPr="00B84D7B">
              <w:rPr>
                <w:rStyle w:val="Hyperlink"/>
              </w:rPr>
              <w:t>6.7 TRANSITION ASSISTANCE</w:t>
            </w:r>
            <w:r>
              <w:rPr>
                <w:webHidden/>
              </w:rPr>
              <w:tab/>
            </w:r>
            <w:r>
              <w:rPr>
                <w:webHidden/>
              </w:rPr>
              <w:fldChar w:fldCharType="begin"/>
            </w:r>
            <w:r>
              <w:rPr>
                <w:webHidden/>
              </w:rPr>
              <w:instrText xml:space="preserve"> PAGEREF _Toc187316979 \h </w:instrText>
            </w:r>
            <w:r>
              <w:rPr>
                <w:webHidden/>
              </w:rPr>
            </w:r>
            <w:r>
              <w:rPr>
                <w:webHidden/>
              </w:rPr>
              <w:fldChar w:fldCharType="separate"/>
            </w:r>
            <w:r>
              <w:rPr>
                <w:webHidden/>
              </w:rPr>
              <w:t>19</w:t>
            </w:r>
            <w:r>
              <w:rPr>
                <w:webHidden/>
              </w:rPr>
              <w:fldChar w:fldCharType="end"/>
            </w:r>
          </w:hyperlink>
        </w:p>
        <w:p w14:paraId="718303C3" w14:textId="79EFFFB1"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80" w:history="1">
            <w:r w:rsidRPr="00B84D7B">
              <w:rPr>
                <w:rStyle w:val="Hyperlink"/>
              </w:rPr>
              <w:t>6.8 DISPUTE RESOLUTION</w:t>
            </w:r>
            <w:r>
              <w:rPr>
                <w:webHidden/>
              </w:rPr>
              <w:tab/>
            </w:r>
            <w:r>
              <w:rPr>
                <w:webHidden/>
              </w:rPr>
              <w:fldChar w:fldCharType="begin"/>
            </w:r>
            <w:r>
              <w:rPr>
                <w:webHidden/>
              </w:rPr>
              <w:instrText xml:space="preserve"> PAGEREF _Toc187316980 \h </w:instrText>
            </w:r>
            <w:r>
              <w:rPr>
                <w:webHidden/>
              </w:rPr>
            </w:r>
            <w:r>
              <w:rPr>
                <w:webHidden/>
              </w:rPr>
              <w:fldChar w:fldCharType="separate"/>
            </w:r>
            <w:r>
              <w:rPr>
                <w:webHidden/>
              </w:rPr>
              <w:t>19</w:t>
            </w:r>
            <w:r>
              <w:rPr>
                <w:webHidden/>
              </w:rPr>
              <w:fldChar w:fldCharType="end"/>
            </w:r>
          </w:hyperlink>
        </w:p>
        <w:p w14:paraId="4A3436B7" w14:textId="05961A3B" w:rsidR="00287FD8" w:rsidRDefault="00287FD8">
          <w:pPr>
            <w:pStyle w:val="TOC2"/>
            <w:rPr>
              <w:rFonts w:asciiTheme="minorHAnsi" w:eastAsiaTheme="minorEastAsia" w:hAnsiTheme="minorHAnsi" w:cstheme="minorBidi"/>
              <w:b w:val="0"/>
              <w:kern w:val="2"/>
              <w:sz w:val="24"/>
              <w:szCs w:val="24"/>
              <w14:ligatures w14:val="standardContextual"/>
            </w:rPr>
          </w:pPr>
          <w:hyperlink w:anchor="_Toc187316981" w:history="1">
            <w:r w:rsidRPr="00B84D7B">
              <w:rPr>
                <w:rStyle w:val="Hyperlink"/>
              </w:rPr>
              <w:t>6.9 CONTRACT CHANGES</w:t>
            </w:r>
            <w:r>
              <w:rPr>
                <w:webHidden/>
              </w:rPr>
              <w:tab/>
            </w:r>
            <w:r>
              <w:rPr>
                <w:webHidden/>
              </w:rPr>
              <w:fldChar w:fldCharType="begin"/>
            </w:r>
            <w:r>
              <w:rPr>
                <w:webHidden/>
              </w:rPr>
              <w:instrText xml:space="preserve"> PAGEREF _Toc187316981 \h </w:instrText>
            </w:r>
            <w:r>
              <w:rPr>
                <w:webHidden/>
              </w:rPr>
            </w:r>
            <w:r>
              <w:rPr>
                <w:webHidden/>
              </w:rPr>
              <w:fldChar w:fldCharType="separate"/>
            </w:r>
            <w:r>
              <w:rPr>
                <w:webHidden/>
              </w:rPr>
              <w:t>19</w:t>
            </w:r>
            <w:r>
              <w:rPr>
                <w:webHidden/>
              </w:rPr>
              <w:fldChar w:fldCharType="end"/>
            </w:r>
          </w:hyperlink>
        </w:p>
        <w:p w14:paraId="5023F374" w14:textId="3DADF246"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2" w:history="1">
            <w:r w:rsidRPr="00B84D7B">
              <w:rPr>
                <w:rStyle w:val="Hyperlink"/>
              </w:rPr>
              <w:t>7.0</w:t>
            </w:r>
            <w:r>
              <w:rPr>
                <w:rFonts w:asciiTheme="minorHAnsi" w:eastAsiaTheme="minorEastAsia" w:hAnsiTheme="minorHAnsi" w:cstheme="minorBidi"/>
                <w:b w:val="0"/>
                <w:kern w:val="2"/>
                <w:sz w:val="24"/>
                <w:szCs w:val="24"/>
                <w14:ligatures w14:val="standardContextual"/>
              </w:rPr>
              <w:tab/>
            </w:r>
            <w:r w:rsidRPr="00B84D7B">
              <w:rPr>
                <w:rStyle w:val="Hyperlink"/>
                <w:rFonts w:cstheme="minorHAnsi"/>
              </w:rPr>
              <w:t>ATTACHMENTS</w:t>
            </w:r>
            <w:r>
              <w:rPr>
                <w:webHidden/>
              </w:rPr>
              <w:tab/>
            </w:r>
            <w:r>
              <w:rPr>
                <w:webHidden/>
              </w:rPr>
              <w:fldChar w:fldCharType="begin"/>
            </w:r>
            <w:r>
              <w:rPr>
                <w:webHidden/>
              </w:rPr>
              <w:instrText xml:space="preserve"> PAGEREF _Toc187316982 \h </w:instrText>
            </w:r>
            <w:r>
              <w:rPr>
                <w:webHidden/>
              </w:rPr>
            </w:r>
            <w:r>
              <w:rPr>
                <w:webHidden/>
              </w:rPr>
              <w:fldChar w:fldCharType="separate"/>
            </w:r>
            <w:r>
              <w:rPr>
                <w:webHidden/>
              </w:rPr>
              <w:t>20</w:t>
            </w:r>
            <w:r>
              <w:rPr>
                <w:webHidden/>
              </w:rPr>
              <w:fldChar w:fldCharType="end"/>
            </w:r>
          </w:hyperlink>
        </w:p>
        <w:p w14:paraId="0E3F9557" w14:textId="5237148A"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3" w:history="1">
            <w:r w:rsidRPr="00B84D7B">
              <w:rPr>
                <w:rStyle w:val="Hyperlink"/>
                <w:rFonts w:cstheme="minorHAnsi"/>
              </w:rPr>
              <w:t>ATTACHMENT A: PRICING</w:t>
            </w:r>
            <w:r>
              <w:rPr>
                <w:webHidden/>
              </w:rPr>
              <w:tab/>
            </w:r>
            <w:r>
              <w:rPr>
                <w:webHidden/>
              </w:rPr>
              <w:fldChar w:fldCharType="begin"/>
            </w:r>
            <w:r>
              <w:rPr>
                <w:webHidden/>
              </w:rPr>
              <w:instrText xml:space="preserve"> PAGEREF _Toc187316983 \h </w:instrText>
            </w:r>
            <w:r>
              <w:rPr>
                <w:webHidden/>
              </w:rPr>
            </w:r>
            <w:r>
              <w:rPr>
                <w:webHidden/>
              </w:rPr>
              <w:fldChar w:fldCharType="separate"/>
            </w:r>
            <w:r>
              <w:rPr>
                <w:webHidden/>
              </w:rPr>
              <w:t>20</w:t>
            </w:r>
            <w:r>
              <w:rPr>
                <w:webHidden/>
              </w:rPr>
              <w:fldChar w:fldCharType="end"/>
            </w:r>
          </w:hyperlink>
        </w:p>
        <w:p w14:paraId="3850E92C" w14:textId="11B514EB"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4" w:history="1">
            <w:r w:rsidRPr="00B84D7B">
              <w:rPr>
                <w:rStyle w:val="Hyperlink"/>
                <w:rFonts w:cstheme="minorHAnsi"/>
              </w:rPr>
              <w:t>ATTACHMENT B: INSTRUCTIONS TO VENDORS</w:t>
            </w:r>
            <w:r>
              <w:rPr>
                <w:webHidden/>
              </w:rPr>
              <w:tab/>
            </w:r>
            <w:r>
              <w:rPr>
                <w:webHidden/>
              </w:rPr>
              <w:fldChar w:fldCharType="begin"/>
            </w:r>
            <w:r>
              <w:rPr>
                <w:webHidden/>
              </w:rPr>
              <w:instrText xml:space="preserve"> PAGEREF _Toc187316984 \h </w:instrText>
            </w:r>
            <w:r>
              <w:rPr>
                <w:webHidden/>
              </w:rPr>
            </w:r>
            <w:r>
              <w:rPr>
                <w:webHidden/>
              </w:rPr>
              <w:fldChar w:fldCharType="separate"/>
            </w:r>
            <w:r>
              <w:rPr>
                <w:webHidden/>
              </w:rPr>
              <w:t>21</w:t>
            </w:r>
            <w:r>
              <w:rPr>
                <w:webHidden/>
              </w:rPr>
              <w:fldChar w:fldCharType="end"/>
            </w:r>
          </w:hyperlink>
        </w:p>
        <w:p w14:paraId="130E0A2A" w14:textId="1DB1D071"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5" w:history="1">
            <w:r w:rsidRPr="00B84D7B">
              <w:rPr>
                <w:rStyle w:val="Hyperlink"/>
                <w:rFonts w:cstheme="minorHAnsi"/>
              </w:rPr>
              <w:t>ATTACHMENT C: THE UNIVERSITY OF NORTH CAROLINA AT CHAPEL HILL GENERAL TERMS &amp; CONDITIONS</w:t>
            </w:r>
            <w:r>
              <w:rPr>
                <w:webHidden/>
              </w:rPr>
              <w:tab/>
            </w:r>
            <w:r>
              <w:rPr>
                <w:webHidden/>
              </w:rPr>
              <w:fldChar w:fldCharType="begin"/>
            </w:r>
            <w:r>
              <w:rPr>
                <w:webHidden/>
              </w:rPr>
              <w:instrText xml:space="preserve"> PAGEREF _Toc187316985 \h </w:instrText>
            </w:r>
            <w:r>
              <w:rPr>
                <w:webHidden/>
              </w:rPr>
            </w:r>
            <w:r>
              <w:rPr>
                <w:webHidden/>
              </w:rPr>
              <w:fldChar w:fldCharType="separate"/>
            </w:r>
            <w:r>
              <w:rPr>
                <w:webHidden/>
              </w:rPr>
              <w:t>22</w:t>
            </w:r>
            <w:r>
              <w:rPr>
                <w:webHidden/>
              </w:rPr>
              <w:fldChar w:fldCharType="end"/>
            </w:r>
          </w:hyperlink>
        </w:p>
        <w:p w14:paraId="1CA8A42F" w14:textId="260589B6"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6" w:history="1">
            <w:r w:rsidRPr="00B84D7B">
              <w:rPr>
                <w:rStyle w:val="Hyperlink"/>
                <w:rFonts w:cstheme="minorHAnsi"/>
              </w:rPr>
              <w:t>ATTACHMENT D: HUB SUPPLEMENTAL VENDOR INFORMATION</w:t>
            </w:r>
            <w:r>
              <w:rPr>
                <w:webHidden/>
              </w:rPr>
              <w:tab/>
            </w:r>
            <w:r>
              <w:rPr>
                <w:webHidden/>
              </w:rPr>
              <w:fldChar w:fldCharType="begin"/>
            </w:r>
            <w:r>
              <w:rPr>
                <w:webHidden/>
              </w:rPr>
              <w:instrText xml:space="preserve"> PAGEREF _Toc187316986 \h </w:instrText>
            </w:r>
            <w:r>
              <w:rPr>
                <w:webHidden/>
              </w:rPr>
            </w:r>
            <w:r>
              <w:rPr>
                <w:webHidden/>
              </w:rPr>
              <w:fldChar w:fldCharType="separate"/>
            </w:r>
            <w:r>
              <w:rPr>
                <w:webHidden/>
              </w:rPr>
              <w:t>22</w:t>
            </w:r>
            <w:r>
              <w:rPr>
                <w:webHidden/>
              </w:rPr>
              <w:fldChar w:fldCharType="end"/>
            </w:r>
          </w:hyperlink>
        </w:p>
        <w:p w14:paraId="0CAF5806" w14:textId="1297B6CD"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7" w:history="1">
            <w:r w:rsidRPr="00B84D7B">
              <w:rPr>
                <w:rStyle w:val="Hyperlink"/>
                <w:rFonts w:cstheme="minorHAnsi"/>
              </w:rPr>
              <w:t>ATTACHMENT E: CUSTOMER REFERENCE FORM</w:t>
            </w:r>
            <w:r>
              <w:rPr>
                <w:webHidden/>
              </w:rPr>
              <w:tab/>
            </w:r>
            <w:r>
              <w:rPr>
                <w:webHidden/>
              </w:rPr>
              <w:fldChar w:fldCharType="begin"/>
            </w:r>
            <w:r>
              <w:rPr>
                <w:webHidden/>
              </w:rPr>
              <w:instrText xml:space="preserve"> PAGEREF _Toc187316987 \h </w:instrText>
            </w:r>
            <w:r>
              <w:rPr>
                <w:webHidden/>
              </w:rPr>
            </w:r>
            <w:r>
              <w:rPr>
                <w:webHidden/>
              </w:rPr>
              <w:fldChar w:fldCharType="separate"/>
            </w:r>
            <w:r>
              <w:rPr>
                <w:webHidden/>
              </w:rPr>
              <w:t>22</w:t>
            </w:r>
            <w:r>
              <w:rPr>
                <w:webHidden/>
              </w:rPr>
              <w:fldChar w:fldCharType="end"/>
            </w:r>
          </w:hyperlink>
        </w:p>
        <w:p w14:paraId="3DD09374" w14:textId="5448D36D"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8" w:history="1">
            <w:r w:rsidRPr="00B84D7B">
              <w:rPr>
                <w:rStyle w:val="Hyperlink"/>
                <w:rFonts w:cstheme="minorHAnsi"/>
              </w:rPr>
              <w:t>ATTACHMENT F: LOCATION OF WORKERS UTILIZED BY VENDOR</w:t>
            </w:r>
            <w:r>
              <w:rPr>
                <w:webHidden/>
              </w:rPr>
              <w:tab/>
            </w:r>
            <w:r>
              <w:rPr>
                <w:webHidden/>
              </w:rPr>
              <w:fldChar w:fldCharType="begin"/>
            </w:r>
            <w:r>
              <w:rPr>
                <w:webHidden/>
              </w:rPr>
              <w:instrText xml:space="preserve"> PAGEREF _Toc187316988 \h </w:instrText>
            </w:r>
            <w:r>
              <w:rPr>
                <w:webHidden/>
              </w:rPr>
            </w:r>
            <w:r>
              <w:rPr>
                <w:webHidden/>
              </w:rPr>
              <w:fldChar w:fldCharType="separate"/>
            </w:r>
            <w:r>
              <w:rPr>
                <w:webHidden/>
              </w:rPr>
              <w:t>22</w:t>
            </w:r>
            <w:r>
              <w:rPr>
                <w:webHidden/>
              </w:rPr>
              <w:fldChar w:fldCharType="end"/>
            </w:r>
          </w:hyperlink>
        </w:p>
        <w:p w14:paraId="05B5A89A" w14:textId="28A90CB9"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89" w:history="1">
            <w:r w:rsidRPr="00B84D7B">
              <w:rPr>
                <w:rStyle w:val="Hyperlink"/>
                <w:rFonts w:cstheme="minorHAnsi"/>
              </w:rPr>
              <w:t>ATTACHMENT G: CERTIFICATION OF FINANCIAL CONDITION</w:t>
            </w:r>
            <w:r>
              <w:rPr>
                <w:webHidden/>
              </w:rPr>
              <w:tab/>
            </w:r>
            <w:r>
              <w:rPr>
                <w:webHidden/>
              </w:rPr>
              <w:fldChar w:fldCharType="begin"/>
            </w:r>
            <w:r>
              <w:rPr>
                <w:webHidden/>
              </w:rPr>
              <w:instrText xml:space="preserve"> PAGEREF _Toc187316989 \h </w:instrText>
            </w:r>
            <w:r>
              <w:rPr>
                <w:webHidden/>
              </w:rPr>
            </w:r>
            <w:r>
              <w:rPr>
                <w:webHidden/>
              </w:rPr>
              <w:fldChar w:fldCharType="separate"/>
            </w:r>
            <w:r>
              <w:rPr>
                <w:webHidden/>
              </w:rPr>
              <w:t>22</w:t>
            </w:r>
            <w:r>
              <w:rPr>
                <w:webHidden/>
              </w:rPr>
              <w:fldChar w:fldCharType="end"/>
            </w:r>
          </w:hyperlink>
        </w:p>
        <w:p w14:paraId="2511DF28" w14:textId="294C1E0A" w:rsidR="00287FD8" w:rsidRDefault="00287FD8">
          <w:pPr>
            <w:pStyle w:val="TOC1"/>
            <w:rPr>
              <w:rFonts w:asciiTheme="minorHAnsi" w:eastAsiaTheme="minorEastAsia" w:hAnsiTheme="minorHAnsi" w:cstheme="minorBidi"/>
              <w:b w:val="0"/>
              <w:kern w:val="2"/>
              <w:sz w:val="24"/>
              <w:szCs w:val="24"/>
              <w14:ligatures w14:val="standardContextual"/>
            </w:rPr>
          </w:pPr>
          <w:hyperlink w:anchor="_Toc187316990" w:history="1">
            <w:r w:rsidRPr="00B84D7B">
              <w:rPr>
                <w:rStyle w:val="Hyperlink"/>
                <w:rFonts w:cstheme="minorHAnsi"/>
              </w:rPr>
              <w:t>LOBBYING ACTIVITY CERTIFICATION FOR FEDERAL GRANTS</w:t>
            </w:r>
            <w:r>
              <w:rPr>
                <w:webHidden/>
              </w:rPr>
              <w:tab/>
            </w:r>
            <w:r>
              <w:rPr>
                <w:webHidden/>
              </w:rPr>
              <w:fldChar w:fldCharType="begin"/>
            </w:r>
            <w:r>
              <w:rPr>
                <w:webHidden/>
              </w:rPr>
              <w:instrText xml:space="preserve"> PAGEREF _Toc187316990 \h </w:instrText>
            </w:r>
            <w:r>
              <w:rPr>
                <w:webHidden/>
              </w:rPr>
            </w:r>
            <w:r>
              <w:rPr>
                <w:webHidden/>
              </w:rPr>
              <w:fldChar w:fldCharType="separate"/>
            </w:r>
            <w:r>
              <w:rPr>
                <w:webHidden/>
              </w:rPr>
              <w:t>22</w:t>
            </w:r>
            <w:r>
              <w:rPr>
                <w:webHidden/>
              </w:rPr>
              <w:fldChar w:fldCharType="end"/>
            </w:r>
          </w:hyperlink>
        </w:p>
        <w:p w14:paraId="019A92E6" w14:textId="603BE001" w:rsidR="00402508" w:rsidRPr="00287FD8" w:rsidRDefault="00402508">
          <w:pPr>
            <w:rPr>
              <w:rFonts w:asciiTheme="minorHAnsi" w:hAnsiTheme="minorHAnsi" w:cstheme="minorHAnsi"/>
              <w:b/>
              <w:bCs/>
              <w:noProof/>
            </w:rPr>
          </w:pPr>
          <w:r w:rsidRPr="00735924">
            <w:rPr>
              <w:rFonts w:asciiTheme="minorHAnsi" w:hAnsiTheme="minorHAnsi" w:cstheme="minorHAnsi"/>
              <w:b/>
              <w:bCs/>
              <w:noProof/>
            </w:rPr>
            <w:fldChar w:fldCharType="end"/>
          </w:r>
        </w:p>
      </w:sdtContent>
    </w:sdt>
    <w:p w14:paraId="7643874F" w14:textId="77777777" w:rsidR="00287FD8" w:rsidRDefault="00287FD8">
      <w:pPr>
        <w:spacing w:after="0"/>
        <w:rPr>
          <w:rFonts w:asciiTheme="minorHAnsi" w:hAnsiTheme="minorHAnsi" w:cstheme="minorHAnsi"/>
          <w:b/>
          <w:color w:val="000000"/>
          <w:sz w:val="28"/>
          <w:szCs w:val="28"/>
        </w:rPr>
      </w:pPr>
      <w:r>
        <w:rPr>
          <w:rFonts w:asciiTheme="minorHAnsi" w:hAnsiTheme="minorHAnsi" w:cstheme="minorHAnsi"/>
          <w:szCs w:val="28"/>
        </w:rPr>
        <w:br w:type="page"/>
      </w:r>
    </w:p>
    <w:p w14:paraId="7BD72976" w14:textId="6E2E035A" w:rsidR="005124D6" w:rsidRPr="00735924" w:rsidRDefault="002509FB" w:rsidP="00E513B7">
      <w:pPr>
        <w:pStyle w:val="Heading1"/>
        <w:numPr>
          <w:ilvl w:val="0"/>
          <w:numId w:val="20"/>
        </w:numPr>
        <w:rPr>
          <w:rFonts w:asciiTheme="minorHAnsi" w:hAnsiTheme="minorHAnsi" w:cstheme="minorHAnsi"/>
        </w:rPr>
      </w:pPr>
      <w:r w:rsidRPr="00735924">
        <w:rPr>
          <w:rFonts w:asciiTheme="minorHAnsi" w:hAnsiTheme="minorHAnsi" w:cstheme="minorHAnsi"/>
          <w:szCs w:val="28"/>
        </w:rPr>
        <w:lastRenderedPageBreak/>
        <w:t xml:space="preserve"> </w:t>
      </w:r>
      <w:bookmarkStart w:id="4" w:name="_Toc187316932"/>
      <w:bookmarkEnd w:id="0"/>
      <w:r w:rsidR="005124D6" w:rsidRPr="00735924">
        <w:rPr>
          <w:rFonts w:asciiTheme="minorHAnsi" w:hAnsiTheme="minorHAnsi" w:cstheme="minorHAnsi"/>
        </w:rPr>
        <w:t>PURPOSE AND BACKGROUND</w:t>
      </w:r>
      <w:bookmarkEnd w:id="4"/>
    </w:p>
    <w:p w14:paraId="2438C7C1" w14:textId="77777777" w:rsidR="00CD4B47" w:rsidRDefault="00CD4B47" w:rsidP="00CD4B47">
      <w:pPr>
        <w:pStyle w:val="NoSpacing"/>
        <w:rPr>
          <w:szCs w:val="24"/>
        </w:rPr>
      </w:pPr>
    </w:p>
    <w:p w14:paraId="442F5DA3" w14:textId="72330B69" w:rsidR="00CD4B47" w:rsidRPr="00287FD8" w:rsidRDefault="00CD4B47" w:rsidP="00CD4B47">
      <w:pPr>
        <w:pStyle w:val="NoSpacing"/>
        <w:rPr>
          <w:bCs/>
          <w:color w:val="auto"/>
          <w:szCs w:val="24"/>
        </w:rPr>
      </w:pPr>
      <w:r w:rsidRPr="00287FD8">
        <w:rPr>
          <w:color w:val="auto"/>
          <w:szCs w:val="24"/>
        </w:rPr>
        <w:t xml:space="preserve">The University seeks a Supplier to provide staffing services for personnel to support operations at UNC Chapel Hill Cogeneration Facility and Manning Drive Steam Plant to assist with staffing augmentation.  A qualified </w:t>
      </w:r>
      <w:r w:rsidR="001B78C8" w:rsidRPr="00287FD8">
        <w:rPr>
          <w:color w:val="auto"/>
          <w:szCs w:val="24"/>
        </w:rPr>
        <w:t xml:space="preserve">Vendor </w:t>
      </w:r>
      <w:proofErr w:type="gramStart"/>
      <w:r w:rsidRPr="00287FD8">
        <w:rPr>
          <w:color w:val="auto"/>
          <w:szCs w:val="24"/>
        </w:rPr>
        <w:t>shall</w:t>
      </w:r>
      <w:proofErr w:type="gramEnd"/>
      <w:r w:rsidRPr="00287FD8">
        <w:rPr>
          <w:color w:val="auto"/>
          <w:szCs w:val="24"/>
        </w:rPr>
        <w:t xml:space="preserve"> identify its qualifications to provide augmented staff to ensure continuity of facility operations and demonstrate its past ability to support similar operations in the region</w:t>
      </w:r>
      <w:r w:rsidRPr="00287FD8">
        <w:rPr>
          <w:b/>
          <w:color w:val="auto"/>
          <w:szCs w:val="24"/>
        </w:rPr>
        <w:t xml:space="preserve">.  </w:t>
      </w:r>
      <w:r w:rsidRPr="00287FD8">
        <w:rPr>
          <w:bCs/>
          <w:color w:val="auto"/>
          <w:szCs w:val="24"/>
        </w:rPr>
        <w:t xml:space="preserve">Region is defined as North Carolina, South Carolina, Georgia, Tennessee, and Virginia.  The successful </w:t>
      </w:r>
      <w:r w:rsidR="001B78C8" w:rsidRPr="00287FD8">
        <w:rPr>
          <w:bCs/>
          <w:color w:val="auto"/>
          <w:szCs w:val="24"/>
        </w:rPr>
        <w:t>Vendor</w:t>
      </w:r>
      <w:r w:rsidRPr="00287FD8">
        <w:rPr>
          <w:bCs/>
          <w:color w:val="auto"/>
          <w:szCs w:val="24"/>
        </w:rPr>
        <w:t xml:space="preserve"> must be able to demonstrate that they are currently supporting power plant / steam plant operations in the southeast region and have the regional depth in the area to interface regularly with our facilities, check on their personnel, and conduct planning and update meetings with the University facilities as necessary and as requested by the University.  The type of work conducted by the </w:t>
      </w:r>
      <w:r w:rsidR="001B78C8" w:rsidRPr="00287FD8">
        <w:rPr>
          <w:bCs/>
          <w:color w:val="auto"/>
          <w:szCs w:val="24"/>
        </w:rPr>
        <w:t>Vendor</w:t>
      </w:r>
      <w:r w:rsidRPr="00287FD8">
        <w:rPr>
          <w:bCs/>
          <w:color w:val="auto"/>
          <w:szCs w:val="24"/>
        </w:rPr>
        <w:t xml:space="preserve"> must specifically be power plant and /or steam plant operations of a complex nature.</w:t>
      </w:r>
    </w:p>
    <w:p w14:paraId="1E814E09" w14:textId="77777777" w:rsidR="00CD4B47" w:rsidRPr="00287FD8" w:rsidRDefault="00CD4B47" w:rsidP="00CD4B47">
      <w:pPr>
        <w:pStyle w:val="NoSpacing"/>
        <w:rPr>
          <w:bCs/>
          <w:color w:val="auto"/>
          <w:szCs w:val="24"/>
        </w:rPr>
      </w:pPr>
    </w:p>
    <w:p w14:paraId="7661C942" w14:textId="1DF8CAF4" w:rsidR="00CD4B47" w:rsidRPr="00287FD8" w:rsidRDefault="00CD4B47" w:rsidP="00CD4B47">
      <w:pPr>
        <w:pStyle w:val="NoSpacing"/>
        <w:rPr>
          <w:b/>
          <w:color w:val="auto"/>
          <w:szCs w:val="24"/>
        </w:rPr>
      </w:pPr>
      <w:r w:rsidRPr="00287FD8">
        <w:rPr>
          <w:bCs/>
          <w:color w:val="auto"/>
          <w:szCs w:val="24"/>
        </w:rPr>
        <w:t xml:space="preserve">Only </w:t>
      </w:r>
      <w:r w:rsidR="001B78C8" w:rsidRPr="00287FD8">
        <w:rPr>
          <w:bCs/>
          <w:color w:val="auto"/>
          <w:szCs w:val="24"/>
        </w:rPr>
        <w:t xml:space="preserve">Vendors </w:t>
      </w:r>
      <w:r w:rsidRPr="00287FD8">
        <w:rPr>
          <w:bCs/>
          <w:color w:val="auto"/>
          <w:szCs w:val="24"/>
        </w:rPr>
        <w:t xml:space="preserve">that can highly demonstrate they are in the continuous business of providing highly qualified operators to operate high pressure steam plants and electrical generation plants will be considered.  This focus must be core to the </w:t>
      </w:r>
      <w:proofErr w:type="spellStart"/>
      <w:r w:rsidR="001B78C8" w:rsidRPr="00287FD8">
        <w:rPr>
          <w:bCs/>
          <w:color w:val="auto"/>
          <w:szCs w:val="24"/>
        </w:rPr>
        <w:t>Vendors’s</w:t>
      </w:r>
      <w:proofErr w:type="spellEnd"/>
      <w:r w:rsidR="001B78C8" w:rsidRPr="00287FD8">
        <w:rPr>
          <w:bCs/>
          <w:color w:val="auto"/>
          <w:szCs w:val="24"/>
        </w:rPr>
        <w:t xml:space="preserve"> </w:t>
      </w:r>
      <w:r w:rsidRPr="00287FD8">
        <w:rPr>
          <w:bCs/>
          <w:color w:val="auto"/>
          <w:szCs w:val="24"/>
        </w:rPr>
        <w:t xml:space="preserve">business, and they must demonstrate recent and extensive success in this field.  They must demonstrate the repeated ability to integrate such </w:t>
      </w:r>
      <w:r w:rsidR="001B78C8" w:rsidRPr="00287FD8">
        <w:rPr>
          <w:bCs/>
          <w:color w:val="auto"/>
          <w:szCs w:val="24"/>
        </w:rPr>
        <w:t>Vendor</w:t>
      </w:r>
      <w:r w:rsidRPr="00287FD8">
        <w:rPr>
          <w:bCs/>
          <w:color w:val="auto"/>
          <w:szCs w:val="24"/>
        </w:rPr>
        <w:t xml:space="preserve"> staff into the client’s site and operational dynamics.</w:t>
      </w:r>
    </w:p>
    <w:p w14:paraId="61735A5C" w14:textId="77777777" w:rsidR="00CD4B47" w:rsidRPr="00287FD8" w:rsidRDefault="00CD4B47" w:rsidP="00CD4B47">
      <w:pPr>
        <w:pStyle w:val="NoSpacing"/>
        <w:ind w:left="432"/>
        <w:rPr>
          <w:b/>
          <w:color w:val="auto"/>
          <w:szCs w:val="24"/>
        </w:rPr>
      </w:pPr>
    </w:p>
    <w:p w14:paraId="59FCB658" w14:textId="23C49AB4" w:rsidR="0042188A" w:rsidRPr="00287FD8" w:rsidRDefault="00110577" w:rsidP="000112E7">
      <w:pPr>
        <w:pStyle w:val="Heading2RFP"/>
        <w:rPr>
          <w:color w:val="auto"/>
        </w:rPr>
      </w:pPr>
      <w:bookmarkStart w:id="5" w:name="_Toc187316933"/>
      <w:r w:rsidRPr="00287FD8">
        <w:rPr>
          <w:color w:val="auto"/>
        </w:rPr>
        <w:t xml:space="preserve">1.1 </w:t>
      </w:r>
      <w:r w:rsidR="0042188A" w:rsidRPr="00287FD8">
        <w:rPr>
          <w:color w:val="auto"/>
        </w:rPr>
        <w:t>CONTRACT TERM</w:t>
      </w:r>
      <w:bookmarkEnd w:id="5"/>
    </w:p>
    <w:p w14:paraId="54612623" w14:textId="60EF465B" w:rsidR="0042188A" w:rsidRPr="00287FD8" w:rsidRDefault="0042188A" w:rsidP="0042188A">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Contract shall have an initial term </w:t>
      </w:r>
      <w:proofErr w:type="gramStart"/>
      <w:r w:rsidRPr="00287FD8">
        <w:rPr>
          <w:rFonts w:asciiTheme="minorHAnsi" w:hAnsiTheme="minorHAnsi" w:cstheme="minorHAnsi"/>
          <w:color w:val="auto"/>
          <w:sz w:val="20"/>
        </w:rPr>
        <w:t xml:space="preserve">of </w:t>
      </w:r>
      <w:r w:rsidR="001B78C8" w:rsidRPr="00287FD8">
        <w:rPr>
          <w:rFonts w:asciiTheme="minorHAnsi" w:hAnsiTheme="minorHAnsi" w:cstheme="minorHAnsi"/>
          <w:i/>
          <w:iCs/>
          <w:color w:val="auto"/>
          <w:sz w:val="20"/>
        </w:rPr>
        <w:t xml:space="preserve"> one</w:t>
      </w:r>
      <w:proofErr w:type="gramEnd"/>
      <w:r w:rsidR="001B78C8" w:rsidRPr="00287FD8">
        <w:rPr>
          <w:rFonts w:asciiTheme="minorHAnsi" w:hAnsiTheme="minorHAnsi" w:cstheme="minorHAnsi"/>
          <w:i/>
          <w:iCs/>
          <w:color w:val="auto"/>
          <w:sz w:val="20"/>
        </w:rPr>
        <w:t xml:space="preserve"> (1)</w:t>
      </w:r>
      <w:r w:rsidRPr="00287FD8">
        <w:rPr>
          <w:rFonts w:asciiTheme="minorHAnsi" w:hAnsiTheme="minorHAnsi" w:cstheme="minorHAnsi"/>
          <w:color w:val="auto"/>
          <w:sz w:val="20"/>
        </w:rPr>
        <w:t xml:space="preserve"> year, beginning on the date of </w:t>
      </w:r>
      <w:r w:rsidR="00AD2AF0" w:rsidRPr="00287FD8">
        <w:rPr>
          <w:rFonts w:asciiTheme="minorHAnsi" w:hAnsiTheme="minorHAnsi" w:cstheme="minorHAnsi"/>
          <w:color w:val="auto"/>
          <w:sz w:val="20"/>
        </w:rPr>
        <w:t xml:space="preserve">final </w:t>
      </w:r>
      <w:r w:rsidR="001F3E1F" w:rsidRPr="00287FD8">
        <w:rPr>
          <w:rFonts w:asciiTheme="minorHAnsi" w:hAnsiTheme="minorHAnsi" w:cstheme="minorHAnsi"/>
          <w:color w:val="auto"/>
          <w:sz w:val="20"/>
        </w:rPr>
        <w:t>C</w:t>
      </w:r>
      <w:r w:rsidRPr="00287FD8">
        <w:rPr>
          <w:rFonts w:asciiTheme="minorHAnsi" w:hAnsiTheme="minorHAnsi" w:cstheme="minorHAnsi"/>
          <w:color w:val="auto"/>
          <w:sz w:val="20"/>
        </w:rPr>
        <w:t xml:space="preserve">ontract </w:t>
      </w:r>
      <w:r w:rsidR="00890B1A" w:rsidRPr="00287FD8">
        <w:rPr>
          <w:rFonts w:asciiTheme="minorHAnsi" w:hAnsiTheme="minorHAnsi" w:cstheme="minorHAnsi"/>
          <w:color w:val="auto"/>
          <w:sz w:val="20"/>
        </w:rPr>
        <w:t xml:space="preserve">execution </w:t>
      </w:r>
      <w:r w:rsidRPr="00287FD8">
        <w:rPr>
          <w:rFonts w:asciiTheme="minorHAnsi" w:hAnsiTheme="minorHAnsi" w:cstheme="minorHAnsi"/>
          <w:color w:val="auto"/>
          <w:sz w:val="20"/>
        </w:rPr>
        <w:t>(the “Effective Date”)</w:t>
      </w:r>
      <w:r w:rsidR="00516A60"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w:t>
      </w:r>
    </w:p>
    <w:p w14:paraId="76AA63F3" w14:textId="68E0EA16" w:rsidR="0042188A" w:rsidRPr="00287FD8" w:rsidRDefault="0042188A" w:rsidP="0042188A">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At the end of the Contract’s </w:t>
      </w:r>
      <w:r w:rsidR="00B05475" w:rsidRPr="00287FD8">
        <w:rPr>
          <w:rFonts w:asciiTheme="minorHAnsi" w:hAnsiTheme="minorHAnsi" w:cstheme="minorHAnsi"/>
          <w:color w:val="auto"/>
          <w:sz w:val="20"/>
        </w:rPr>
        <w:t xml:space="preserve">initial </w:t>
      </w:r>
      <w:r w:rsidRPr="00287FD8">
        <w:rPr>
          <w:rFonts w:asciiTheme="minorHAnsi" w:hAnsiTheme="minorHAnsi" w:cstheme="minorHAnsi"/>
          <w:color w:val="auto"/>
          <w:sz w:val="20"/>
        </w:rPr>
        <w:t>term, the State shall have the option, in its sole discretion, to renew the Contract on the same terms and conditions for</w:t>
      </w:r>
      <w:r w:rsidR="00390F29" w:rsidRPr="00287FD8">
        <w:rPr>
          <w:rFonts w:asciiTheme="minorHAnsi" w:hAnsiTheme="minorHAnsi" w:cstheme="minorHAnsi"/>
          <w:color w:val="auto"/>
          <w:sz w:val="20"/>
        </w:rPr>
        <w:t xml:space="preserve"> </w:t>
      </w:r>
      <w:r w:rsidR="001B78C8" w:rsidRPr="00287FD8">
        <w:rPr>
          <w:rFonts w:asciiTheme="minorHAnsi" w:hAnsiTheme="minorHAnsi" w:cstheme="minorHAnsi"/>
          <w:color w:val="auto"/>
          <w:sz w:val="20"/>
        </w:rPr>
        <w:t>two (2),</w:t>
      </w:r>
      <w:r w:rsidR="00AD2AF0"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 xml:space="preserve">additional one-year terms. </w:t>
      </w:r>
    </w:p>
    <w:p w14:paraId="7B09D755" w14:textId="57FDDFA6" w:rsidR="00323DA2" w:rsidRPr="00287FD8" w:rsidRDefault="00323DA2" w:rsidP="00E513B7">
      <w:pPr>
        <w:pStyle w:val="Heading1"/>
        <w:numPr>
          <w:ilvl w:val="0"/>
          <w:numId w:val="20"/>
        </w:numPr>
        <w:rPr>
          <w:rFonts w:asciiTheme="minorHAnsi" w:hAnsiTheme="minorHAnsi" w:cstheme="minorHAnsi"/>
          <w:color w:val="auto"/>
        </w:rPr>
      </w:pPr>
      <w:bookmarkStart w:id="6" w:name="_Toc370813221"/>
      <w:bookmarkStart w:id="7" w:name="_Toc374120575"/>
      <w:bookmarkStart w:id="8" w:name="_Toc187316934"/>
      <w:r w:rsidRPr="00287FD8">
        <w:rPr>
          <w:rFonts w:asciiTheme="minorHAnsi" w:hAnsiTheme="minorHAnsi" w:cstheme="minorHAnsi"/>
          <w:color w:val="auto"/>
        </w:rPr>
        <w:t>GENERAL INFORMATION</w:t>
      </w:r>
      <w:bookmarkEnd w:id="6"/>
      <w:bookmarkEnd w:id="7"/>
      <w:bookmarkEnd w:id="8"/>
    </w:p>
    <w:p w14:paraId="0B7F5FBB" w14:textId="77777777" w:rsidR="00323DA2" w:rsidRPr="00287FD8" w:rsidRDefault="008008F7" w:rsidP="00E513B7">
      <w:pPr>
        <w:pStyle w:val="Heading2"/>
        <w:numPr>
          <w:ilvl w:val="1"/>
          <w:numId w:val="21"/>
        </w:numPr>
        <w:rPr>
          <w:color w:val="auto"/>
        </w:rPr>
      </w:pPr>
      <w:bookmarkStart w:id="9" w:name="_Toc370999730"/>
      <w:bookmarkStart w:id="10" w:name="_Toc374120576"/>
      <w:bookmarkStart w:id="11" w:name="_Toc187316935"/>
      <w:r w:rsidRPr="00287FD8">
        <w:rPr>
          <w:color w:val="auto"/>
        </w:rPr>
        <w:t>REQUEST FOR PROPOSAL</w:t>
      </w:r>
      <w:r w:rsidR="00323DA2" w:rsidRPr="00287FD8">
        <w:rPr>
          <w:color w:val="auto"/>
        </w:rPr>
        <w:t xml:space="preserve"> DOCUMENT</w:t>
      </w:r>
      <w:bookmarkEnd w:id="9"/>
      <w:bookmarkEnd w:id="10"/>
      <w:bookmarkEnd w:id="11"/>
    </w:p>
    <w:p w14:paraId="30882E40" w14:textId="32D3A7EA" w:rsidR="00323DA2" w:rsidRPr="00287FD8" w:rsidRDefault="00323DA2" w:rsidP="004203FC">
      <w:pPr>
        <w:pStyle w:val="Text"/>
        <w:spacing w:after="100" w:afterAutospacing="1"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Th</w:t>
      </w:r>
      <w:r w:rsidR="00890B1A" w:rsidRPr="00287FD8">
        <w:rPr>
          <w:rFonts w:asciiTheme="minorHAnsi" w:hAnsiTheme="minorHAnsi" w:cstheme="minorHAnsi"/>
          <w:color w:val="auto"/>
          <w:sz w:val="20"/>
        </w:rPr>
        <w:t>is</w:t>
      </w:r>
      <w:r w:rsidRPr="00287FD8">
        <w:rPr>
          <w:rFonts w:asciiTheme="minorHAnsi" w:hAnsiTheme="minorHAnsi" w:cstheme="minorHAnsi"/>
          <w:color w:val="auto"/>
          <w:sz w:val="20"/>
        </w:rPr>
        <w:t xml:space="preserve"> </w:t>
      </w:r>
      <w:r w:rsidR="003E68A9"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is comprised of the base </w:t>
      </w:r>
      <w:r w:rsidR="003E68A9"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document, </w:t>
      </w:r>
      <w:r w:rsidR="003C1535" w:rsidRPr="00287FD8">
        <w:rPr>
          <w:rFonts w:asciiTheme="minorHAnsi" w:hAnsiTheme="minorHAnsi" w:cstheme="minorHAnsi"/>
          <w:color w:val="auto"/>
          <w:sz w:val="20"/>
        </w:rPr>
        <w:t>any</w:t>
      </w:r>
      <w:r w:rsidRPr="00287FD8">
        <w:rPr>
          <w:rFonts w:asciiTheme="minorHAnsi" w:hAnsiTheme="minorHAnsi" w:cstheme="minorHAnsi"/>
          <w:color w:val="auto"/>
          <w:sz w:val="20"/>
        </w:rPr>
        <w:t xml:space="preserve"> attachments, and any addenda released before Contract award</w:t>
      </w:r>
      <w:r w:rsidR="004C4919" w:rsidRPr="00287FD8">
        <w:rPr>
          <w:rFonts w:asciiTheme="minorHAnsi" w:hAnsiTheme="minorHAnsi" w:cstheme="minorHAnsi"/>
          <w:color w:val="auto"/>
          <w:sz w:val="20"/>
        </w:rPr>
        <w:t xml:space="preserve">, which </w:t>
      </w:r>
      <w:r w:rsidRPr="00287FD8">
        <w:rPr>
          <w:rFonts w:asciiTheme="minorHAnsi" w:hAnsiTheme="minorHAnsi" w:cstheme="minorHAnsi"/>
          <w:color w:val="auto"/>
          <w:sz w:val="20"/>
        </w:rPr>
        <w:t>are incorporated herein by reference</w:t>
      </w:r>
      <w:r w:rsidR="00A94E6F" w:rsidRPr="00287FD8">
        <w:rPr>
          <w:rFonts w:asciiTheme="minorHAnsi" w:hAnsiTheme="minorHAnsi" w:cstheme="minorHAnsi"/>
          <w:color w:val="auto"/>
          <w:sz w:val="20"/>
        </w:rPr>
        <w:t>.</w:t>
      </w:r>
    </w:p>
    <w:p w14:paraId="73631242" w14:textId="5754CC60" w:rsidR="00A5655D" w:rsidRPr="00287FD8" w:rsidRDefault="00FE4C32" w:rsidP="00E513B7">
      <w:pPr>
        <w:pStyle w:val="Heading2"/>
        <w:numPr>
          <w:ilvl w:val="1"/>
          <w:numId w:val="25"/>
        </w:numPr>
        <w:rPr>
          <w:color w:val="auto"/>
        </w:rPr>
      </w:pPr>
      <w:bookmarkStart w:id="12" w:name="_Toc370999725"/>
      <w:bookmarkStart w:id="13" w:name="_Toc374120578"/>
      <w:bookmarkStart w:id="14" w:name="_Toc459794468"/>
      <w:bookmarkStart w:id="15" w:name="_Toc514912660"/>
      <w:bookmarkStart w:id="16" w:name="_Toc187316936"/>
      <w:r w:rsidRPr="00287FD8">
        <w:rPr>
          <w:color w:val="auto"/>
        </w:rPr>
        <w:t xml:space="preserve">E-PROCUREMENT </w:t>
      </w:r>
      <w:bookmarkEnd w:id="12"/>
      <w:bookmarkEnd w:id="13"/>
      <w:bookmarkEnd w:id="14"/>
      <w:bookmarkEnd w:id="15"/>
      <w:r w:rsidR="003E7DB3" w:rsidRPr="00287FD8">
        <w:rPr>
          <w:color w:val="auto"/>
        </w:rPr>
        <w:t>FEE</w:t>
      </w:r>
      <w:bookmarkEnd w:id="16"/>
      <w:r w:rsidR="003E7DB3" w:rsidRPr="00287FD8">
        <w:rPr>
          <w:color w:val="auto"/>
        </w:rPr>
        <w:t xml:space="preserve"> </w:t>
      </w:r>
    </w:p>
    <w:p w14:paraId="1CB7990C" w14:textId="2DF0510D" w:rsidR="00813D39" w:rsidRPr="00287FD8" w:rsidRDefault="004A62A0" w:rsidP="001031AD">
      <w:pPr>
        <w:pStyle w:val="CommentText"/>
        <w:jc w:val="both"/>
        <w:rPr>
          <w:rFonts w:asciiTheme="minorHAnsi" w:hAnsiTheme="minorHAnsi" w:cstheme="minorHAnsi"/>
          <w:b/>
          <w:bCs/>
          <w:color w:val="auto"/>
        </w:rPr>
      </w:pPr>
      <w:bookmarkStart w:id="17" w:name="_Toc370999723"/>
      <w:r w:rsidRPr="00287FD8">
        <w:rPr>
          <w:rFonts w:asciiTheme="minorHAnsi" w:hAnsiTheme="minorHAnsi" w:cstheme="minorHAnsi"/>
          <w:b/>
          <w:bCs/>
          <w:color w:val="auto"/>
        </w:rPr>
        <w:t>THIS SECTION INTENTIONALLY OMITTED AS NOT APPLICABLE TO UNIVERSITY SOLICITATIONS.</w:t>
      </w:r>
    </w:p>
    <w:p w14:paraId="63AC836D" w14:textId="77777777" w:rsidR="00D44A07" w:rsidRPr="00287FD8" w:rsidRDefault="00D44A07" w:rsidP="00D44A07">
      <w:pPr>
        <w:pStyle w:val="ListParagraph"/>
        <w:rPr>
          <w:rFonts w:asciiTheme="minorHAnsi" w:hAnsiTheme="minorHAnsi" w:cstheme="minorHAnsi"/>
          <w:sz w:val="20"/>
        </w:rPr>
      </w:pPr>
      <w:bookmarkStart w:id="18" w:name="_Hlk137193974"/>
      <w:bookmarkStart w:id="19" w:name="_Toc370999724"/>
      <w:bookmarkStart w:id="20" w:name="_Toc374120577"/>
      <w:bookmarkStart w:id="21" w:name="_Toc328747419"/>
      <w:bookmarkStart w:id="22" w:name="_Toc370999732"/>
      <w:bookmarkStart w:id="23" w:name="_Toc374120579"/>
      <w:bookmarkEnd w:id="17"/>
    </w:p>
    <w:p w14:paraId="4A77210C" w14:textId="55ACE41D" w:rsidR="0055185F" w:rsidRPr="00287FD8" w:rsidRDefault="0055185F" w:rsidP="000112E7">
      <w:pPr>
        <w:pStyle w:val="Heading2"/>
        <w:rPr>
          <w:color w:val="auto"/>
        </w:rPr>
      </w:pPr>
      <w:bookmarkStart w:id="24" w:name="_Toc187316937"/>
      <w:bookmarkEnd w:id="18"/>
      <w:r w:rsidRPr="00287FD8">
        <w:rPr>
          <w:color w:val="auto"/>
        </w:rPr>
        <w:t xml:space="preserve">NOTICE TO </w:t>
      </w:r>
      <w:r w:rsidR="001D7D70" w:rsidRPr="00287FD8">
        <w:rPr>
          <w:color w:val="auto"/>
        </w:rPr>
        <w:t>VENDOR</w:t>
      </w:r>
      <w:r w:rsidRPr="00287FD8">
        <w:rPr>
          <w:color w:val="auto"/>
        </w:rPr>
        <w:t xml:space="preserve">S REGARDING </w:t>
      </w:r>
      <w:r w:rsidR="00EA2681" w:rsidRPr="00287FD8">
        <w:rPr>
          <w:color w:val="auto"/>
        </w:rPr>
        <w:t>RFP</w:t>
      </w:r>
      <w:r w:rsidRPr="00287FD8">
        <w:rPr>
          <w:color w:val="auto"/>
        </w:rPr>
        <w:t xml:space="preserve"> TERMS AND CONDITIONS</w:t>
      </w:r>
      <w:bookmarkEnd w:id="24"/>
    </w:p>
    <w:p w14:paraId="573BB255" w14:textId="1D6FC60A" w:rsidR="0055185F" w:rsidRPr="00287FD8" w:rsidRDefault="0055185F" w:rsidP="003549D4">
      <w:pPr>
        <w:pStyle w:val="Text"/>
        <w:spacing w:after="160" w:line="276" w:lineRule="auto"/>
        <w:ind w:right="-18"/>
        <w:jc w:val="both"/>
        <w:rPr>
          <w:rFonts w:asciiTheme="minorHAnsi" w:hAnsiTheme="minorHAnsi" w:cstheme="minorHAnsi"/>
          <w:color w:val="auto"/>
          <w:sz w:val="20"/>
        </w:rPr>
      </w:pPr>
      <w:r w:rsidRPr="00287FD8">
        <w:rPr>
          <w:rFonts w:asciiTheme="minorHAnsi" w:hAnsiTheme="minorHAnsi" w:cstheme="minorHAnsi"/>
          <w:color w:val="auto"/>
          <w:sz w:val="20"/>
        </w:rPr>
        <w:t xml:space="preserve">It shall be the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’s responsibility to read the Instructions</w:t>
      </w:r>
      <w:r w:rsidR="00184697" w:rsidRPr="00287FD8">
        <w:rPr>
          <w:rFonts w:asciiTheme="minorHAnsi" w:hAnsiTheme="minorHAnsi" w:cstheme="minorHAnsi"/>
          <w:color w:val="auto"/>
          <w:sz w:val="20"/>
        </w:rPr>
        <w:t xml:space="preserve"> to Vendors</w:t>
      </w:r>
      <w:r w:rsidRPr="00287FD8">
        <w:rPr>
          <w:rFonts w:asciiTheme="minorHAnsi" w:hAnsiTheme="minorHAnsi" w:cstheme="minorHAnsi"/>
          <w:color w:val="auto"/>
          <w:sz w:val="20"/>
        </w:rPr>
        <w:t xml:space="preserve">, the </w:t>
      </w:r>
      <w:r w:rsidR="004A62A0" w:rsidRPr="00287FD8">
        <w:rPr>
          <w:rFonts w:asciiTheme="minorHAnsi" w:hAnsiTheme="minorHAnsi" w:cstheme="minorHAnsi"/>
          <w:color w:val="auto"/>
          <w:sz w:val="20"/>
        </w:rPr>
        <w:t xml:space="preserve">University of </w:t>
      </w:r>
      <w:r w:rsidR="00184697" w:rsidRPr="00287FD8">
        <w:rPr>
          <w:rFonts w:asciiTheme="minorHAnsi" w:hAnsiTheme="minorHAnsi" w:cstheme="minorHAnsi"/>
          <w:color w:val="auto"/>
          <w:sz w:val="20"/>
        </w:rPr>
        <w:t xml:space="preserve">North Carolina </w:t>
      </w:r>
      <w:r w:rsidR="004A62A0" w:rsidRPr="00287FD8">
        <w:rPr>
          <w:rFonts w:asciiTheme="minorHAnsi" w:hAnsiTheme="minorHAnsi" w:cstheme="minorHAnsi"/>
          <w:color w:val="auto"/>
          <w:sz w:val="20"/>
        </w:rPr>
        <w:t xml:space="preserve">at Chapel Hill </w:t>
      </w:r>
      <w:r w:rsidR="00184697" w:rsidRPr="00287FD8">
        <w:rPr>
          <w:rFonts w:asciiTheme="minorHAnsi" w:hAnsiTheme="minorHAnsi" w:cstheme="minorHAnsi"/>
          <w:color w:val="auto"/>
          <w:sz w:val="20"/>
        </w:rPr>
        <w:t xml:space="preserve">General Terms </w:t>
      </w:r>
      <w:r w:rsidR="00AE0531" w:rsidRPr="00287FD8">
        <w:rPr>
          <w:rFonts w:asciiTheme="minorHAnsi" w:hAnsiTheme="minorHAnsi" w:cstheme="minorHAnsi"/>
          <w:color w:val="auto"/>
          <w:sz w:val="20"/>
        </w:rPr>
        <w:t>a</w:t>
      </w:r>
      <w:r w:rsidR="00184697" w:rsidRPr="00287FD8">
        <w:rPr>
          <w:rFonts w:asciiTheme="minorHAnsi" w:hAnsiTheme="minorHAnsi" w:cstheme="minorHAnsi"/>
          <w:color w:val="auto"/>
          <w:sz w:val="20"/>
        </w:rPr>
        <w:t>nd Conditions</w:t>
      </w:r>
      <w:r w:rsidRPr="00287FD8">
        <w:rPr>
          <w:rFonts w:asciiTheme="minorHAnsi" w:hAnsiTheme="minorHAnsi" w:cstheme="minorHAnsi"/>
          <w:color w:val="auto"/>
          <w:sz w:val="20"/>
        </w:rPr>
        <w:t xml:space="preserve">, all relevant exhibits and attachments, and any other components made a part of this </w:t>
      </w:r>
      <w:r w:rsidR="00EA2681"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and comply with all requirements and specifications herein.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s are</w:t>
      </w:r>
      <w:r w:rsidR="00384956" w:rsidRPr="00287FD8">
        <w:rPr>
          <w:rFonts w:asciiTheme="minorHAnsi" w:hAnsiTheme="minorHAnsi" w:cstheme="minorHAnsi"/>
          <w:color w:val="auto"/>
          <w:sz w:val="20"/>
        </w:rPr>
        <w:t xml:space="preserve"> also</w:t>
      </w:r>
      <w:r w:rsidRPr="00287FD8">
        <w:rPr>
          <w:rFonts w:asciiTheme="minorHAnsi" w:hAnsiTheme="minorHAnsi" w:cstheme="minorHAnsi"/>
          <w:color w:val="auto"/>
          <w:sz w:val="20"/>
        </w:rPr>
        <w:t xml:space="preserve"> responsible for obtaining and complying with all Addenda and other changes that may be issued in connection with this </w:t>
      </w:r>
      <w:r w:rsidR="00EA2681" w:rsidRPr="00287FD8">
        <w:rPr>
          <w:rFonts w:asciiTheme="minorHAnsi" w:hAnsiTheme="minorHAnsi" w:cstheme="minorHAnsi"/>
          <w:color w:val="auto"/>
          <w:sz w:val="20"/>
        </w:rPr>
        <w:t>RFP</w:t>
      </w:r>
      <w:r w:rsidRPr="00287FD8">
        <w:rPr>
          <w:rFonts w:asciiTheme="minorHAnsi" w:hAnsiTheme="minorHAnsi" w:cstheme="minorHAnsi"/>
          <w:color w:val="auto"/>
          <w:sz w:val="20"/>
        </w:rPr>
        <w:t>.</w:t>
      </w:r>
    </w:p>
    <w:p w14:paraId="0AD11C03" w14:textId="7C414FE9" w:rsidR="00516A60" w:rsidRPr="00287FD8" w:rsidRDefault="0055185F" w:rsidP="004F4231">
      <w:pPr>
        <w:pStyle w:val="Text"/>
        <w:spacing w:after="160"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If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s have questions</w:t>
      </w:r>
      <w:r w:rsidR="00516A60" w:rsidRPr="00287FD8">
        <w:rPr>
          <w:rFonts w:asciiTheme="minorHAnsi" w:hAnsiTheme="minorHAnsi" w:cstheme="minorHAnsi"/>
          <w:color w:val="auto"/>
          <w:sz w:val="20"/>
        </w:rPr>
        <w:t xml:space="preserve"> or</w:t>
      </w:r>
      <w:r w:rsidRPr="00287FD8">
        <w:rPr>
          <w:rFonts w:asciiTheme="minorHAnsi" w:hAnsiTheme="minorHAnsi" w:cstheme="minorHAnsi"/>
          <w:color w:val="auto"/>
          <w:sz w:val="20"/>
        </w:rPr>
        <w:t xml:space="preserve"> issues regarding any component </w:t>
      </w:r>
      <w:r w:rsidR="00384956" w:rsidRPr="00287FD8">
        <w:rPr>
          <w:rFonts w:asciiTheme="minorHAnsi" w:hAnsiTheme="minorHAnsi" w:cstheme="minorHAnsi"/>
          <w:color w:val="auto"/>
          <w:sz w:val="20"/>
        </w:rPr>
        <w:t xml:space="preserve">of </w:t>
      </w:r>
      <w:r w:rsidRPr="00287FD8">
        <w:rPr>
          <w:rFonts w:asciiTheme="minorHAnsi" w:hAnsiTheme="minorHAnsi" w:cstheme="minorHAnsi"/>
          <w:color w:val="auto"/>
          <w:sz w:val="20"/>
        </w:rPr>
        <w:t xml:space="preserve">this </w:t>
      </w:r>
      <w:r w:rsidR="00EA2681"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those </w:t>
      </w:r>
      <w:r w:rsidR="00EE0A5F" w:rsidRPr="00287FD8">
        <w:rPr>
          <w:rFonts w:asciiTheme="minorHAnsi" w:hAnsiTheme="minorHAnsi" w:cstheme="minorHAnsi"/>
          <w:color w:val="auto"/>
          <w:sz w:val="20"/>
        </w:rPr>
        <w:t>must</w:t>
      </w:r>
      <w:r w:rsidRPr="00287FD8">
        <w:rPr>
          <w:rFonts w:asciiTheme="minorHAnsi" w:hAnsiTheme="minorHAnsi" w:cstheme="minorHAnsi"/>
          <w:color w:val="auto"/>
          <w:sz w:val="20"/>
        </w:rPr>
        <w:t xml:space="preserve"> be submitted as questions </w:t>
      </w:r>
      <w:r w:rsidR="00EE0A5F" w:rsidRPr="00287FD8">
        <w:rPr>
          <w:rFonts w:asciiTheme="minorHAnsi" w:hAnsiTheme="minorHAnsi" w:cstheme="minorHAnsi"/>
          <w:color w:val="auto"/>
          <w:sz w:val="20"/>
        </w:rPr>
        <w:t>in accordance with</w:t>
      </w:r>
      <w:r w:rsidRPr="00287FD8">
        <w:rPr>
          <w:rFonts w:asciiTheme="minorHAnsi" w:hAnsiTheme="minorHAnsi" w:cstheme="minorHAnsi"/>
          <w:color w:val="auto"/>
          <w:sz w:val="20"/>
        </w:rPr>
        <w:t xml:space="preserve"> the instructions </w:t>
      </w:r>
      <w:r w:rsidR="00715E0C" w:rsidRPr="00287FD8">
        <w:rPr>
          <w:rFonts w:asciiTheme="minorHAnsi" w:hAnsiTheme="minorHAnsi" w:cstheme="minorHAnsi"/>
          <w:color w:val="auto"/>
          <w:sz w:val="20"/>
        </w:rPr>
        <w:t xml:space="preserve">in </w:t>
      </w:r>
      <w:r w:rsidR="004203FC" w:rsidRPr="00287FD8">
        <w:rPr>
          <w:rFonts w:asciiTheme="minorHAnsi" w:hAnsiTheme="minorHAnsi" w:cstheme="minorHAnsi"/>
          <w:color w:val="auto"/>
          <w:sz w:val="20"/>
        </w:rPr>
        <w:t>the</w:t>
      </w:r>
      <w:r w:rsidR="00715E0C" w:rsidRPr="00287FD8">
        <w:rPr>
          <w:rFonts w:asciiTheme="minorHAnsi" w:hAnsiTheme="minorHAnsi" w:cstheme="minorHAnsi"/>
          <w:color w:val="auto"/>
          <w:sz w:val="20"/>
        </w:rPr>
        <w:t xml:space="preserve"> </w:t>
      </w:r>
      <w:r w:rsidR="00EE0A5F" w:rsidRPr="00287FD8">
        <w:rPr>
          <w:rFonts w:asciiTheme="minorHAnsi" w:hAnsiTheme="minorHAnsi" w:cstheme="minorHAnsi"/>
          <w:color w:val="auto"/>
          <w:sz w:val="20"/>
        </w:rPr>
        <w:t>PROPOSAL QUESTIONS</w:t>
      </w:r>
      <w:r w:rsidR="004203FC" w:rsidRPr="00287FD8">
        <w:rPr>
          <w:rFonts w:asciiTheme="minorHAnsi" w:hAnsiTheme="minorHAnsi" w:cstheme="minorHAnsi"/>
          <w:color w:val="auto"/>
          <w:sz w:val="20"/>
        </w:rPr>
        <w:t xml:space="preserve"> Section</w:t>
      </w:r>
      <w:r w:rsidRPr="00287FD8">
        <w:rPr>
          <w:rFonts w:asciiTheme="minorHAnsi" w:hAnsiTheme="minorHAnsi" w:cstheme="minorHAnsi"/>
          <w:color w:val="auto"/>
          <w:sz w:val="20"/>
        </w:rPr>
        <w:t xml:space="preserve">. If the State determines that any changes will be made </w:t>
      </w:r>
      <w:proofErr w:type="gramStart"/>
      <w:r w:rsidRPr="00287FD8">
        <w:rPr>
          <w:rFonts w:asciiTheme="minorHAnsi" w:hAnsiTheme="minorHAnsi" w:cstheme="minorHAnsi"/>
          <w:color w:val="auto"/>
          <w:sz w:val="20"/>
        </w:rPr>
        <w:t>as a result of</w:t>
      </w:r>
      <w:proofErr w:type="gramEnd"/>
      <w:r w:rsidRPr="00287FD8">
        <w:rPr>
          <w:rFonts w:asciiTheme="minorHAnsi" w:hAnsiTheme="minorHAnsi" w:cstheme="minorHAnsi"/>
          <w:color w:val="auto"/>
          <w:sz w:val="20"/>
        </w:rPr>
        <w:t xml:space="preserve"> the </w:t>
      </w:r>
      <w:r w:rsidR="00CE29EE" w:rsidRPr="00287FD8">
        <w:rPr>
          <w:rFonts w:asciiTheme="minorHAnsi" w:hAnsiTheme="minorHAnsi" w:cstheme="minorHAnsi"/>
          <w:color w:val="auto"/>
          <w:sz w:val="20"/>
        </w:rPr>
        <w:t>questions asked</w:t>
      </w:r>
      <w:r w:rsidRPr="00287FD8">
        <w:rPr>
          <w:rFonts w:asciiTheme="minorHAnsi" w:hAnsiTheme="minorHAnsi" w:cstheme="minorHAnsi"/>
          <w:color w:val="auto"/>
          <w:sz w:val="20"/>
        </w:rPr>
        <w:t xml:space="preserve">, then such decisions will be communicated in the form of an </w:t>
      </w:r>
      <w:r w:rsidR="00EA2681"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addendum. The State may also elect to leave open the possibility for later negotiation</w:t>
      </w:r>
      <w:r w:rsidR="00516A60"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 xml:space="preserve">of specific </w:t>
      </w:r>
      <w:r w:rsidR="00CE29EE" w:rsidRPr="00287FD8">
        <w:rPr>
          <w:rFonts w:asciiTheme="minorHAnsi" w:hAnsiTheme="minorHAnsi" w:cstheme="minorHAnsi"/>
          <w:color w:val="auto"/>
          <w:sz w:val="20"/>
        </w:rPr>
        <w:t xml:space="preserve">provisions </w:t>
      </w:r>
      <w:r w:rsidRPr="00287FD8">
        <w:rPr>
          <w:rFonts w:asciiTheme="minorHAnsi" w:hAnsiTheme="minorHAnsi" w:cstheme="minorHAnsi"/>
          <w:color w:val="auto"/>
          <w:sz w:val="20"/>
        </w:rPr>
        <w:t xml:space="preserve">of the Contract that have been addressed during the </w:t>
      </w:r>
      <w:r w:rsidR="00516A60" w:rsidRPr="00287FD8">
        <w:rPr>
          <w:rFonts w:asciiTheme="minorHAnsi" w:hAnsiTheme="minorHAnsi" w:cstheme="minorHAnsi"/>
          <w:color w:val="auto"/>
          <w:sz w:val="20"/>
        </w:rPr>
        <w:t>question-and-answer</w:t>
      </w:r>
      <w:r w:rsidRPr="00287FD8">
        <w:rPr>
          <w:rFonts w:asciiTheme="minorHAnsi" w:hAnsiTheme="minorHAnsi" w:cstheme="minorHAnsi"/>
          <w:color w:val="auto"/>
          <w:sz w:val="20"/>
        </w:rPr>
        <w:t xml:space="preserve"> period</w:t>
      </w:r>
      <w:r w:rsidR="00516A60" w:rsidRPr="00287FD8">
        <w:rPr>
          <w:rFonts w:asciiTheme="minorHAnsi" w:hAnsiTheme="minorHAnsi" w:cstheme="minorHAnsi"/>
          <w:color w:val="auto"/>
          <w:sz w:val="20"/>
        </w:rPr>
        <w:t>, prior to contract award</w:t>
      </w:r>
      <w:r w:rsidRPr="00287FD8">
        <w:rPr>
          <w:rFonts w:asciiTheme="minorHAnsi" w:hAnsiTheme="minorHAnsi" w:cstheme="minorHAnsi"/>
          <w:color w:val="auto"/>
          <w:sz w:val="20"/>
        </w:rPr>
        <w:t>.</w:t>
      </w:r>
    </w:p>
    <w:p w14:paraId="39C65EEA" w14:textId="78A1A3E0" w:rsidR="007248D6" w:rsidRPr="00287FD8" w:rsidRDefault="0055185F" w:rsidP="004F4231">
      <w:pPr>
        <w:pStyle w:val="Text"/>
        <w:spacing w:after="160" w:line="276" w:lineRule="auto"/>
        <w:jc w:val="both"/>
        <w:rPr>
          <w:rFonts w:asciiTheme="minorHAnsi" w:hAnsiTheme="minorHAnsi" w:cstheme="minorHAnsi"/>
          <w:color w:val="auto"/>
          <w:sz w:val="20"/>
        </w:rPr>
      </w:pPr>
      <w:r w:rsidRPr="00287FD8">
        <w:rPr>
          <w:rFonts w:asciiTheme="minorHAnsi" w:hAnsiTheme="minorHAnsi" w:cstheme="minorHAnsi"/>
          <w:color w:val="auto"/>
          <w:sz w:val="20"/>
        </w:rPr>
        <w:lastRenderedPageBreak/>
        <w:t xml:space="preserve"> Other than through </w:t>
      </w:r>
      <w:r w:rsidR="00516A60" w:rsidRPr="00287FD8">
        <w:rPr>
          <w:rFonts w:asciiTheme="minorHAnsi" w:hAnsiTheme="minorHAnsi" w:cstheme="minorHAnsi"/>
          <w:color w:val="auto"/>
          <w:sz w:val="20"/>
        </w:rPr>
        <w:t>the</w:t>
      </w:r>
      <w:r w:rsidR="00BE547E"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process</w:t>
      </w:r>
      <w:r w:rsidR="00BE547E" w:rsidRPr="00287FD8">
        <w:rPr>
          <w:rFonts w:asciiTheme="minorHAnsi" w:hAnsiTheme="minorHAnsi" w:cstheme="minorHAnsi"/>
          <w:color w:val="auto"/>
          <w:sz w:val="20"/>
        </w:rPr>
        <w:t xml:space="preserve"> </w:t>
      </w:r>
      <w:bookmarkStart w:id="25" w:name="_Hlk88060475"/>
      <w:r w:rsidR="00516A60" w:rsidRPr="00287FD8">
        <w:rPr>
          <w:rFonts w:asciiTheme="minorHAnsi" w:hAnsiTheme="minorHAnsi" w:cstheme="minorHAnsi"/>
          <w:color w:val="auto"/>
          <w:sz w:val="20"/>
        </w:rPr>
        <w:t xml:space="preserve">of </w:t>
      </w:r>
      <w:r w:rsidR="00BE547E" w:rsidRPr="00287FD8">
        <w:rPr>
          <w:rFonts w:asciiTheme="minorHAnsi" w:hAnsiTheme="minorHAnsi" w:cstheme="minorHAnsi"/>
          <w:color w:val="auto"/>
          <w:sz w:val="20"/>
        </w:rPr>
        <w:t>negotiation under 01 NCAC 05B.0503</w:t>
      </w:r>
      <w:bookmarkEnd w:id="25"/>
      <w:r w:rsidRPr="00287FD8">
        <w:rPr>
          <w:rFonts w:asciiTheme="minorHAnsi" w:hAnsiTheme="minorHAnsi" w:cstheme="minorHAnsi"/>
          <w:color w:val="auto"/>
          <w:sz w:val="20"/>
        </w:rPr>
        <w:t xml:space="preserve">, the State </w:t>
      </w:r>
      <w:r w:rsidR="00DC0779" w:rsidRPr="00287FD8">
        <w:rPr>
          <w:rFonts w:asciiTheme="minorHAnsi" w:hAnsiTheme="minorHAnsi" w:cstheme="minorHAnsi"/>
          <w:color w:val="auto"/>
          <w:sz w:val="20"/>
        </w:rPr>
        <w:t>rejects</w:t>
      </w:r>
      <w:r w:rsidRPr="00287FD8">
        <w:rPr>
          <w:rFonts w:asciiTheme="minorHAnsi" w:hAnsiTheme="minorHAnsi" w:cstheme="minorHAnsi"/>
          <w:color w:val="auto"/>
          <w:sz w:val="20"/>
        </w:rPr>
        <w:t xml:space="preserve"> and will not be required to evaluate or consider any additional or modified terms and conditions submitted with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w:t>
      </w:r>
      <w:r w:rsidR="003E6E25" w:rsidRPr="00287FD8">
        <w:rPr>
          <w:rFonts w:asciiTheme="minorHAnsi" w:hAnsiTheme="minorHAnsi" w:cstheme="minorHAnsi"/>
          <w:color w:val="auto"/>
          <w:sz w:val="20"/>
        </w:rPr>
        <w:t>proposal</w:t>
      </w:r>
      <w:r w:rsidR="00BE547E" w:rsidRPr="00287FD8">
        <w:rPr>
          <w:rFonts w:asciiTheme="minorHAnsi" w:hAnsiTheme="minorHAnsi" w:cstheme="minorHAnsi"/>
          <w:color w:val="auto"/>
          <w:sz w:val="20"/>
        </w:rPr>
        <w:t xml:space="preserve"> or otherwise</w:t>
      </w:r>
      <w:r w:rsidRPr="00287FD8">
        <w:rPr>
          <w:rFonts w:asciiTheme="minorHAnsi" w:hAnsiTheme="minorHAnsi" w:cstheme="minorHAnsi"/>
          <w:color w:val="auto"/>
          <w:sz w:val="20"/>
        </w:rPr>
        <w:t xml:space="preserve">. This applies to any language appearing in or attached to the document as part of the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w:t>
      </w:r>
      <w:r w:rsidR="003E6E25" w:rsidRPr="00287FD8">
        <w:rPr>
          <w:rFonts w:asciiTheme="minorHAnsi" w:hAnsiTheme="minorHAnsi" w:cstheme="minorHAnsi"/>
          <w:color w:val="auto"/>
          <w:sz w:val="20"/>
        </w:rPr>
        <w:t>proposal</w:t>
      </w:r>
      <w:r w:rsidRPr="00287FD8">
        <w:rPr>
          <w:rFonts w:asciiTheme="minorHAnsi" w:hAnsiTheme="minorHAnsi" w:cstheme="minorHAnsi"/>
          <w:color w:val="auto"/>
          <w:sz w:val="20"/>
        </w:rPr>
        <w:t xml:space="preserve"> that purports to vary </w:t>
      </w:r>
      <w:r w:rsidR="00544E51" w:rsidRPr="00287FD8">
        <w:rPr>
          <w:rFonts w:asciiTheme="minorHAnsi" w:hAnsiTheme="minorHAnsi" w:cstheme="minorHAnsi"/>
          <w:color w:val="auto"/>
          <w:sz w:val="20"/>
        </w:rPr>
        <w:t>any</w:t>
      </w:r>
      <w:r w:rsidRPr="00287FD8">
        <w:rPr>
          <w:rFonts w:asciiTheme="minorHAnsi" w:hAnsiTheme="minorHAnsi" w:cstheme="minorHAnsi"/>
          <w:color w:val="auto"/>
          <w:sz w:val="20"/>
        </w:rPr>
        <w:t xml:space="preserve"> terms and conditions</w:t>
      </w:r>
      <w:r w:rsidR="00544E51" w:rsidRPr="00287FD8">
        <w:rPr>
          <w:rFonts w:asciiTheme="minorHAnsi" w:hAnsiTheme="minorHAnsi" w:cstheme="minorHAnsi"/>
          <w:color w:val="auto"/>
          <w:sz w:val="20"/>
        </w:rPr>
        <w:t xml:space="preserve"> or Vendors’ instructions</w:t>
      </w:r>
      <w:r w:rsidRPr="00287FD8">
        <w:rPr>
          <w:rFonts w:asciiTheme="minorHAnsi" w:hAnsiTheme="minorHAnsi" w:cstheme="minorHAnsi"/>
          <w:color w:val="auto"/>
          <w:sz w:val="20"/>
        </w:rPr>
        <w:t xml:space="preserve"> herein</w:t>
      </w:r>
      <w:r w:rsidR="003E6E25" w:rsidRPr="00287FD8">
        <w:rPr>
          <w:rFonts w:asciiTheme="minorHAnsi" w:hAnsiTheme="minorHAnsi" w:cstheme="minorHAnsi"/>
          <w:color w:val="auto"/>
          <w:sz w:val="20"/>
        </w:rPr>
        <w:t xml:space="preserve"> or to render the proposal non-binding or subject to further negotiation</w:t>
      </w:r>
      <w:r w:rsidRPr="00287FD8">
        <w:rPr>
          <w:rFonts w:asciiTheme="minorHAnsi" w:hAnsiTheme="minorHAnsi" w:cstheme="minorHAnsi"/>
          <w:color w:val="auto"/>
          <w:sz w:val="20"/>
        </w:rPr>
        <w:t>.</w:t>
      </w:r>
      <w:r w:rsidR="00045D9C" w:rsidRPr="00287FD8">
        <w:rPr>
          <w:rFonts w:asciiTheme="minorHAnsi" w:hAnsiTheme="minorHAnsi" w:cstheme="minorHAnsi"/>
          <w:color w:val="auto"/>
          <w:sz w:val="20"/>
        </w:rPr>
        <w:t xml:space="preserve">  Vendor’s proposal shall constitute a firm offer</w:t>
      </w:r>
      <w:r w:rsidR="007248D6" w:rsidRPr="00287FD8">
        <w:rPr>
          <w:rFonts w:asciiTheme="minorHAnsi" w:hAnsiTheme="minorHAnsi" w:cstheme="minorHAnsi"/>
          <w:color w:val="auto"/>
          <w:sz w:val="20"/>
        </w:rPr>
        <w:t xml:space="preserve"> </w:t>
      </w:r>
      <w:bookmarkStart w:id="26" w:name="_Hlk88060484"/>
      <w:r w:rsidR="007248D6" w:rsidRPr="00287FD8">
        <w:rPr>
          <w:rFonts w:asciiTheme="minorHAnsi" w:hAnsiTheme="minorHAnsi" w:cstheme="minorHAnsi"/>
          <w:color w:val="auto"/>
          <w:sz w:val="20"/>
        </w:rPr>
        <w:t>that shall be held open for the period required herein</w:t>
      </w:r>
      <w:r w:rsidR="00DC76E9" w:rsidRPr="00287FD8">
        <w:rPr>
          <w:rFonts w:asciiTheme="minorHAnsi" w:hAnsiTheme="minorHAnsi" w:cstheme="minorHAnsi"/>
          <w:color w:val="auto"/>
          <w:sz w:val="20"/>
        </w:rPr>
        <w:t xml:space="preserve"> (“Validity Perio</w:t>
      </w:r>
      <w:r w:rsidR="00184697" w:rsidRPr="00287FD8">
        <w:rPr>
          <w:rFonts w:asciiTheme="minorHAnsi" w:hAnsiTheme="minorHAnsi" w:cstheme="minorHAnsi"/>
          <w:color w:val="auto"/>
          <w:sz w:val="20"/>
        </w:rPr>
        <w:t>d</w:t>
      </w:r>
      <w:r w:rsidR="00DC76E9" w:rsidRPr="00287FD8">
        <w:rPr>
          <w:rFonts w:asciiTheme="minorHAnsi" w:hAnsiTheme="minorHAnsi" w:cstheme="minorHAnsi"/>
          <w:color w:val="auto"/>
          <w:sz w:val="20"/>
        </w:rPr>
        <w:t>” above)</w:t>
      </w:r>
      <w:r w:rsidR="00045D9C"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 xml:space="preserve"> </w:t>
      </w:r>
      <w:bookmarkEnd w:id="26"/>
    </w:p>
    <w:p w14:paraId="28355314" w14:textId="6C18B11F" w:rsidR="0055185F" w:rsidRPr="00287FD8" w:rsidRDefault="00516A60" w:rsidP="004F4231">
      <w:pPr>
        <w:pStyle w:val="Text"/>
        <w:spacing w:after="160" w:line="276" w:lineRule="auto"/>
        <w:jc w:val="both"/>
        <w:rPr>
          <w:rFonts w:asciiTheme="minorHAnsi" w:hAnsiTheme="minorHAnsi" w:cstheme="minorHAnsi"/>
          <w:b/>
          <w:color w:val="auto"/>
          <w:sz w:val="20"/>
        </w:rPr>
      </w:pPr>
      <w:r w:rsidRPr="00287FD8">
        <w:rPr>
          <w:rFonts w:asciiTheme="minorHAnsi" w:hAnsiTheme="minorHAnsi" w:cstheme="minorHAnsi"/>
          <w:b/>
          <w:color w:val="auto"/>
          <w:sz w:val="20"/>
        </w:rPr>
        <w:t xml:space="preserve">The State may exercise its discretion to consider Vendor proposed modifications. </w:t>
      </w:r>
      <w:r w:rsidR="0055185F" w:rsidRPr="00287FD8">
        <w:rPr>
          <w:rFonts w:asciiTheme="minorHAnsi" w:hAnsiTheme="minorHAnsi" w:cstheme="minorHAnsi"/>
          <w:b/>
          <w:color w:val="auto"/>
          <w:sz w:val="20"/>
        </w:rPr>
        <w:t xml:space="preserve">By execution and delivery of this </w:t>
      </w:r>
      <w:r w:rsidR="00672980" w:rsidRPr="00287FD8">
        <w:rPr>
          <w:rFonts w:asciiTheme="minorHAnsi" w:hAnsiTheme="minorHAnsi" w:cstheme="minorHAnsi"/>
          <w:b/>
          <w:color w:val="auto"/>
          <w:sz w:val="20"/>
        </w:rPr>
        <w:t>RFP Response</w:t>
      </w:r>
      <w:r w:rsidR="0055185F" w:rsidRPr="00287FD8">
        <w:rPr>
          <w:rFonts w:asciiTheme="minorHAnsi" w:hAnsiTheme="minorHAnsi" w:cstheme="minorHAnsi"/>
          <w:b/>
          <w:color w:val="auto"/>
          <w:sz w:val="20"/>
        </w:rPr>
        <w:t xml:space="preserve">, the </w:t>
      </w:r>
      <w:r w:rsidR="001D7D70" w:rsidRPr="00287FD8">
        <w:rPr>
          <w:rFonts w:asciiTheme="minorHAnsi" w:hAnsiTheme="minorHAnsi" w:cstheme="minorHAnsi"/>
          <w:b/>
          <w:color w:val="auto"/>
          <w:sz w:val="20"/>
        </w:rPr>
        <w:t>Vendor</w:t>
      </w:r>
      <w:r w:rsidR="0055185F" w:rsidRPr="00287FD8">
        <w:rPr>
          <w:rFonts w:asciiTheme="minorHAnsi" w:hAnsiTheme="minorHAnsi" w:cstheme="minorHAnsi"/>
          <w:b/>
          <w:color w:val="auto"/>
          <w:sz w:val="20"/>
        </w:rPr>
        <w:t xml:space="preserve"> agrees that any additional or modified terms and conditions, whether submitted purposely or inadvertently, shall have no force or effect, and will be disregarded</w:t>
      </w:r>
      <w:r w:rsidRPr="00287FD8">
        <w:rPr>
          <w:rFonts w:asciiTheme="minorHAnsi" w:hAnsiTheme="minorHAnsi" w:cstheme="minorHAnsi"/>
          <w:b/>
          <w:color w:val="auto"/>
          <w:sz w:val="20"/>
        </w:rPr>
        <w:t xml:space="preserve"> unless expressly agreed upon </w:t>
      </w:r>
      <w:r w:rsidR="00766ED9" w:rsidRPr="00287FD8">
        <w:rPr>
          <w:rFonts w:asciiTheme="minorHAnsi" w:hAnsiTheme="minorHAnsi" w:cstheme="minorHAnsi"/>
          <w:b/>
          <w:color w:val="auto"/>
          <w:sz w:val="20"/>
        </w:rPr>
        <w:t>through</w:t>
      </w:r>
      <w:r w:rsidRPr="00287FD8">
        <w:rPr>
          <w:rFonts w:asciiTheme="minorHAnsi" w:hAnsiTheme="minorHAnsi" w:cstheme="minorHAnsi"/>
          <w:b/>
          <w:color w:val="auto"/>
          <w:sz w:val="20"/>
        </w:rPr>
        <w:t xml:space="preserve"> </w:t>
      </w:r>
      <w:r w:rsidR="00766ED9" w:rsidRPr="00287FD8">
        <w:rPr>
          <w:rFonts w:asciiTheme="minorHAnsi" w:hAnsiTheme="minorHAnsi" w:cstheme="minorHAnsi"/>
          <w:b/>
          <w:color w:val="auto"/>
          <w:sz w:val="20"/>
        </w:rPr>
        <w:t>negotiation</w:t>
      </w:r>
      <w:r w:rsidRPr="00287FD8">
        <w:rPr>
          <w:rFonts w:asciiTheme="minorHAnsi" w:hAnsiTheme="minorHAnsi" w:cstheme="minorHAnsi"/>
          <w:b/>
          <w:color w:val="auto"/>
          <w:sz w:val="20"/>
        </w:rPr>
        <w:t xml:space="preserve"> and incorporated by way of a Best and Final Offer (BAFO)</w:t>
      </w:r>
      <w:r w:rsidR="0055185F" w:rsidRPr="00287FD8">
        <w:rPr>
          <w:rFonts w:asciiTheme="minorHAnsi" w:hAnsiTheme="minorHAnsi" w:cstheme="minorHAnsi"/>
          <w:b/>
          <w:color w:val="auto"/>
          <w:sz w:val="20"/>
        </w:rPr>
        <w:t>.</w:t>
      </w:r>
      <w:r w:rsidR="00DC0779" w:rsidRPr="00287FD8">
        <w:rPr>
          <w:rFonts w:asciiTheme="minorHAnsi" w:hAnsiTheme="minorHAnsi" w:cstheme="minorHAnsi"/>
          <w:b/>
          <w:color w:val="auto"/>
          <w:sz w:val="20"/>
        </w:rPr>
        <w:t xml:space="preserve"> Noncompliance with, or any attempt to alter or delete, this paragraph shall constitute sufficient grounds to reject Vendor’s proposal</w:t>
      </w:r>
      <w:r w:rsidR="003E6E25" w:rsidRPr="00287FD8">
        <w:rPr>
          <w:rFonts w:asciiTheme="minorHAnsi" w:hAnsiTheme="minorHAnsi" w:cstheme="minorHAnsi"/>
          <w:b/>
          <w:color w:val="auto"/>
          <w:sz w:val="20"/>
        </w:rPr>
        <w:t xml:space="preserve"> as nonresponsive</w:t>
      </w:r>
      <w:r w:rsidR="00DC0779" w:rsidRPr="00287FD8">
        <w:rPr>
          <w:rFonts w:asciiTheme="minorHAnsi" w:hAnsiTheme="minorHAnsi" w:cstheme="minorHAnsi"/>
          <w:b/>
          <w:color w:val="auto"/>
          <w:sz w:val="20"/>
        </w:rPr>
        <w:t>.</w:t>
      </w:r>
      <w:r w:rsidR="00184697" w:rsidRPr="00287FD8">
        <w:rPr>
          <w:rFonts w:asciiTheme="minorHAnsi" w:hAnsiTheme="minorHAnsi" w:cstheme="minorHAnsi"/>
          <w:b/>
          <w:color w:val="auto"/>
          <w:sz w:val="20"/>
        </w:rPr>
        <w:t xml:space="preserve"> </w:t>
      </w:r>
    </w:p>
    <w:p w14:paraId="6BC64A51" w14:textId="5B74497F" w:rsidR="006D3599" w:rsidRPr="00287FD8" w:rsidRDefault="006D3599" w:rsidP="000112E7">
      <w:pPr>
        <w:pStyle w:val="Heading2"/>
        <w:rPr>
          <w:color w:val="auto"/>
        </w:rPr>
      </w:pPr>
      <w:bookmarkStart w:id="27" w:name="_Toc187316938"/>
      <w:bookmarkEnd w:id="19"/>
      <w:bookmarkEnd w:id="20"/>
      <w:r w:rsidRPr="00287FD8">
        <w:rPr>
          <w:color w:val="auto"/>
        </w:rPr>
        <w:t>RFP SCHEDULE</w:t>
      </w:r>
      <w:bookmarkEnd w:id="27"/>
    </w:p>
    <w:p w14:paraId="311E076D" w14:textId="77777777" w:rsidR="006D3599" w:rsidRPr="00287FD8" w:rsidRDefault="006D3599" w:rsidP="004F4231">
      <w:pPr>
        <w:pStyle w:val="Text"/>
        <w:spacing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table below shows the </w:t>
      </w:r>
      <w:r w:rsidRPr="00287FD8">
        <w:rPr>
          <w:rFonts w:asciiTheme="minorHAnsi" w:hAnsiTheme="minorHAnsi" w:cstheme="minorHAnsi"/>
          <w:i/>
          <w:color w:val="auto"/>
          <w:sz w:val="20"/>
        </w:rPr>
        <w:t>intended</w:t>
      </w:r>
      <w:r w:rsidRPr="00287FD8">
        <w:rPr>
          <w:rFonts w:asciiTheme="minorHAnsi" w:hAnsiTheme="minorHAnsi" w:cstheme="minorHAnsi"/>
          <w:color w:val="auto"/>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287FD8" w:rsidRPr="00287FD8"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287FD8" w:rsidRDefault="006D3599" w:rsidP="00A001C5">
            <w:pPr>
              <w:pStyle w:val="Text"/>
              <w:spacing w:after="0"/>
              <w:rPr>
                <w:rFonts w:asciiTheme="minorHAnsi" w:hAnsiTheme="minorHAnsi" w:cstheme="minorHAnsi"/>
                <w:b/>
                <w:color w:val="auto"/>
                <w:sz w:val="20"/>
              </w:rPr>
            </w:pPr>
            <w:r w:rsidRPr="00287FD8">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287FD8" w:rsidRDefault="006D3599" w:rsidP="00A001C5">
            <w:pPr>
              <w:pStyle w:val="Text"/>
              <w:spacing w:after="0"/>
              <w:rPr>
                <w:rFonts w:asciiTheme="minorHAnsi" w:hAnsiTheme="minorHAnsi" w:cstheme="minorHAnsi"/>
                <w:b/>
                <w:color w:val="auto"/>
                <w:sz w:val="20"/>
              </w:rPr>
            </w:pPr>
            <w:r w:rsidRPr="00287FD8">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287FD8" w:rsidRDefault="006D3599" w:rsidP="00A001C5">
            <w:pPr>
              <w:pStyle w:val="Text"/>
              <w:spacing w:after="0"/>
              <w:rPr>
                <w:rFonts w:asciiTheme="minorHAnsi" w:hAnsiTheme="minorHAnsi" w:cstheme="minorHAnsi"/>
                <w:b/>
                <w:color w:val="auto"/>
                <w:sz w:val="20"/>
              </w:rPr>
            </w:pPr>
            <w:r w:rsidRPr="00287FD8">
              <w:rPr>
                <w:rFonts w:asciiTheme="minorHAnsi" w:hAnsiTheme="minorHAnsi" w:cstheme="minorHAnsi"/>
                <w:b/>
                <w:color w:val="auto"/>
                <w:sz w:val="20"/>
              </w:rPr>
              <w:t>Date and Time</w:t>
            </w:r>
          </w:p>
        </w:tc>
      </w:tr>
      <w:tr w:rsidR="00287FD8" w:rsidRPr="00287FD8" w14:paraId="41C1BD7F" w14:textId="77777777" w:rsidTr="00D34AFE">
        <w:tc>
          <w:tcPr>
            <w:tcW w:w="4253" w:type="dxa"/>
          </w:tcPr>
          <w:p w14:paraId="6751AB94"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Issue RFP</w:t>
            </w:r>
          </w:p>
        </w:tc>
        <w:tc>
          <w:tcPr>
            <w:tcW w:w="1868" w:type="dxa"/>
          </w:tcPr>
          <w:p w14:paraId="433048EC"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State</w:t>
            </w:r>
          </w:p>
        </w:tc>
        <w:tc>
          <w:tcPr>
            <w:tcW w:w="4409" w:type="dxa"/>
            <w:shd w:val="clear" w:color="auto" w:fill="auto"/>
          </w:tcPr>
          <w:p w14:paraId="2E6A5EC0" w14:textId="00D6951F" w:rsidR="006D3599" w:rsidRPr="00287FD8" w:rsidRDefault="00CD4B4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January 8, 2025</w:t>
            </w:r>
          </w:p>
        </w:tc>
      </w:tr>
      <w:tr w:rsidR="00287FD8" w:rsidRPr="00287FD8" w14:paraId="208B8420" w14:textId="77777777" w:rsidTr="00D34AFE">
        <w:tc>
          <w:tcPr>
            <w:tcW w:w="4253" w:type="dxa"/>
          </w:tcPr>
          <w:p w14:paraId="408F917F"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Hold Pre-Proposal Meeting/Site Visit</w:t>
            </w:r>
          </w:p>
        </w:tc>
        <w:tc>
          <w:tcPr>
            <w:tcW w:w="1868" w:type="dxa"/>
          </w:tcPr>
          <w:p w14:paraId="5ECD7F3D"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State</w:t>
            </w:r>
          </w:p>
        </w:tc>
        <w:tc>
          <w:tcPr>
            <w:tcW w:w="4409" w:type="dxa"/>
            <w:shd w:val="clear" w:color="auto" w:fill="auto"/>
          </w:tcPr>
          <w:p w14:paraId="0C9739A7" w14:textId="2A41492F" w:rsidR="006D3599" w:rsidRPr="00287FD8" w:rsidRDefault="003B0BE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January 15, 2025</w:t>
            </w:r>
          </w:p>
        </w:tc>
      </w:tr>
      <w:tr w:rsidR="00287FD8" w:rsidRPr="00287FD8" w14:paraId="7AED7E38" w14:textId="77777777" w:rsidTr="00D34AFE">
        <w:tc>
          <w:tcPr>
            <w:tcW w:w="4253" w:type="dxa"/>
          </w:tcPr>
          <w:p w14:paraId="23588BE7"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Submit Written Questions</w:t>
            </w:r>
          </w:p>
        </w:tc>
        <w:tc>
          <w:tcPr>
            <w:tcW w:w="1868" w:type="dxa"/>
          </w:tcPr>
          <w:p w14:paraId="16FBF350" w14:textId="77777777" w:rsidR="006D3599" w:rsidRPr="00287FD8" w:rsidRDefault="001D7D70"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Vendor</w:t>
            </w:r>
          </w:p>
        </w:tc>
        <w:tc>
          <w:tcPr>
            <w:tcW w:w="4409" w:type="dxa"/>
            <w:shd w:val="clear" w:color="auto" w:fill="auto"/>
          </w:tcPr>
          <w:p w14:paraId="5AB20819" w14:textId="618A1134" w:rsidR="006D3599" w:rsidRPr="00287FD8" w:rsidRDefault="00CD4B4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January 1</w:t>
            </w:r>
            <w:r w:rsidR="003B0BE7" w:rsidRPr="00287FD8">
              <w:rPr>
                <w:rFonts w:asciiTheme="minorHAnsi" w:hAnsiTheme="minorHAnsi" w:cstheme="minorHAnsi"/>
                <w:color w:val="auto"/>
                <w:sz w:val="20"/>
              </w:rPr>
              <w:t>7</w:t>
            </w:r>
            <w:r w:rsidRPr="00287FD8">
              <w:rPr>
                <w:rFonts w:asciiTheme="minorHAnsi" w:hAnsiTheme="minorHAnsi" w:cstheme="minorHAnsi"/>
                <w:color w:val="auto"/>
                <w:sz w:val="20"/>
              </w:rPr>
              <w:t>, 2025</w:t>
            </w:r>
          </w:p>
        </w:tc>
      </w:tr>
      <w:tr w:rsidR="00287FD8" w:rsidRPr="00287FD8" w14:paraId="2C880E05" w14:textId="77777777" w:rsidTr="00D34AFE">
        <w:tc>
          <w:tcPr>
            <w:tcW w:w="4253" w:type="dxa"/>
          </w:tcPr>
          <w:p w14:paraId="04103411"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 xml:space="preserve">Provide Response to Questions </w:t>
            </w:r>
          </w:p>
        </w:tc>
        <w:tc>
          <w:tcPr>
            <w:tcW w:w="1868" w:type="dxa"/>
          </w:tcPr>
          <w:p w14:paraId="7CAA1E41"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State</w:t>
            </w:r>
          </w:p>
        </w:tc>
        <w:tc>
          <w:tcPr>
            <w:tcW w:w="4409" w:type="dxa"/>
            <w:shd w:val="clear" w:color="auto" w:fill="auto"/>
          </w:tcPr>
          <w:p w14:paraId="255798A7" w14:textId="7DF666D7" w:rsidR="006D3599" w:rsidRPr="00287FD8" w:rsidRDefault="00CD4B4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 xml:space="preserve">January </w:t>
            </w:r>
            <w:r w:rsidR="003B0BE7" w:rsidRPr="00287FD8">
              <w:rPr>
                <w:rFonts w:asciiTheme="minorHAnsi" w:hAnsiTheme="minorHAnsi" w:cstheme="minorHAnsi"/>
                <w:color w:val="auto"/>
                <w:sz w:val="20"/>
              </w:rPr>
              <w:t>21</w:t>
            </w:r>
            <w:r w:rsidRPr="00287FD8">
              <w:rPr>
                <w:rFonts w:asciiTheme="minorHAnsi" w:hAnsiTheme="minorHAnsi" w:cstheme="minorHAnsi"/>
                <w:color w:val="auto"/>
                <w:sz w:val="20"/>
              </w:rPr>
              <w:t>, 2025</w:t>
            </w:r>
          </w:p>
        </w:tc>
      </w:tr>
      <w:tr w:rsidR="00287FD8" w:rsidRPr="00287FD8" w14:paraId="1E99B70B" w14:textId="77777777" w:rsidTr="00D34AFE">
        <w:tc>
          <w:tcPr>
            <w:tcW w:w="4253" w:type="dxa"/>
          </w:tcPr>
          <w:p w14:paraId="7A8E9700"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Submit Proposals</w:t>
            </w:r>
          </w:p>
        </w:tc>
        <w:tc>
          <w:tcPr>
            <w:tcW w:w="1868" w:type="dxa"/>
          </w:tcPr>
          <w:p w14:paraId="4B43DC40" w14:textId="77777777" w:rsidR="006D3599" w:rsidRPr="00287FD8" w:rsidRDefault="001D7D70"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Vendor</w:t>
            </w:r>
            <w:r w:rsidR="006D3599" w:rsidRPr="00287FD8">
              <w:rPr>
                <w:rFonts w:asciiTheme="minorHAnsi" w:hAnsiTheme="minorHAnsi" w:cstheme="minorHAnsi"/>
                <w:color w:val="auto"/>
                <w:sz w:val="20"/>
              </w:rPr>
              <w:t xml:space="preserve"> </w:t>
            </w:r>
          </w:p>
        </w:tc>
        <w:tc>
          <w:tcPr>
            <w:tcW w:w="4409" w:type="dxa"/>
            <w:shd w:val="clear" w:color="auto" w:fill="auto"/>
          </w:tcPr>
          <w:p w14:paraId="056569D5" w14:textId="690FFF02" w:rsidR="006D3599" w:rsidRPr="00287FD8" w:rsidRDefault="00CD4B4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January 2</w:t>
            </w:r>
            <w:r w:rsidR="003B0BE7" w:rsidRPr="00287FD8">
              <w:rPr>
                <w:rFonts w:asciiTheme="minorHAnsi" w:hAnsiTheme="minorHAnsi" w:cstheme="minorHAnsi"/>
                <w:color w:val="auto"/>
                <w:sz w:val="20"/>
              </w:rPr>
              <w:t>7</w:t>
            </w:r>
            <w:r w:rsidRPr="00287FD8">
              <w:rPr>
                <w:rFonts w:asciiTheme="minorHAnsi" w:hAnsiTheme="minorHAnsi" w:cstheme="minorHAnsi"/>
                <w:color w:val="auto"/>
                <w:sz w:val="20"/>
              </w:rPr>
              <w:t>, 2025</w:t>
            </w:r>
          </w:p>
        </w:tc>
      </w:tr>
      <w:tr w:rsidR="00287FD8" w:rsidRPr="00287FD8" w14:paraId="7D1A7564" w14:textId="77777777" w:rsidTr="00D34AFE">
        <w:tc>
          <w:tcPr>
            <w:tcW w:w="4253" w:type="dxa"/>
          </w:tcPr>
          <w:p w14:paraId="0A0FF059"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Contract Award</w:t>
            </w:r>
          </w:p>
        </w:tc>
        <w:tc>
          <w:tcPr>
            <w:tcW w:w="1868" w:type="dxa"/>
          </w:tcPr>
          <w:p w14:paraId="20844786" w14:textId="77777777" w:rsidR="006D3599" w:rsidRPr="00287FD8" w:rsidRDefault="006D3599"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State</w:t>
            </w:r>
          </w:p>
        </w:tc>
        <w:tc>
          <w:tcPr>
            <w:tcW w:w="4409" w:type="dxa"/>
            <w:shd w:val="clear" w:color="auto" w:fill="auto"/>
          </w:tcPr>
          <w:p w14:paraId="0DB89435" w14:textId="3FAC3612" w:rsidR="006D3599" w:rsidRPr="00287FD8" w:rsidRDefault="003B0BE7" w:rsidP="00A001C5">
            <w:pPr>
              <w:autoSpaceDE w:val="0"/>
              <w:autoSpaceDN w:val="0"/>
              <w:adjustRightInd w:val="0"/>
              <w:spacing w:after="0" w:line="264" w:lineRule="auto"/>
              <w:rPr>
                <w:rFonts w:asciiTheme="minorHAnsi" w:hAnsiTheme="minorHAnsi" w:cstheme="minorHAnsi"/>
                <w:color w:val="auto"/>
                <w:sz w:val="20"/>
              </w:rPr>
            </w:pPr>
            <w:r w:rsidRPr="00287FD8">
              <w:rPr>
                <w:rFonts w:asciiTheme="minorHAnsi" w:hAnsiTheme="minorHAnsi" w:cstheme="minorHAnsi"/>
                <w:color w:val="auto"/>
                <w:sz w:val="20"/>
              </w:rPr>
              <w:t>on or before February 7, 2025</w:t>
            </w:r>
          </w:p>
        </w:tc>
      </w:tr>
    </w:tbl>
    <w:p w14:paraId="416314C5" w14:textId="365BC28D" w:rsidR="00CB48B2" w:rsidRPr="00287FD8" w:rsidRDefault="00CB48B2" w:rsidP="000112E7">
      <w:pPr>
        <w:pStyle w:val="Heading2"/>
        <w:rPr>
          <w:color w:val="auto"/>
        </w:rPr>
      </w:pPr>
      <w:bookmarkStart w:id="28" w:name="_Toc187316939"/>
      <w:r w:rsidRPr="00287FD8">
        <w:rPr>
          <w:color w:val="auto"/>
        </w:rPr>
        <w:t>SITE VISIT or PRE-PROPOSAL CONFERENCE</w:t>
      </w:r>
      <w:bookmarkEnd w:id="28"/>
      <w:r w:rsidRPr="00287FD8">
        <w:rPr>
          <w:color w:val="auto"/>
        </w:rPr>
        <w:t xml:space="preserve"> </w:t>
      </w:r>
    </w:p>
    <w:p w14:paraId="704CBC06" w14:textId="70866752" w:rsidR="00D91525" w:rsidRPr="00287FD8" w:rsidRDefault="00D91525" w:rsidP="00D91525">
      <w:pPr>
        <w:spacing w:after="160" w:line="276" w:lineRule="auto"/>
        <w:rPr>
          <w:rFonts w:asciiTheme="minorHAnsi" w:hAnsiTheme="minorHAnsi" w:cstheme="minorHAnsi"/>
          <w:color w:val="auto"/>
          <w:sz w:val="20"/>
        </w:rPr>
      </w:pPr>
      <w:bookmarkStart w:id="29" w:name="_Toc445972361"/>
      <w:bookmarkStart w:id="30" w:name="_Toc445973012"/>
      <w:bookmarkStart w:id="31" w:name="_Toc446593854"/>
      <w:r w:rsidRPr="00287FD8">
        <w:rPr>
          <w:rFonts w:asciiTheme="minorHAnsi" w:hAnsiTheme="minorHAnsi" w:cstheme="minorHAnsi"/>
          <w:b/>
          <w:color w:val="auto"/>
          <w:sz w:val="20"/>
        </w:rPr>
        <w:t>Mandatory</w:t>
      </w:r>
      <w:r w:rsidRPr="00287FD8">
        <w:rPr>
          <w:rFonts w:asciiTheme="minorHAnsi" w:hAnsiTheme="minorHAnsi" w:cstheme="minorHAnsi"/>
          <w:color w:val="auto"/>
          <w:sz w:val="20"/>
        </w:rPr>
        <w:t xml:space="preserve"> Site Visit </w:t>
      </w:r>
      <w:r w:rsidR="00197310">
        <w:rPr>
          <w:rFonts w:asciiTheme="minorHAnsi" w:hAnsiTheme="minorHAnsi" w:cstheme="minorHAnsi"/>
          <w:color w:val="auto"/>
          <w:sz w:val="20"/>
        </w:rPr>
        <w:t xml:space="preserve">and </w:t>
      </w:r>
      <w:r w:rsidRPr="00287FD8">
        <w:rPr>
          <w:rFonts w:asciiTheme="minorHAnsi" w:hAnsiTheme="minorHAnsi" w:cstheme="minorHAnsi"/>
          <w:color w:val="auto"/>
          <w:sz w:val="20"/>
        </w:rPr>
        <w:t xml:space="preserve">Pre-Proposal Conference </w:t>
      </w:r>
      <w:bookmarkEnd w:id="29"/>
      <w:bookmarkEnd w:id="30"/>
      <w:bookmarkEnd w:id="31"/>
    </w:p>
    <w:p w14:paraId="4AD620EC" w14:textId="66CBA08E" w:rsidR="006D3599" w:rsidRPr="00287FD8" w:rsidRDefault="006D3599" w:rsidP="00B64D37">
      <w:pPr>
        <w:spacing w:after="0" w:line="276" w:lineRule="auto"/>
        <w:ind w:left="720" w:firstLine="720"/>
        <w:rPr>
          <w:rFonts w:asciiTheme="minorHAnsi" w:hAnsiTheme="minorHAnsi" w:cstheme="minorHAnsi"/>
          <w:color w:val="auto"/>
          <w:sz w:val="20"/>
        </w:rPr>
      </w:pPr>
      <w:r w:rsidRPr="00287FD8">
        <w:rPr>
          <w:rFonts w:asciiTheme="minorHAnsi" w:hAnsiTheme="minorHAnsi" w:cstheme="minorHAnsi"/>
          <w:color w:val="auto"/>
          <w:sz w:val="20"/>
        </w:rPr>
        <w:t>Date</w:t>
      </w:r>
      <w:proofErr w:type="gramStart"/>
      <w:r w:rsidRPr="00287FD8">
        <w:rPr>
          <w:rFonts w:asciiTheme="minorHAnsi" w:hAnsiTheme="minorHAnsi" w:cstheme="minorHAnsi"/>
          <w:color w:val="auto"/>
          <w:sz w:val="20"/>
        </w:rPr>
        <w:t>:</w:t>
      </w:r>
      <w:r w:rsidR="002C6FA9" w:rsidRPr="00287FD8">
        <w:rPr>
          <w:rFonts w:asciiTheme="minorHAnsi" w:hAnsiTheme="minorHAnsi" w:cstheme="minorHAnsi"/>
          <w:color w:val="auto"/>
          <w:sz w:val="20"/>
        </w:rPr>
        <w:tab/>
      </w:r>
      <w:r w:rsidRPr="00287FD8">
        <w:rPr>
          <w:rFonts w:asciiTheme="minorHAnsi" w:hAnsiTheme="minorHAnsi" w:cstheme="minorHAnsi"/>
          <w:color w:val="auto"/>
          <w:sz w:val="20"/>
        </w:rPr>
        <w:t xml:space="preserve"> </w:t>
      </w:r>
      <w:r w:rsidR="002C6FA9" w:rsidRPr="00287FD8">
        <w:rPr>
          <w:rFonts w:asciiTheme="minorHAnsi" w:hAnsiTheme="minorHAnsi" w:cstheme="minorHAnsi"/>
          <w:color w:val="auto"/>
          <w:sz w:val="20"/>
        </w:rPr>
        <w:tab/>
      </w:r>
      <w:proofErr w:type="gramEnd"/>
      <w:r w:rsidR="003B0BE7" w:rsidRPr="00287FD8">
        <w:rPr>
          <w:rFonts w:asciiTheme="minorHAnsi" w:hAnsiTheme="minorHAnsi" w:cstheme="minorHAnsi"/>
          <w:color w:val="auto"/>
          <w:sz w:val="20"/>
        </w:rPr>
        <w:t>01/15/2025</w:t>
      </w:r>
    </w:p>
    <w:p w14:paraId="13B9E98F" w14:textId="1A3BC12B" w:rsidR="006D3599" w:rsidRPr="00287FD8" w:rsidRDefault="006D3599" w:rsidP="002C6FA9">
      <w:pPr>
        <w:spacing w:after="0" w:line="276" w:lineRule="auto"/>
        <w:ind w:left="720" w:firstLine="720"/>
        <w:rPr>
          <w:rFonts w:asciiTheme="minorHAnsi" w:hAnsiTheme="minorHAnsi" w:cstheme="minorHAnsi"/>
          <w:color w:val="auto"/>
          <w:sz w:val="20"/>
        </w:rPr>
      </w:pPr>
      <w:r w:rsidRPr="00287FD8">
        <w:rPr>
          <w:rFonts w:asciiTheme="minorHAnsi" w:hAnsiTheme="minorHAnsi" w:cstheme="minorHAnsi"/>
          <w:color w:val="auto"/>
          <w:sz w:val="20"/>
        </w:rPr>
        <w:t>Time</w:t>
      </w:r>
      <w:proofErr w:type="gramStart"/>
      <w:r w:rsidRPr="00287FD8">
        <w:rPr>
          <w:rFonts w:asciiTheme="minorHAnsi" w:hAnsiTheme="minorHAnsi" w:cstheme="minorHAnsi"/>
          <w:color w:val="auto"/>
          <w:sz w:val="20"/>
        </w:rPr>
        <w:t>:</w:t>
      </w:r>
      <w:r w:rsidR="002C6FA9" w:rsidRPr="00287FD8">
        <w:rPr>
          <w:rFonts w:asciiTheme="minorHAnsi" w:hAnsiTheme="minorHAnsi" w:cstheme="minorHAnsi"/>
          <w:color w:val="auto"/>
          <w:sz w:val="20"/>
        </w:rPr>
        <w:tab/>
      </w:r>
      <w:r w:rsidR="002C6FA9" w:rsidRPr="00287FD8">
        <w:rPr>
          <w:rFonts w:asciiTheme="minorHAnsi" w:hAnsiTheme="minorHAnsi" w:cstheme="minorHAnsi"/>
          <w:color w:val="auto"/>
          <w:sz w:val="20"/>
        </w:rPr>
        <w:tab/>
      </w:r>
      <w:r w:rsidR="003B0BE7" w:rsidRPr="00287FD8">
        <w:rPr>
          <w:rFonts w:asciiTheme="minorHAnsi" w:hAnsiTheme="minorHAnsi" w:cstheme="minorHAnsi"/>
          <w:color w:val="auto"/>
          <w:sz w:val="20"/>
        </w:rPr>
        <w:t>1</w:t>
      </w:r>
      <w:proofErr w:type="gramEnd"/>
      <w:r w:rsidR="003B0BE7" w:rsidRPr="00287FD8">
        <w:rPr>
          <w:rFonts w:asciiTheme="minorHAnsi" w:hAnsiTheme="minorHAnsi" w:cstheme="minorHAnsi"/>
          <w:color w:val="auto"/>
          <w:sz w:val="20"/>
        </w:rPr>
        <w:t xml:space="preserve">:00 </w:t>
      </w:r>
      <w:r w:rsidR="00FA7000">
        <w:rPr>
          <w:rFonts w:asciiTheme="minorHAnsi" w:hAnsiTheme="minorHAnsi" w:cstheme="minorHAnsi"/>
          <w:color w:val="auto"/>
          <w:sz w:val="20"/>
        </w:rPr>
        <w:t>P</w:t>
      </w:r>
      <w:r w:rsidR="003B0BE7" w:rsidRPr="00287FD8">
        <w:rPr>
          <w:rFonts w:asciiTheme="minorHAnsi" w:hAnsiTheme="minorHAnsi" w:cstheme="minorHAnsi"/>
          <w:color w:val="auto"/>
          <w:sz w:val="20"/>
        </w:rPr>
        <w:t>M</w:t>
      </w:r>
      <w:r w:rsidRPr="00287FD8">
        <w:rPr>
          <w:rFonts w:asciiTheme="minorHAnsi" w:hAnsiTheme="minorHAnsi" w:cstheme="minorHAnsi"/>
          <w:color w:val="auto"/>
          <w:sz w:val="20"/>
        </w:rPr>
        <w:t xml:space="preserve"> Eastern Time</w:t>
      </w:r>
    </w:p>
    <w:p w14:paraId="35958624" w14:textId="6F36A5B4" w:rsidR="003B0BE7" w:rsidRPr="00287FD8" w:rsidRDefault="00AE0531" w:rsidP="002C6FA9">
      <w:pPr>
        <w:spacing w:after="0" w:line="276" w:lineRule="auto"/>
        <w:ind w:left="720" w:firstLine="720"/>
        <w:rPr>
          <w:rFonts w:asciiTheme="minorHAnsi" w:hAnsiTheme="minorHAnsi" w:cstheme="minorHAnsi"/>
          <w:iCs/>
          <w:color w:val="auto"/>
          <w:sz w:val="20"/>
        </w:rPr>
      </w:pPr>
      <w:r w:rsidRPr="00287FD8">
        <w:rPr>
          <w:rFonts w:asciiTheme="minorHAnsi" w:hAnsiTheme="minorHAnsi" w:cstheme="minorHAnsi"/>
          <w:color w:val="auto"/>
          <w:sz w:val="20"/>
        </w:rPr>
        <w:t>Location:</w:t>
      </w:r>
      <w:r w:rsidRPr="00287FD8">
        <w:rPr>
          <w:rFonts w:asciiTheme="minorHAnsi" w:hAnsiTheme="minorHAnsi" w:cstheme="minorHAnsi"/>
          <w:color w:val="auto"/>
          <w:sz w:val="20"/>
        </w:rPr>
        <w:tab/>
      </w:r>
      <w:r w:rsidR="003B0BE7" w:rsidRPr="00287FD8">
        <w:rPr>
          <w:rFonts w:asciiTheme="minorHAnsi" w:hAnsiTheme="minorHAnsi" w:cstheme="minorHAnsi"/>
          <w:iCs/>
          <w:color w:val="auto"/>
          <w:sz w:val="20"/>
        </w:rPr>
        <w:t>Cogeneration Sy</w:t>
      </w:r>
      <w:r w:rsidR="00197310">
        <w:rPr>
          <w:rFonts w:asciiTheme="minorHAnsi" w:hAnsiTheme="minorHAnsi" w:cstheme="minorHAnsi"/>
          <w:iCs/>
          <w:color w:val="auto"/>
          <w:sz w:val="20"/>
        </w:rPr>
        <w:t>s</w:t>
      </w:r>
      <w:r w:rsidR="003B0BE7" w:rsidRPr="00287FD8">
        <w:rPr>
          <w:rFonts w:asciiTheme="minorHAnsi" w:hAnsiTheme="minorHAnsi" w:cstheme="minorHAnsi"/>
          <w:iCs/>
          <w:color w:val="auto"/>
          <w:sz w:val="20"/>
        </w:rPr>
        <w:t>tems- Joshua Gore Building</w:t>
      </w:r>
    </w:p>
    <w:p w14:paraId="708298BF" w14:textId="297CD8CA" w:rsidR="00AE0531" w:rsidRPr="00287FD8" w:rsidRDefault="003B0BE7" w:rsidP="00287FD8">
      <w:pPr>
        <w:spacing w:after="0" w:line="276" w:lineRule="auto"/>
        <w:ind w:left="2160" w:firstLine="720"/>
        <w:rPr>
          <w:rFonts w:asciiTheme="minorHAnsi" w:hAnsiTheme="minorHAnsi" w:cstheme="minorHAnsi"/>
          <w:iCs/>
          <w:color w:val="auto"/>
          <w:sz w:val="20"/>
        </w:rPr>
      </w:pPr>
      <w:r w:rsidRPr="00287FD8">
        <w:rPr>
          <w:rFonts w:asciiTheme="minorHAnsi" w:hAnsiTheme="minorHAnsi" w:cstheme="minorHAnsi"/>
          <w:iCs/>
          <w:color w:val="auto"/>
          <w:sz w:val="20"/>
        </w:rPr>
        <w:t>501 West Cameron Ave.</w:t>
      </w:r>
    </w:p>
    <w:p w14:paraId="69E10F52" w14:textId="00086571" w:rsidR="00AE0531" w:rsidRPr="00287FD8" w:rsidRDefault="003B0BE7" w:rsidP="00AE0531">
      <w:pPr>
        <w:spacing w:after="0" w:line="276" w:lineRule="auto"/>
        <w:ind w:left="2160" w:firstLine="720"/>
        <w:rPr>
          <w:rFonts w:asciiTheme="minorHAnsi" w:hAnsiTheme="minorHAnsi" w:cstheme="minorHAnsi"/>
          <w:iCs/>
          <w:color w:val="auto"/>
          <w:sz w:val="20"/>
        </w:rPr>
      </w:pPr>
      <w:r w:rsidRPr="00287FD8">
        <w:rPr>
          <w:rFonts w:asciiTheme="minorHAnsi" w:hAnsiTheme="minorHAnsi" w:cstheme="minorHAnsi"/>
          <w:iCs/>
          <w:color w:val="auto"/>
          <w:sz w:val="20"/>
        </w:rPr>
        <w:t>2</w:t>
      </w:r>
      <w:r w:rsidRPr="00287FD8">
        <w:rPr>
          <w:rFonts w:asciiTheme="minorHAnsi" w:hAnsiTheme="minorHAnsi" w:cstheme="minorHAnsi"/>
          <w:iCs/>
          <w:color w:val="auto"/>
          <w:sz w:val="20"/>
          <w:vertAlign w:val="superscript"/>
        </w:rPr>
        <w:t>nd</w:t>
      </w:r>
      <w:r w:rsidRPr="00287FD8">
        <w:rPr>
          <w:rFonts w:asciiTheme="minorHAnsi" w:hAnsiTheme="minorHAnsi" w:cstheme="minorHAnsi"/>
          <w:iCs/>
          <w:color w:val="auto"/>
          <w:sz w:val="20"/>
        </w:rPr>
        <w:t xml:space="preserve"> floor Conference </w:t>
      </w:r>
      <w:r w:rsidR="00AE0531" w:rsidRPr="00287FD8">
        <w:rPr>
          <w:rFonts w:asciiTheme="minorHAnsi" w:hAnsiTheme="minorHAnsi" w:cstheme="minorHAnsi"/>
          <w:iCs/>
          <w:color w:val="auto"/>
          <w:sz w:val="20"/>
        </w:rPr>
        <w:t xml:space="preserve">Room </w:t>
      </w:r>
    </w:p>
    <w:p w14:paraId="1A7FBBC1" w14:textId="767943D9" w:rsidR="00AE0531" w:rsidRPr="00287FD8" w:rsidRDefault="003B0BE7" w:rsidP="001031AD">
      <w:pPr>
        <w:spacing w:after="0" w:line="276" w:lineRule="auto"/>
        <w:ind w:left="2160" w:firstLine="720"/>
        <w:rPr>
          <w:rFonts w:asciiTheme="minorHAnsi" w:hAnsiTheme="minorHAnsi" w:cstheme="minorHAnsi"/>
          <w:color w:val="auto"/>
          <w:sz w:val="20"/>
        </w:rPr>
      </w:pPr>
      <w:r w:rsidRPr="00287FD8">
        <w:rPr>
          <w:rFonts w:asciiTheme="minorHAnsi" w:hAnsiTheme="minorHAnsi" w:cstheme="minorHAnsi"/>
          <w:iCs/>
          <w:color w:val="auto"/>
          <w:sz w:val="20"/>
        </w:rPr>
        <w:t>Chapel Hill, NC 27514</w:t>
      </w:r>
    </w:p>
    <w:p w14:paraId="5E41D509" w14:textId="5813C1C3" w:rsidR="002C6FA9" w:rsidRPr="00287FD8" w:rsidRDefault="002C6FA9" w:rsidP="00967C1A">
      <w:pPr>
        <w:widowControl w:val="0"/>
        <w:spacing w:after="200" w:line="276" w:lineRule="auto"/>
        <w:ind w:left="720" w:firstLine="720"/>
        <w:rPr>
          <w:rFonts w:asciiTheme="minorHAnsi" w:hAnsiTheme="minorHAnsi" w:cstheme="minorHAnsi"/>
          <w:color w:val="auto"/>
          <w:sz w:val="20"/>
        </w:rPr>
      </w:pPr>
      <w:r w:rsidRPr="00287FD8">
        <w:rPr>
          <w:rFonts w:asciiTheme="minorHAnsi" w:hAnsiTheme="minorHAnsi" w:cstheme="minorHAnsi"/>
          <w:color w:val="auto"/>
          <w:sz w:val="20"/>
        </w:rPr>
        <w:t xml:space="preserve">Contact #: </w:t>
      </w:r>
      <w:r w:rsidRPr="00287FD8">
        <w:rPr>
          <w:rFonts w:asciiTheme="minorHAnsi" w:hAnsiTheme="minorHAnsi" w:cstheme="minorHAnsi"/>
          <w:color w:val="auto"/>
          <w:sz w:val="20"/>
        </w:rPr>
        <w:tab/>
        <w:t>[</w:t>
      </w:r>
      <w:r w:rsidR="003B0BE7" w:rsidRPr="00287FD8">
        <w:rPr>
          <w:rFonts w:asciiTheme="minorHAnsi" w:hAnsiTheme="minorHAnsi" w:cstheme="minorHAnsi"/>
          <w:color w:val="auto"/>
          <w:sz w:val="20"/>
        </w:rPr>
        <w:t>919-962-0651</w:t>
      </w:r>
      <w:r w:rsidRPr="00287FD8">
        <w:rPr>
          <w:rFonts w:asciiTheme="minorHAnsi" w:hAnsiTheme="minorHAnsi" w:cstheme="minorHAnsi"/>
          <w:color w:val="auto"/>
          <w:sz w:val="20"/>
        </w:rPr>
        <w:t>]</w:t>
      </w:r>
      <w:r w:rsidRPr="00287FD8">
        <w:rPr>
          <w:rFonts w:asciiTheme="minorHAnsi" w:hAnsiTheme="minorHAnsi" w:cstheme="minorHAnsi"/>
          <w:color w:val="auto"/>
          <w:sz w:val="20"/>
        </w:rPr>
        <w:tab/>
      </w:r>
    </w:p>
    <w:p w14:paraId="67767948" w14:textId="1E7FE068" w:rsidR="00A35297" w:rsidRPr="00287FD8" w:rsidRDefault="006D3599" w:rsidP="004F4231">
      <w:pPr>
        <w:spacing w:line="276" w:lineRule="auto"/>
        <w:jc w:val="both"/>
        <w:rPr>
          <w:rFonts w:asciiTheme="minorHAnsi" w:hAnsiTheme="minorHAnsi" w:cstheme="minorHAnsi"/>
          <w:color w:val="auto"/>
          <w:sz w:val="20"/>
        </w:rPr>
      </w:pPr>
      <w:bookmarkStart w:id="32" w:name="_Hlk53065934"/>
      <w:r w:rsidRPr="00287FD8">
        <w:rPr>
          <w:rFonts w:asciiTheme="minorHAnsi" w:hAnsiTheme="minorHAnsi" w:cstheme="minorHAnsi"/>
          <w:b/>
          <w:color w:val="auto"/>
          <w:sz w:val="20"/>
          <w:u w:val="single"/>
        </w:rPr>
        <w:t>Instructions</w:t>
      </w:r>
      <w:r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ab/>
      </w:r>
      <w:bookmarkEnd w:id="32"/>
      <w:r w:rsidRPr="00287FD8">
        <w:rPr>
          <w:rFonts w:asciiTheme="minorHAnsi" w:hAnsiTheme="minorHAnsi" w:cstheme="minorHAnsi"/>
          <w:color w:val="auto"/>
          <w:sz w:val="20"/>
        </w:rPr>
        <w:t xml:space="preserve">It shall be MANDATORY that </w:t>
      </w:r>
      <w:r w:rsidR="000748D1" w:rsidRPr="00287FD8">
        <w:rPr>
          <w:rFonts w:asciiTheme="minorHAnsi" w:hAnsiTheme="minorHAnsi" w:cstheme="minorHAnsi"/>
          <w:color w:val="auto"/>
          <w:sz w:val="20"/>
        </w:rPr>
        <w:t xml:space="preserve">a </w:t>
      </w:r>
      <w:r w:rsidRPr="00287FD8">
        <w:rPr>
          <w:rFonts w:asciiTheme="minorHAnsi" w:hAnsiTheme="minorHAnsi" w:cstheme="minorHAnsi"/>
          <w:color w:val="auto"/>
          <w:sz w:val="20"/>
        </w:rPr>
        <w:t>representative</w:t>
      </w:r>
      <w:r w:rsidR="000748D1" w:rsidRPr="00287FD8">
        <w:rPr>
          <w:rFonts w:asciiTheme="minorHAnsi" w:hAnsiTheme="minorHAnsi" w:cstheme="minorHAnsi"/>
          <w:color w:val="auto"/>
          <w:sz w:val="20"/>
        </w:rPr>
        <w:t xml:space="preserve"> from each Vendor</w:t>
      </w:r>
      <w:r w:rsidRPr="00287FD8">
        <w:rPr>
          <w:rFonts w:asciiTheme="minorHAnsi" w:hAnsiTheme="minorHAnsi" w:cstheme="minorHAnsi"/>
          <w:color w:val="auto"/>
          <w:sz w:val="20"/>
        </w:rPr>
        <w:t xml:space="preserve"> be present for a pre-proposal site visit</w:t>
      </w:r>
      <w:r w:rsidR="00AE0531"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Attendees must </w:t>
      </w:r>
      <w:r w:rsidR="000748D1" w:rsidRPr="00287FD8">
        <w:rPr>
          <w:rFonts w:asciiTheme="minorHAnsi" w:hAnsiTheme="minorHAnsi" w:cstheme="minorHAnsi"/>
          <w:color w:val="auto"/>
          <w:sz w:val="20"/>
        </w:rPr>
        <w:t xml:space="preserve">arrive </w:t>
      </w:r>
      <w:r w:rsidRPr="00287FD8">
        <w:rPr>
          <w:rFonts w:asciiTheme="minorHAnsi" w:hAnsiTheme="minorHAnsi" w:cstheme="minorHAnsi"/>
          <w:color w:val="auto"/>
          <w:sz w:val="20"/>
        </w:rPr>
        <w:t>promptly</w:t>
      </w:r>
      <w:r w:rsidR="00197310">
        <w:rPr>
          <w:rFonts w:asciiTheme="minorHAnsi" w:hAnsiTheme="minorHAnsi" w:cstheme="minorHAnsi"/>
          <w:color w:val="auto"/>
          <w:sz w:val="20"/>
        </w:rPr>
        <w:t>.</w:t>
      </w:r>
      <w:r w:rsidRPr="00287FD8">
        <w:rPr>
          <w:rFonts w:asciiTheme="minorHAnsi" w:hAnsiTheme="minorHAnsi" w:cstheme="minorHAnsi"/>
          <w:color w:val="auto"/>
          <w:sz w:val="20"/>
        </w:rPr>
        <w:t xml:space="preserve"> </w:t>
      </w:r>
      <w:proofErr w:type="gramStart"/>
      <w:r w:rsidRPr="00287FD8">
        <w:rPr>
          <w:rFonts w:asciiTheme="minorHAnsi" w:hAnsiTheme="minorHAnsi" w:cstheme="minorHAnsi"/>
          <w:color w:val="auto"/>
          <w:sz w:val="20"/>
        </w:rPr>
        <w:t>All</w:t>
      </w:r>
      <w:proofErr w:type="gramEnd"/>
      <w:r w:rsidRPr="00287FD8">
        <w:rPr>
          <w:rFonts w:asciiTheme="minorHAnsi" w:hAnsiTheme="minorHAnsi" w:cstheme="minorHAnsi"/>
          <w:color w:val="auto"/>
          <w:sz w:val="20"/>
        </w:rPr>
        <w:t xml:space="preserve"> attendees must sign in upon arrival</w:t>
      </w:r>
      <w:r w:rsidR="00813D39" w:rsidRPr="00287FD8">
        <w:rPr>
          <w:rFonts w:asciiTheme="minorHAnsi" w:hAnsiTheme="minorHAnsi" w:cstheme="minorHAnsi"/>
          <w:color w:val="auto"/>
          <w:sz w:val="20"/>
        </w:rPr>
        <w:t xml:space="preserve"> and clearly indicate </w:t>
      </w:r>
      <w:r w:rsidR="0070190D" w:rsidRPr="00287FD8">
        <w:rPr>
          <w:rFonts w:asciiTheme="minorHAnsi" w:hAnsiTheme="minorHAnsi" w:cstheme="minorHAnsi"/>
          <w:color w:val="auto"/>
          <w:sz w:val="20"/>
        </w:rPr>
        <w:t xml:space="preserve">each </w:t>
      </w:r>
      <w:r w:rsidR="00813D39" w:rsidRPr="00287FD8">
        <w:rPr>
          <w:rFonts w:asciiTheme="minorHAnsi" w:hAnsiTheme="minorHAnsi" w:cstheme="minorHAnsi"/>
          <w:color w:val="auto"/>
          <w:sz w:val="20"/>
        </w:rPr>
        <w:t>prospective Vendor represented on the sign in sheet</w:t>
      </w:r>
      <w:r w:rsidRPr="00287FD8">
        <w:rPr>
          <w:rFonts w:asciiTheme="minorHAnsi" w:hAnsiTheme="minorHAnsi" w:cstheme="minorHAnsi"/>
          <w:color w:val="auto"/>
          <w:sz w:val="20"/>
        </w:rPr>
        <w:t>. LATE ARRIVALS WILL NOT BE ALLOWED TO SIGN IN</w:t>
      </w:r>
      <w:r w:rsidR="00AE0531" w:rsidRPr="00287FD8">
        <w:rPr>
          <w:rFonts w:asciiTheme="minorHAnsi" w:hAnsiTheme="minorHAnsi" w:cstheme="minorHAnsi"/>
          <w:color w:val="auto"/>
          <w:sz w:val="20"/>
        </w:rPr>
        <w:t xml:space="preserve"> OR</w:t>
      </w:r>
      <w:r w:rsidRPr="00287FD8">
        <w:rPr>
          <w:rFonts w:asciiTheme="minorHAnsi" w:hAnsiTheme="minorHAnsi" w:cstheme="minorHAnsi"/>
          <w:color w:val="auto"/>
          <w:sz w:val="20"/>
        </w:rPr>
        <w:t xml:space="preserve"> PARTICIPATE IN THE SITE VISIT, NOR SHALL THEIR PROPOSAL BE CONSIDERED. Once the sign-in process is complete, all other </w:t>
      </w:r>
      <w:proofErr w:type="gramStart"/>
      <w:r w:rsidRPr="00287FD8">
        <w:rPr>
          <w:rFonts w:asciiTheme="minorHAnsi" w:hAnsiTheme="minorHAnsi" w:cstheme="minorHAnsi"/>
          <w:color w:val="auto"/>
          <w:sz w:val="20"/>
        </w:rPr>
        <w:t>persons</w:t>
      </w:r>
      <w:proofErr w:type="gramEnd"/>
      <w:r w:rsidRPr="00287FD8">
        <w:rPr>
          <w:rFonts w:asciiTheme="minorHAnsi" w:hAnsiTheme="minorHAnsi" w:cstheme="minorHAnsi"/>
          <w:color w:val="auto"/>
          <w:sz w:val="20"/>
        </w:rPr>
        <w:t xml:space="preserve"> wishing to attend may do so to the extent that space and circumstances allow.</w:t>
      </w:r>
      <w:r w:rsidR="00A35297" w:rsidRPr="00287FD8">
        <w:rPr>
          <w:rFonts w:asciiTheme="minorHAnsi" w:hAnsiTheme="minorHAnsi" w:cstheme="minorHAnsi"/>
          <w:color w:val="auto"/>
          <w:sz w:val="20"/>
        </w:rPr>
        <w:t xml:space="preserve"> </w:t>
      </w:r>
    </w:p>
    <w:p w14:paraId="1E969C0E" w14:textId="7EE83EBB" w:rsidR="006D3599" w:rsidRPr="00287FD8" w:rsidRDefault="00A35297" w:rsidP="004F4231">
      <w:pPr>
        <w:spacing w:line="276"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FAILURE TO ATTEND THE MANDATORY SITE VISIT SHALL RESULT IN VENDOR’S </w:t>
      </w:r>
      <w:r w:rsidR="009D70AE" w:rsidRPr="00287FD8">
        <w:rPr>
          <w:rFonts w:asciiTheme="minorHAnsi" w:hAnsiTheme="minorHAnsi" w:cstheme="minorHAnsi"/>
          <w:b/>
          <w:bCs/>
          <w:color w:val="auto"/>
          <w:sz w:val="20"/>
        </w:rPr>
        <w:t>PROPOSAL</w:t>
      </w:r>
      <w:r w:rsidRPr="00287FD8">
        <w:rPr>
          <w:rFonts w:asciiTheme="minorHAnsi" w:hAnsiTheme="minorHAnsi" w:cstheme="minorHAnsi"/>
          <w:b/>
          <w:bCs/>
          <w:color w:val="auto"/>
          <w:sz w:val="20"/>
        </w:rPr>
        <w:t xml:space="preserve"> BEING DEEMED NON-RESPONSIVE AND NOT CONSIDERED FOR AWARD</w:t>
      </w:r>
      <w:r w:rsidRPr="00287FD8">
        <w:rPr>
          <w:rFonts w:asciiTheme="minorHAnsi" w:hAnsiTheme="minorHAnsi" w:cstheme="minorHAnsi"/>
          <w:color w:val="auto"/>
          <w:sz w:val="20"/>
        </w:rPr>
        <w:t>.</w:t>
      </w:r>
    </w:p>
    <w:p w14:paraId="12ED7A23" w14:textId="45D3EFB1" w:rsidR="006D3599" w:rsidRPr="00287FD8" w:rsidRDefault="006D3599" w:rsidP="004F4231">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purpose of this visit is for all prospective </w:t>
      </w:r>
      <w:r w:rsidR="00D05E52"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to apprise themselves </w:t>
      </w:r>
      <w:r w:rsidR="007248D6" w:rsidRPr="00287FD8">
        <w:rPr>
          <w:rFonts w:asciiTheme="minorHAnsi" w:hAnsiTheme="minorHAnsi" w:cstheme="minorHAnsi"/>
          <w:color w:val="auto"/>
          <w:sz w:val="20"/>
        </w:rPr>
        <w:t xml:space="preserve">of </w:t>
      </w:r>
      <w:r w:rsidRPr="00287FD8">
        <w:rPr>
          <w:rFonts w:asciiTheme="minorHAnsi" w:hAnsiTheme="minorHAnsi" w:cstheme="minorHAnsi"/>
          <w:color w:val="auto"/>
          <w:sz w:val="20"/>
        </w:rPr>
        <w:t xml:space="preserve">the conditions and requirements which will affect the performance of the work called for by this </w:t>
      </w:r>
      <w:r w:rsidR="007248D6"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w:t>
      </w:r>
      <w:r w:rsidR="00D05E52"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must stay for the duration of the site visit. No allowances will be made for unreported conditions that a prudent </w:t>
      </w:r>
      <w:r w:rsidR="00D05E52"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 would recognize as affecting the work called for or implied by this </w:t>
      </w:r>
      <w:r w:rsidR="00FA7534"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w:t>
      </w:r>
    </w:p>
    <w:p w14:paraId="3B735B45" w14:textId="5EBAF937" w:rsidR="006D3599" w:rsidRPr="00287FD8" w:rsidRDefault="00D05E52" w:rsidP="004F4231">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Vendor</w:t>
      </w:r>
      <w:r w:rsidR="006D3599" w:rsidRPr="00287FD8">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287FD8">
        <w:rPr>
          <w:rFonts w:asciiTheme="minorHAnsi" w:hAnsiTheme="minorHAnsi" w:cstheme="minorHAnsi"/>
          <w:color w:val="auto"/>
          <w:sz w:val="20"/>
        </w:rPr>
        <w:t>RFP</w:t>
      </w:r>
      <w:r w:rsidR="006D3599" w:rsidRPr="00287FD8">
        <w:rPr>
          <w:rFonts w:asciiTheme="minorHAnsi" w:hAnsiTheme="minorHAnsi" w:cstheme="minorHAnsi"/>
          <w:color w:val="auto"/>
          <w:sz w:val="20"/>
        </w:rPr>
        <w:t xml:space="preserve">, must be confirmed by written addendum before it can </w:t>
      </w:r>
      <w:proofErr w:type="gramStart"/>
      <w:r w:rsidR="006D3599" w:rsidRPr="00287FD8">
        <w:rPr>
          <w:rFonts w:asciiTheme="minorHAnsi" w:hAnsiTheme="minorHAnsi" w:cstheme="minorHAnsi"/>
          <w:color w:val="auto"/>
          <w:sz w:val="20"/>
        </w:rPr>
        <w:t>be considered to be</w:t>
      </w:r>
      <w:proofErr w:type="gramEnd"/>
      <w:r w:rsidR="006D3599" w:rsidRPr="00287FD8">
        <w:rPr>
          <w:rFonts w:asciiTheme="minorHAnsi" w:hAnsiTheme="minorHAnsi" w:cstheme="minorHAnsi"/>
          <w:color w:val="auto"/>
          <w:sz w:val="20"/>
        </w:rPr>
        <w:t xml:space="preserve"> a part of this </w:t>
      </w:r>
      <w:r w:rsidR="00FA7534" w:rsidRPr="00287FD8">
        <w:rPr>
          <w:rFonts w:asciiTheme="minorHAnsi" w:hAnsiTheme="minorHAnsi" w:cstheme="minorHAnsi"/>
          <w:color w:val="auto"/>
          <w:sz w:val="20"/>
        </w:rPr>
        <w:t>RFP</w:t>
      </w:r>
      <w:r w:rsidR="006D3599" w:rsidRPr="00287FD8">
        <w:rPr>
          <w:rFonts w:asciiTheme="minorHAnsi" w:hAnsiTheme="minorHAnsi" w:cstheme="minorHAnsi"/>
          <w:color w:val="auto"/>
          <w:sz w:val="20"/>
        </w:rPr>
        <w:t xml:space="preserve">. </w:t>
      </w:r>
    </w:p>
    <w:p w14:paraId="06E258D9" w14:textId="77777777" w:rsidR="00794226" w:rsidRPr="00287FD8" w:rsidRDefault="00794226" w:rsidP="000112E7">
      <w:pPr>
        <w:pStyle w:val="Heading2"/>
        <w:rPr>
          <w:color w:val="auto"/>
        </w:rPr>
      </w:pPr>
      <w:bookmarkStart w:id="33" w:name="_Toc187316940"/>
      <w:r w:rsidRPr="00287FD8">
        <w:rPr>
          <w:color w:val="auto"/>
        </w:rPr>
        <w:lastRenderedPageBreak/>
        <w:t>PROPOSAL QUESTIONS</w:t>
      </w:r>
      <w:bookmarkEnd w:id="33"/>
    </w:p>
    <w:p w14:paraId="347724EB" w14:textId="0BE76E69" w:rsidR="00967C1A" w:rsidRPr="00287FD8" w:rsidRDefault="00967C1A" w:rsidP="004F4231">
      <w:pPr>
        <w:pStyle w:val="ListParagraph"/>
        <w:ind w:left="0"/>
        <w:contextualSpacing w:val="0"/>
        <w:jc w:val="both"/>
        <w:rPr>
          <w:rFonts w:asciiTheme="minorHAnsi" w:hAnsiTheme="minorHAnsi" w:cstheme="minorHAnsi"/>
          <w:sz w:val="20"/>
        </w:rPr>
      </w:pPr>
      <w:r w:rsidRPr="00287FD8">
        <w:rPr>
          <w:rFonts w:asciiTheme="minorHAnsi" w:hAnsiTheme="minorHAnsi" w:cstheme="minorHAnsi"/>
          <w:sz w:val="20"/>
        </w:rPr>
        <w:t xml:space="preserve">Upon review of the RFP documents, Vendors may have questions to clarify or interpret the RFP </w:t>
      </w:r>
      <w:proofErr w:type="gramStart"/>
      <w:r w:rsidRPr="00287FD8">
        <w:rPr>
          <w:rFonts w:asciiTheme="minorHAnsi" w:hAnsiTheme="minorHAnsi" w:cstheme="minorHAnsi"/>
          <w:sz w:val="20"/>
        </w:rPr>
        <w:t>in order to</w:t>
      </w:r>
      <w:proofErr w:type="gramEnd"/>
      <w:r w:rsidRPr="00287FD8">
        <w:rPr>
          <w:rFonts w:asciiTheme="minorHAnsi" w:hAnsiTheme="minorHAnsi" w:cstheme="minorHAnsi"/>
          <w:sz w:val="20"/>
        </w:rPr>
        <w:t xml:space="preserve"> submit the best proposal possible. To accommodate the Proposal Questions process, Vendors shall submit any such questions by the </w:t>
      </w:r>
      <w:r w:rsidR="003733D4" w:rsidRPr="00287FD8">
        <w:rPr>
          <w:rFonts w:asciiTheme="minorHAnsi" w:hAnsiTheme="minorHAnsi" w:cstheme="minorHAnsi"/>
          <w:sz w:val="20"/>
        </w:rPr>
        <w:t>“</w:t>
      </w:r>
      <w:r w:rsidR="00B22C47" w:rsidRPr="00287FD8">
        <w:rPr>
          <w:rFonts w:asciiTheme="minorHAnsi" w:hAnsiTheme="minorHAnsi" w:cstheme="minorHAnsi"/>
          <w:sz w:val="20"/>
        </w:rPr>
        <w:t xml:space="preserve">Submit Written Questions” </w:t>
      </w:r>
      <w:r w:rsidRPr="00287FD8">
        <w:rPr>
          <w:rFonts w:asciiTheme="minorHAnsi" w:hAnsiTheme="minorHAnsi" w:cstheme="minorHAnsi"/>
          <w:sz w:val="20"/>
        </w:rPr>
        <w:t>date</w:t>
      </w:r>
      <w:r w:rsidR="00A35297" w:rsidRPr="00287FD8">
        <w:rPr>
          <w:rFonts w:asciiTheme="minorHAnsi" w:hAnsiTheme="minorHAnsi" w:cstheme="minorHAnsi"/>
          <w:sz w:val="20"/>
        </w:rPr>
        <w:t xml:space="preserve"> </w:t>
      </w:r>
      <w:r w:rsidR="00B22C47" w:rsidRPr="00287FD8">
        <w:rPr>
          <w:rFonts w:asciiTheme="minorHAnsi" w:hAnsiTheme="minorHAnsi" w:cstheme="minorHAnsi"/>
          <w:sz w:val="20"/>
        </w:rPr>
        <w:t xml:space="preserve">and time </w:t>
      </w:r>
      <w:r w:rsidR="00A35297" w:rsidRPr="00287FD8">
        <w:rPr>
          <w:rFonts w:asciiTheme="minorHAnsi" w:hAnsiTheme="minorHAnsi" w:cstheme="minorHAnsi"/>
          <w:sz w:val="20"/>
        </w:rPr>
        <w:t xml:space="preserve">provided </w:t>
      </w:r>
      <w:r w:rsidR="00B22C47" w:rsidRPr="00287FD8">
        <w:rPr>
          <w:rFonts w:asciiTheme="minorHAnsi" w:hAnsiTheme="minorHAnsi" w:cstheme="minorHAnsi"/>
          <w:sz w:val="20"/>
        </w:rPr>
        <w:t>in the RFP SCHEDULE</w:t>
      </w:r>
      <w:r w:rsidR="00D448C1" w:rsidRPr="00287FD8">
        <w:rPr>
          <w:rFonts w:asciiTheme="minorHAnsi" w:hAnsiTheme="minorHAnsi" w:cstheme="minorHAnsi"/>
          <w:sz w:val="20"/>
        </w:rPr>
        <w:t xml:space="preserve"> Section</w:t>
      </w:r>
      <w:r w:rsidR="00B22C47" w:rsidRPr="00287FD8">
        <w:rPr>
          <w:rFonts w:asciiTheme="minorHAnsi" w:hAnsiTheme="minorHAnsi" w:cstheme="minorHAnsi"/>
          <w:sz w:val="20"/>
        </w:rPr>
        <w:t xml:space="preserve"> above</w:t>
      </w:r>
      <w:r w:rsidR="0082757E" w:rsidRPr="00287FD8">
        <w:rPr>
          <w:rFonts w:asciiTheme="minorHAnsi" w:hAnsiTheme="minorHAnsi" w:cstheme="minorHAnsi"/>
          <w:sz w:val="20"/>
        </w:rPr>
        <w:t>, unless modified by Addendum</w:t>
      </w:r>
      <w:r w:rsidRPr="00287FD8">
        <w:rPr>
          <w:rFonts w:asciiTheme="minorHAnsi" w:hAnsiTheme="minorHAnsi" w:cstheme="minorHAnsi"/>
          <w:sz w:val="20"/>
        </w:rPr>
        <w:t xml:space="preserve">. </w:t>
      </w:r>
    </w:p>
    <w:p w14:paraId="59D02C07" w14:textId="191D3554" w:rsidR="006D3599" w:rsidRPr="00287FD8" w:rsidRDefault="00943E93" w:rsidP="004F4231">
      <w:pPr>
        <w:pStyle w:val="ListParagraph"/>
        <w:spacing w:after="120"/>
        <w:ind w:left="0"/>
        <w:contextualSpacing w:val="0"/>
        <w:jc w:val="both"/>
        <w:rPr>
          <w:rFonts w:asciiTheme="minorHAnsi" w:hAnsiTheme="minorHAnsi" w:cstheme="minorHAnsi"/>
          <w:sz w:val="20"/>
          <w:szCs w:val="20"/>
        </w:rPr>
      </w:pPr>
      <w:bookmarkStart w:id="34" w:name="_Hlk53066440"/>
      <w:r w:rsidRPr="00287FD8">
        <w:rPr>
          <w:rFonts w:asciiTheme="minorHAnsi" w:hAnsiTheme="minorHAnsi" w:cstheme="minorHAnsi"/>
          <w:sz w:val="20"/>
          <w:szCs w:val="20"/>
        </w:rPr>
        <w:t>Written questions shall be e</w:t>
      </w:r>
      <w:r w:rsidR="006D3599" w:rsidRPr="00287FD8">
        <w:rPr>
          <w:rFonts w:asciiTheme="minorHAnsi" w:hAnsiTheme="minorHAnsi" w:cstheme="minorHAnsi"/>
          <w:sz w:val="20"/>
          <w:szCs w:val="20"/>
        </w:rPr>
        <w:t xml:space="preserve">mailed to </w:t>
      </w:r>
      <w:r w:rsidR="00CD4B47" w:rsidRPr="00287FD8">
        <w:rPr>
          <w:rFonts w:asciiTheme="minorHAnsi" w:hAnsiTheme="minorHAnsi" w:cstheme="minorHAnsi"/>
          <w:i/>
          <w:sz w:val="20"/>
          <w:szCs w:val="20"/>
        </w:rPr>
        <w:t>bohlin@ad.unc.edu</w:t>
      </w:r>
      <w:r w:rsidR="006D3599" w:rsidRPr="00287FD8">
        <w:rPr>
          <w:rFonts w:asciiTheme="minorHAnsi" w:hAnsiTheme="minorHAnsi" w:cstheme="minorHAnsi"/>
          <w:sz w:val="20"/>
          <w:szCs w:val="20"/>
        </w:rPr>
        <w:t xml:space="preserve"> by the date and time specified above. </w:t>
      </w:r>
      <w:bookmarkStart w:id="35" w:name="_Hlk53066391"/>
      <w:r w:rsidR="001D7D70" w:rsidRPr="00287FD8">
        <w:rPr>
          <w:rFonts w:asciiTheme="minorHAnsi" w:hAnsiTheme="minorHAnsi" w:cstheme="minorHAnsi"/>
          <w:sz w:val="20"/>
          <w:szCs w:val="20"/>
        </w:rPr>
        <w:t>Vendor</w:t>
      </w:r>
      <w:r w:rsidR="006D3599" w:rsidRPr="00287FD8">
        <w:rPr>
          <w:rFonts w:asciiTheme="minorHAnsi" w:hAnsiTheme="minorHAnsi" w:cstheme="minorHAnsi"/>
          <w:sz w:val="20"/>
          <w:szCs w:val="20"/>
        </w:rPr>
        <w:t xml:space="preserve">s should enter “RFP </w:t>
      </w:r>
      <w:bookmarkEnd w:id="35"/>
      <w:r w:rsidR="0074015D" w:rsidRPr="00287FD8">
        <w:rPr>
          <w:rFonts w:asciiTheme="minorHAnsi" w:hAnsiTheme="minorHAnsi" w:cstheme="minorHAnsi"/>
          <w:sz w:val="20"/>
          <w:szCs w:val="20"/>
        </w:rPr>
        <w:t>#</w:t>
      </w:r>
      <w:r w:rsidR="0074015D" w:rsidRPr="00287FD8">
        <w:rPr>
          <w:rFonts w:asciiTheme="minorHAnsi" w:hAnsiTheme="minorHAnsi" w:cstheme="minorHAnsi"/>
          <w:i/>
          <w:sz w:val="20"/>
          <w:szCs w:val="20"/>
        </w:rPr>
        <w:t xml:space="preserve"> </w:t>
      </w:r>
      <w:r w:rsidR="00CD4B47" w:rsidRPr="00287FD8">
        <w:rPr>
          <w:rFonts w:asciiTheme="minorHAnsi" w:hAnsiTheme="minorHAnsi" w:cstheme="minorHAnsi"/>
          <w:i/>
          <w:sz w:val="20"/>
          <w:szCs w:val="20"/>
        </w:rPr>
        <w:t>65-01082025TB</w:t>
      </w:r>
      <w:r w:rsidR="006D3599" w:rsidRPr="00287FD8">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287FD8">
        <w:rPr>
          <w:rFonts w:asciiTheme="minorHAnsi" w:hAnsiTheme="minorHAnsi" w:cstheme="minorHAnsi"/>
          <w:sz w:val="20"/>
          <w:szCs w:val="20"/>
        </w:rPr>
        <w:t>the</w:t>
      </w:r>
      <w:r w:rsidR="006D3599" w:rsidRPr="00287FD8">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287FD8" w:rsidRPr="00287FD8"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287FD8" w:rsidRDefault="006D3599" w:rsidP="00A001C5">
            <w:pPr>
              <w:pStyle w:val="Text"/>
              <w:spacing w:after="0"/>
              <w:rPr>
                <w:rFonts w:asciiTheme="minorHAnsi" w:hAnsiTheme="minorHAnsi" w:cstheme="minorHAnsi"/>
                <w:b/>
                <w:color w:val="auto"/>
                <w:sz w:val="20"/>
              </w:rPr>
            </w:pPr>
            <w:r w:rsidRPr="00287FD8">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287FD8" w:rsidRDefault="001D7D70" w:rsidP="00A001C5">
            <w:pPr>
              <w:pStyle w:val="Text"/>
              <w:spacing w:after="0"/>
              <w:rPr>
                <w:rFonts w:asciiTheme="minorHAnsi" w:hAnsiTheme="minorHAnsi" w:cstheme="minorHAnsi"/>
                <w:b/>
                <w:color w:val="auto"/>
                <w:sz w:val="20"/>
              </w:rPr>
            </w:pPr>
            <w:r w:rsidRPr="00287FD8">
              <w:rPr>
                <w:rFonts w:asciiTheme="minorHAnsi" w:hAnsiTheme="minorHAnsi" w:cstheme="minorHAnsi"/>
                <w:b/>
                <w:color w:val="auto"/>
                <w:sz w:val="20"/>
              </w:rPr>
              <w:t>Vendor</w:t>
            </w:r>
            <w:r w:rsidR="006D3599" w:rsidRPr="00287FD8">
              <w:rPr>
                <w:rFonts w:asciiTheme="minorHAnsi" w:hAnsiTheme="minorHAnsi" w:cstheme="minorHAnsi"/>
                <w:b/>
                <w:color w:val="auto"/>
                <w:sz w:val="20"/>
              </w:rPr>
              <w:t xml:space="preserve"> Question</w:t>
            </w:r>
          </w:p>
        </w:tc>
      </w:tr>
      <w:tr w:rsidR="00287FD8" w:rsidRPr="00287FD8" w14:paraId="2CD0D893" w14:textId="77777777" w:rsidTr="008D1822">
        <w:trPr>
          <w:trHeight w:val="173"/>
        </w:trPr>
        <w:tc>
          <w:tcPr>
            <w:tcW w:w="5025" w:type="dxa"/>
            <w:vAlign w:val="center"/>
          </w:tcPr>
          <w:p w14:paraId="5F27F85C" w14:textId="77777777" w:rsidR="006D3599" w:rsidRPr="00287FD8" w:rsidRDefault="006D3599" w:rsidP="00C82BE4">
            <w:pPr>
              <w:spacing w:before="120" w:line="264" w:lineRule="auto"/>
              <w:rPr>
                <w:rFonts w:asciiTheme="minorHAnsi" w:hAnsiTheme="minorHAnsi" w:cstheme="minorHAnsi"/>
                <w:color w:val="auto"/>
                <w:sz w:val="20"/>
              </w:rPr>
            </w:pPr>
            <w:r w:rsidRPr="00287FD8">
              <w:rPr>
                <w:rFonts w:asciiTheme="minorHAnsi" w:hAnsiTheme="minorHAnsi" w:cstheme="minorHAnsi"/>
                <w:color w:val="auto"/>
                <w:sz w:val="20"/>
              </w:rPr>
              <w:t>RFP Section, Page Number</w:t>
            </w:r>
          </w:p>
        </w:tc>
        <w:tc>
          <w:tcPr>
            <w:tcW w:w="5505" w:type="dxa"/>
            <w:vAlign w:val="center"/>
          </w:tcPr>
          <w:p w14:paraId="1B6FD87C" w14:textId="77777777" w:rsidR="006D3599" w:rsidRPr="00287FD8" w:rsidRDefault="001D7D70" w:rsidP="00C82BE4">
            <w:pPr>
              <w:spacing w:before="120" w:line="264" w:lineRule="auto"/>
              <w:rPr>
                <w:rFonts w:asciiTheme="minorHAnsi" w:hAnsiTheme="minorHAnsi" w:cstheme="minorHAnsi"/>
                <w:color w:val="auto"/>
                <w:sz w:val="20"/>
              </w:rPr>
            </w:pPr>
            <w:r w:rsidRPr="00287FD8">
              <w:rPr>
                <w:rFonts w:asciiTheme="minorHAnsi" w:hAnsiTheme="minorHAnsi" w:cstheme="minorHAnsi"/>
                <w:color w:val="auto"/>
                <w:sz w:val="20"/>
              </w:rPr>
              <w:t>Vendor</w:t>
            </w:r>
            <w:r w:rsidR="006D3599" w:rsidRPr="00287FD8">
              <w:rPr>
                <w:rFonts w:asciiTheme="minorHAnsi" w:hAnsiTheme="minorHAnsi" w:cstheme="minorHAnsi"/>
                <w:color w:val="auto"/>
                <w:sz w:val="20"/>
              </w:rPr>
              <w:t xml:space="preserve"> question</w:t>
            </w:r>
            <w:r w:rsidR="00C82BE4" w:rsidRPr="00287FD8">
              <w:rPr>
                <w:rFonts w:asciiTheme="minorHAnsi" w:hAnsiTheme="minorHAnsi" w:cstheme="minorHAnsi"/>
                <w:color w:val="auto"/>
                <w:sz w:val="20"/>
              </w:rPr>
              <w:t xml:space="preserve"> </w:t>
            </w:r>
            <w:r w:rsidR="007148ED" w:rsidRPr="00287FD8">
              <w:rPr>
                <w:rFonts w:asciiTheme="minorHAnsi" w:hAnsiTheme="minorHAnsi" w:cstheme="minorHAnsi"/>
                <w:color w:val="auto"/>
                <w:sz w:val="20"/>
              </w:rPr>
              <w:t>…</w:t>
            </w:r>
            <w:r w:rsidR="006D3599" w:rsidRPr="00287FD8">
              <w:rPr>
                <w:rFonts w:asciiTheme="minorHAnsi" w:hAnsiTheme="minorHAnsi" w:cstheme="minorHAnsi"/>
                <w:color w:val="auto"/>
                <w:sz w:val="20"/>
              </w:rPr>
              <w:t>?</w:t>
            </w:r>
          </w:p>
        </w:tc>
      </w:tr>
    </w:tbl>
    <w:p w14:paraId="2C236AFD" w14:textId="50EA629B" w:rsidR="006D3599" w:rsidRPr="00287FD8" w:rsidRDefault="006D3599" w:rsidP="008755CB">
      <w:pPr>
        <w:pStyle w:val="Text"/>
        <w:spacing w:before="120" w:after="0" w:line="276" w:lineRule="auto"/>
        <w:jc w:val="both"/>
        <w:rPr>
          <w:color w:val="auto"/>
        </w:rPr>
      </w:pPr>
      <w:r w:rsidRPr="00287FD8">
        <w:rPr>
          <w:rFonts w:asciiTheme="minorHAnsi" w:hAnsiTheme="minorHAnsi" w:cstheme="minorHAnsi"/>
          <w:color w:val="auto"/>
          <w:sz w:val="20"/>
        </w:rPr>
        <w:t xml:space="preserve">Questions received prior to the submission deadline date, the State’s response, and any additional terms deemed necessary by the State will be posted in the form of an addendum to </w:t>
      </w:r>
      <w:bookmarkStart w:id="36" w:name="_Hlk137556903"/>
      <w:bookmarkStart w:id="37" w:name="_Hlk137549509"/>
      <w:r w:rsidR="004E6566" w:rsidRPr="00287FD8">
        <w:rPr>
          <w:rFonts w:asciiTheme="minorHAnsi" w:hAnsiTheme="minorHAnsi" w:cstheme="minorHAnsi"/>
          <w:b/>
          <w:bCs w:val="0"/>
          <w:color w:val="auto"/>
          <w:sz w:val="20"/>
        </w:rPr>
        <w:t>the electronic Vendor Portal (</w:t>
      </w:r>
      <w:proofErr w:type="spellStart"/>
      <w:r w:rsidR="004E6566" w:rsidRPr="00287FD8">
        <w:rPr>
          <w:rFonts w:asciiTheme="minorHAnsi" w:hAnsiTheme="minorHAnsi" w:cstheme="minorHAnsi"/>
          <w:b/>
          <w:bCs w:val="0"/>
          <w:color w:val="auto"/>
          <w:sz w:val="20"/>
        </w:rPr>
        <w:t>eVP</w:t>
      </w:r>
      <w:proofErr w:type="spellEnd"/>
      <w:r w:rsidR="004E6566" w:rsidRPr="00287FD8">
        <w:rPr>
          <w:rFonts w:asciiTheme="minorHAnsi" w:hAnsiTheme="minorHAnsi" w:cstheme="minorHAnsi"/>
          <w:b/>
          <w:bCs w:val="0"/>
          <w:color w:val="auto"/>
          <w:sz w:val="20"/>
        </w:rPr>
        <w:t xml:space="preserve">), </w:t>
      </w:r>
      <w:hyperlink r:id="rId15" w:history="1">
        <w:r w:rsidR="004E6566" w:rsidRPr="00287FD8">
          <w:rPr>
            <w:rStyle w:val="Hyperlink"/>
            <w:rFonts w:asciiTheme="minorHAnsi" w:hAnsiTheme="minorHAnsi" w:cstheme="minorHAnsi"/>
            <w:b/>
            <w:bCs w:val="0"/>
            <w:color w:val="auto"/>
            <w:sz w:val="20"/>
          </w:rPr>
          <w:t>https://evp.nc.gov</w:t>
        </w:r>
      </w:hyperlink>
      <w:r w:rsidR="004A62A0" w:rsidRPr="00287FD8">
        <w:rPr>
          <w:rStyle w:val="Hyperlink"/>
          <w:rFonts w:asciiTheme="minorHAnsi" w:hAnsiTheme="minorHAnsi" w:cstheme="minorHAnsi"/>
          <w:b/>
          <w:bCs w:val="0"/>
          <w:i/>
          <w:iCs/>
          <w:color w:val="auto"/>
          <w:sz w:val="20"/>
        </w:rPr>
        <w:t xml:space="preserve"> </w:t>
      </w:r>
      <w:r w:rsidR="004E6566" w:rsidRPr="00287FD8">
        <w:rPr>
          <w:rStyle w:val="Hyperlink"/>
          <w:rFonts w:asciiTheme="minorHAnsi" w:hAnsiTheme="minorHAnsi" w:cstheme="minorHAnsi"/>
          <w:color w:val="auto"/>
          <w:sz w:val="20"/>
        </w:rPr>
        <w:t xml:space="preserve"> </w:t>
      </w:r>
      <w:bookmarkEnd w:id="36"/>
      <w:bookmarkEnd w:id="37"/>
      <w:r w:rsidRPr="00287FD8">
        <w:rPr>
          <w:rFonts w:asciiTheme="minorHAnsi" w:hAnsiTheme="minorHAnsi" w:cstheme="minorHAnsi"/>
          <w:color w:val="auto"/>
          <w:sz w:val="20"/>
        </w:rPr>
        <w:t xml:space="preserve">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shall rely </w:t>
      </w:r>
      <w:r w:rsidRPr="00287FD8">
        <w:rPr>
          <w:rFonts w:asciiTheme="minorHAnsi" w:hAnsiTheme="minorHAnsi" w:cstheme="minorHAnsi"/>
          <w:i/>
          <w:color w:val="auto"/>
          <w:sz w:val="20"/>
        </w:rPr>
        <w:t>only</w:t>
      </w:r>
      <w:r w:rsidRPr="00287FD8">
        <w:rPr>
          <w:rFonts w:asciiTheme="minorHAnsi" w:hAnsiTheme="minorHAnsi" w:cstheme="minorHAnsi"/>
          <w:color w:val="auto"/>
          <w:sz w:val="20"/>
        </w:rPr>
        <w:t xml:space="preserve"> on written material contained in </w:t>
      </w:r>
      <w:r w:rsidR="0070190D" w:rsidRPr="00287FD8">
        <w:rPr>
          <w:rFonts w:asciiTheme="minorHAnsi" w:hAnsiTheme="minorHAnsi" w:cstheme="minorHAnsi"/>
          <w:color w:val="auto"/>
          <w:sz w:val="20"/>
        </w:rPr>
        <w:t xml:space="preserve">the RFP and </w:t>
      </w:r>
      <w:r w:rsidRPr="00287FD8">
        <w:rPr>
          <w:rFonts w:asciiTheme="minorHAnsi" w:hAnsiTheme="minorHAnsi" w:cstheme="minorHAnsi"/>
          <w:color w:val="auto"/>
          <w:sz w:val="20"/>
        </w:rPr>
        <w:t xml:space="preserve">an </w:t>
      </w:r>
      <w:r w:rsidR="00B22C47" w:rsidRPr="00287FD8">
        <w:rPr>
          <w:rFonts w:asciiTheme="minorHAnsi" w:hAnsiTheme="minorHAnsi" w:cstheme="minorHAnsi"/>
          <w:color w:val="auto"/>
          <w:sz w:val="20"/>
        </w:rPr>
        <w:t>a</w:t>
      </w:r>
      <w:r w:rsidRPr="00287FD8">
        <w:rPr>
          <w:rFonts w:asciiTheme="minorHAnsi" w:hAnsiTheme="minorHAnsi" w:cstheme="minorHAnsi"/>
          <w:color w:val="auto"/>
          <w:sz w:val="20"/>
        </w:rPr>
        <w:t>ddendum to this RFP.</w:t>
      </w:r>
      <w:bookmarkEnd w:id="34"/>
    </w:p>
    <w:p w14:paraId="29DE7FAF" w14:textId="5000969F" w:rsidR="00191D81" w:rsidRPr="00287FD8" w:rsidRDefault="009C09E4" w:rsidP="000112E7">
      <w:pPr>
        <w:pStyle w:val="Heading2"/>
        <w:rPr>
          <w:color w:val="auto"/>
        </w:rPr>
      </w:pPr>
      <w:bookmarkStart w:id="38" w:name="_Hlk53066527"/>
      <w:bookmarkStart w:id="39" w:name="_Toc187316941"/>
      <w:r w:rsidRPr="00287FD8">
        <w:rPr>
          <w:color w:val="auto"/>
        </w:rPr>
        <w:t>PROPOSAL SUBMITTAL</w:t>
      </w:r>
      <w:bookmarkEnd w:id="39"/>
    </w:p>
    <w:bookmarkEnd w:id="38"/>
    <w:p w14:paraId="419F43BA" w14:textId="583E0891" w:rsidR="00B775E3" w:rsidRPr="00287FD8" w:rsidRDefault="00B775E3" w:rsidP="003733D4">
      <w:pPr>
        <w:spacing w:line="276" w:lineRule="auto"/>
        <w:ind w:right="-14"/>
        <w:jc w:val="both"/>
        <w:rPr>
          <w:rFonts w:asciiTheme="minorHAnsi" w:hAnsiTheme="minorHAnsi" w:cstheme="minorHAnsi"/>
          <w:color w:val="auto"/>
          <w:sz w:val="20"/>
        </w:rPr>
      </w:pPr>
      <w:r w:rsidRPr="00287FD8">
        <w:rPr>
          <w:rFonts w:asciiTheme="minorHAnsi" w:hAnsiTheme="minorHAnsi" w:cstheme="minorHAnsi"/>
          <w:b/>
          <w:color w:val="auto"/>
          <w:sz w:val="20"/>
        </w:rPr>
        <w:t>IMPORTANT NOTE:</w:t>
      </w:r>
      <w:r w:rsidRPr="00287FD8">
        <w:rPr>
          <w:rFonts w:asciiTheme="minorHAnsi" w:hAnsiTheme="minorHAnsi" w:cstheme="minorHAnsi"/>
          <w:color w:val="auto"/>
          <w:sz w:val="20"/>
        </w:rPr>
        <w:t xml:space="preserve"> </w:t>
      </w:r>
      <w:r w:rsidRPr="00287FD8">
        <w:rPr>
          <w:rFonts w:asciiTheme="minorHAnsi" w:hAnsiTheme="minorHAnsi" w:cstheme="minorHAnsi"/>
          <w:b/>
          <w:color w:val="auto"/>
          <w:sz w:val="20"/>
          <w:u w:val="single"/>
        </w:rPr>
        <w:t>This is an absolute requirement.</w:t>
      </w:r>
      <w:r w:rsidRPr="00287FD8">
        <w:rPr>
          <w:rFonts w:asciiTheme="minorHAnsi" w:hAnsiTheme="minorHAnsi" w:cstheme="minorHAnsi"/>
          <w:color w:val="auto"/>
          <w:sz w:val="20"/>
        </w:rPr>
        <w:t xml:space="preserve"> </w:t>
      </w:r>
      <w:bookmarkStart w:id="40" w:name="_Hlk121903743"/>
      <w:r w:rsidR="00516A60" w:rsidRPr="00287FD8">
        <w:rPr>
          <w:rFonts w:asciiTheme="minorHAnsi" w:hAnsiTheme="minorHAnsi" w:cstheme="minorHAnsi"/>
          <w:color w:val="auto"/>
          <w:sz w:val="20"/>
        </w:rPr>
        <w:t>Late bids, regardless of cause, will not be opened or considered, and will be automatically disqualified from further consideration.</w:t>
      </w:r>
      <w:r w:rsidRPr="00287FD8">
        <w:rPr>
          <w:rFonts w:asciiTheme="minorHAnsi" w:hAnsiTheme="minorHAnsi" w:cstheme="minorHAnsi"/>
          <w:color w:val="auto"/>
          <w:sz w:val="20"/>
        </w:rPr>
        <w:t xml:space="preserve"> </w:t>
      </w:r>
      <w:bookmarkEnd w:id="40"/>
      <w:proofErr w:type="gramStart"/>
      <w:r w:rsidRPr="00287FD8">
        <w:rPr>
          <w:rFonts w:asciiTheme="minorHAnsi" w:hAnsiTheme="minorHAnsi" w:cstheme="minorHAnsi"/>
          <w:color w:val="auto"/>
          <w:sz w:val="20"/>
        </w:rPr>
        <w:t>Vendor</w:t>
      </w:r>
      <w:proofErr w:type="gramEnd"/>
      <w:r w:rsidRPr="00287FD8">
        <w:rPr>
          <w:rFonts w:asciiTheme="minorHAnsi" w:hAnsiTheme="minorHAnsi" w:cstheme="minorHAnsi"/>
          <w:color w:val="auto"/>
          <w:sz w:val="20"/>
        </w:rPr>
        <w:t xml:space="preserve"> shall bear the</w:t>
      </w:r>
      <w:r w:rsidR="00766ED9" w:rsidRPr="00287FD8">
        <w:rPr>
          <w:rFonts w:asciiTheme="minorHAnsi" w:hAnsiTheme="minorHAnsi" w:cstheme="minorHAnsi"/>
          <w:color w:val="auto"/>
          <w:sz w:val="20"/>
        </w:rPr>
        <w:t xml:space="preserve"> sole</w:t>
      </w:r>
      <w:r w:rsidRPr="00287FD8">
        <w:rPr>
          <w:rFonts w:asciiTheme="minorHAnsi" w:hAnsiTheme="minorHAnsi" w:cstheme="minorHAnsi"/>
          <w:color w:val="auto"/>
          <w:sz w:val="20"/>
        </w:rPr>
        <w:t xml:space="preserve"> risk </w:t>
      </w:r>
      <w:r w:rsidR="0070124C" w:rsidRPr="00287FD8">
        <w:rPr>
          <w:rFonts w:asciiTheme="minorHAnsi" w:hAnsiTheme="minorHAnsi" w:cstheme="minorHAnsi"/>
          <w:color w:val="auto"/>
          <w:sz w:val="20"/>
        </w:rPr>
        <w:t xml:space="preserve">of </w:t>
      </w:r>
      <w:r w:rsidRPr="00287FD8">
        <w:rPr>
          <w:rFonts w:asciiTheme="minorHAnsi" w:hAnsiTheme="minorHAnsi" w:cstheme="minorHAnsi"/>
          <w:color w:val="auto"/>
          <w:sz w:val="20"/>
        </w:rPr>
        <w:t>late submission due to unintended or unanticipated delay</w:t>
      </w:r>
      <w:r w:rsidR="006625D8" w:rsidRPr="00287FD8">
        <w:rPr>
          <w:rFonts w:asciiTheme="minorHAnsi" w:hAnsiTheme="minorHAnsi" w:cstheme="minorHAnsi"/>
          <w:color w:val="auto"/>
          <w:sz w:val="20"/>
        </w:rPr>
        <w:t xml:space="preserve">. </w:t>
      </w:r>
      <w:r w:rsidRPr="00287FD8">
        <w:rPr>
          <w:rFonts w:asciiTheme="minorHAnsi" w:hAnsiTheme="minorHAnsi" w:cstheme="minorHAnsi"/>
          <w:color w:val="auto"/>
          <w:sz w:val="20"/>
          <w:u w:val="single"/>
        </w:rPr>
        <w:t xml:space="preserve">It is the Vendor’s sole responsibility to ensure its proposal has been </w:t>
      </w:r>
      <w:r w:rsidR="001132EB" w:rsidRPr="00287FD8">
        <w:rPr>
          <w:rFonts w:asciiTheme="minorHAnsi" w:hAnsiTheme="minorHAnsi" w:cstheme="minorHAnsi"/>
          <w:color w:val="auto"/>
          <w:sz w:val="20"/>
          <w:u w:val="single"/>
        </w:rPr>
        <w:t>received as described in this RFP</w:t>
      </w:r>
      <w:r w:rsidRPr="00287FD8">
        <w:rPr>
          <w:rFonts w:asciiTheme="minorHAnsi" w:hAnsiTheme="minorHAnsi" w:cstheme="minorHAnsi"/>
          <w:color w:val="auto"/>
          <w:sz w:val="20"/>
          <w:u w:val="single"/>
        </w:rPr>
        <w:t xml:space="preserve"> by the specified time and date of opening</w:t>
      </w:r>
      <w:r w:rsidRPr="00287FD8">
        <w:rPr>
          <w:rFonts w:asciiTheme="minorHAnsi" w:hAnsiTheme="minorHAnsi" w:cstheme="minorHAnsi"/>
          <w:color w:val="auto"/>
          <w:sz w:val="20"/>
        </w:rPr>
        <w:t xml:space="preserve">. The time and date of </w:t>
      </w:r>
      <w:r w:rsidR="005D55E8" w:rsidRPr="00287FD8">
        <w:rPr>
          <w:rFonts w:asciiTheme="minorHAnsi" w:hAnsiTheme="minorHAnsi" w:cstheme="minorHAnsi"/>
          <w:color w:val="auto"/>
          <w:sz w:val="20"/>
        </w:rPr>
        <w:t>receipt</w:t>
      </w:r>
      <w:r w:rsidRPr="00287FD8">
        <w:rPr>
          <w:rFonts w:asciiTheme="minorHAnsi" w:hAnsiTheme="minorHAnsi" w:cstheme="minorHAnsi"/>
          <w:color w:val="auto"/>
          <w:sz w:val="20"/>
        </w:rPr>
        <w:t xml:space="preserve"> will be marked on each proposal when received. Any proposal</w:t>
      </w:r>
      <w:r w:rsidR="005D55E8" w:rsidRPr="00287FD8">
        <w:rPr>
          <w:rFonts w:asciiTheme="minorHAnsi" w:hAnsiTheme="minorHAnsi" w:cstheme="minorHAnsi"/>
          <w:color w:val="auto"/>
          <w:sz w:val="20"/>
        </w:rPr>
        <w:t xml:space="preserve"> </w:t>
      </w:r>
      <w:r w:rsidR="00DC76E9" w:rsidRPr="00287FD8">
        <w:rPr>
          <w:rFonts w:asciiTheme="minorHAnsi" w:hAnsiTheme="minorHAnsi" w:cstheme="minorHAnsi"/>
          <w:color w:val="auto"/>
          <w:sz w:val="20"/>
        </w:rPr>
        <w:t xml:space="preserve">or portion thereof </w:t>
      </w:r>
      <w:r w:rsidR="005D55E8" w:rsidRPr="00287FD8">
        <w:rPr>
          <w:rFonts w:asciiTheme="minorHAnsi" w:hAnsiTheme="minorHAnsi" w:cstheme="minorHAnsi"/>
          <w:color w:val="auto"/>
          <w:sz w:val="20"/>
        </w:rPr>
        <w:t xml:space="preserve">received </w:t>
      </w:r>
      <w:r w:rsidRPr="00287FD8">
        <w:rPr>
          <w:rFonts w:asciiTheme="minorHAnsi" w:hAnsiTheme="minorHAnsi" w:cstheme="minorHAnsi"/>
          <w:color w:val="auto"/>
          <w:sz w:val="20"/>
        </w:rPr>
        <w:t xml:space="preserve">after the proposal deadline will be rejected. </w:t>
      </w:r>
    </w:p>
    <w:p w14:paraId="07BD0047" w14:textId="69F70FB5" w:rsidR="00556942" w:rsidRPr="00287FD8" w:rsidRDefault="00556942" w:rsidP="00556942">
      <w:pPr>
        <w:spacing w:before="60" w:after="200" w:line="276" w:lineRule="auto"/>
        <w:ind w:right="-18"/>
        <w:jc w:val="both"/>
        <w:rPr>
          <w:rFonts w:asciiTheme="minorHAnsi" w:hAnsiTheme="minorHAnsi" w:cstheme="minorHAnsi"/>
          <w:color w:val="auto"/>
          <w:sz w:val="20"/>
        </w:rPr>
      </w:pPr>
      <w:bookmarkStart w:id="41" w:name="_Hlk137559438"/>
      <w:bookmarkStart w:id="42" w:name="_Hlk137549583"/>
      <w:bookmarkStart w:id="43" w:name="_Toc370999731"/>
      <w:bookmarkStart w:id="44" w:name="_Toc374120580"/>
      <w:bookmarkStart w:id="45" w:name="_Ref391323873"/>
      <w:bookmarkEnd w:id="21"/>
      <w:bookmarkEnd w:id="22"/>
      <w:bookmarkEnd w:id="23"/>
      <w:proofErr w:type="spellStart"/>
      <w:r w:rsidRPr="00287FD8">
        <w:rPr>
          <w:rFonts w:asciiTheme="minorHAnsi" w:hAnsiTheme="minorHAnsi" w:cstheme="minorHAnsi"/>
          <w:color w:val="auto"/>
          <w:sz w:val="28"/>
          <w:szCs w:val="28"/>
        </w:rPr>
        <w:t>eVP</w:t>
      </w:r>
      <w:proofErr w:type="spellEnd"/>
    </w:p>
    <w:p w14:paraId="1005F9C2" w14:textId="482377E2" w:rsidR="000112E7" w:rsidRPr="00287FD8" w:rsidRDefault="000112E7" w:rsidP="000112E7">
      <w:pPr>
        <w:spacing w:before="60" w:after="200" w:line="276" w:lineRule="auto"/>
        <w:ind w:right="-18"/>
        <w:jc w:val="both"/>
        <w:rPr>
          <w:rFonts w:asciiTheme="minorHAnsi" w:hAnsiTheme="minorHAnsi" w:cstheme="minorHAnsi"/>
          <w:color w:val="auto"/>
          <w:sz w:val="20"/>
        </w:rPr>
      </w:pPr>
      <w:r w:rsidRPr="00287FD8">
        <w:rPr>
          <w:rFonts w:asciiTheme="minorHAnsi" w:hAnsiTheme="minorHAnsi" w:cstheme="minorHAnsi"/>
          <w:bCs/>
          <w:color w:val="auto"/>
          <w:sz w:val="20"/>
        </w:rPr>
        <w:t xml:space="preserve">If applicable to this RFP and using </w:t>
      </w:r>
      <w:proofErr w:type="spellStart"/>
      <w:r w:rsidRPr="00287FD8">
        <w:rPr>
          <w:rFonts w:asciiTheme="minorHAnsi" w:hAnsiTheme="minorHAnsi" w:cstheme="minorHAnsi"/>
          <w:bCs/>
          <w:color w:val="auto"/>
          <w:sz w:val="20"/>
        </w:rPr>
        <w:t>eVP</w:t>
      </w:r>
      <w:proofErr w:type="spellEnd"/>
      <w:r w:rsidRPr="00287FD8">
        <w:rPr>
          <w:rFonts w:asciiTheme="minorHAnsi" w:hAnsiTheme="minorHAnsi" w:cstheme="minorHAnsi"/>
          <w:bCs/>
          <w:color w:val="auto"/>
          <w:sz w:val="20"/>
        </w:rPr>
        <w:t>, all proposal responses shall be submitted electronically via the electronic Vendor Portal (</w:t>
      </w:r>
      <w:proofErr w:type="spellStart"/>
      <w:r w:rsidRPr="00287FD8">
        <w:rPr>
          <w:rFonts w:asciiTheme="minorHAnsi" w:hAnsiTheme="minorHAnsi" w:cstheme="minorHAnsi"/>
          <w:bCs/>
          <w:color w:val="auto"/>
          <w:sz w:val="20"/>
        </w:rPr>
        <w:t>eVP</w:t>
      </w:r>
      <w:proofErr w:type="spellEnd"/>
      <w:r w:rsidRPr="00287FD8">
        <w:rPr>
          <w:rFonts w:asciiTheme="minorHAnsi" w:hAnsiTheme="minorHAnsi" w:cstheme="minorHAnsi"/>
          <w:bCs/>
          <w:color w:val="auto"/>
          <w:sz w:val="20"/>
        </w:rPr>
        <w:t xml:space="preserve">). </w:t>
      </w:r>
      <w:r w:rsidR="00556942" w:rsidRPr="00287FD8">
        <w:rPr>
          <w:rFonts w:asciiTheme="minorHAnsi" w:hAnsiTheme="minorHAnsi" w:cstheme="minorHAnsi"/>
          <w:bCs/>
          <w:color w:val="auto"/>
          <w:sz w:val="20"/>
        </w:rPr>
        <w:t>Additional information</w:t>
      </w:r>
      <w:r w:rsidRPr="00287FD8">
        <w:rPr>
          <w:rFonts w:asciiTheme="minorHAnsi" w:hAnsiTheme="minorHAnsi" w:cstheme="minorHAnsi"/>
          <w:bCs/>
          <w:color w:val="auto"/>
          <w:sz w:val="20"/>
        </w:rPr>
        <w:t xml:space="preserve"> can be found at the </w:t>
      </w:r>
      <w:proofErr w:type="spellStart"/>
      <w:r w:rsidRPr="00287FD8">
        <w:rPr>
          <w:rFonts w:asciiTheme="minorHAnsi" w:hAnsiTheme="minorHAnsi" w:cstheme="minorHAnsi"/>
          <w:bCs/>
          <w:color w:val="auto"/>
          <w:sz w:val="20"/>
        </w:rPr>
        <w:t>eVP</w:t>
      </w:r>
      <w:proofErr w:type="spellEnd"/>
      <w:r w:rsidRPr="00287FD8">
        <w:rPr>
          <w:rFonts w:asciiTheme="minorHAnsi" w:hAnsiTheme="minorHAnsi" w:cstheme="minorHAnsi"/>
          <w:bCs/>
          <w:color w:val="auto"/>
          <w:sz w:val="20"/>
        </w:rPr>
        <w:t xml:space="preserve"> updates for Vendors link:  </w:t>
      </w:r>
      <w:r w:rsidRPr="00287FD8">
        <w:rPr>
          <w:rFonts w:asciiTheme="minorHAnsi" w:hAnsiTheme="minorHAnsi" w:cstheme="minorHAnsi"/>
          <w:color w:val="auto"/>
          <w:sz w:val="20"/>
        </w:rPr>
        <w:t>https://eprocurement.nc.gov/news-events/evp-updates-vendors</w:t>
      </w:r>
      <w:r w:rsidRPr="00287FD8">
        <w:rPr>
          <w:rFonts w:asciiTheme="minorHAnsi" w:hAnsiTheme="minorHAnsi" w:cstheme="minorHAnsi"/>
          <w:bCs/>
          <w:color w:val="auto"/>
          <w:sz w:val="20"/>
        </w:rPr>
        <w:t>.</w:t>
      </w:r>
      <w:r w:rsidRPr="00287FD8">
        <w:rPr>
          <w:rFonts w:asciiTheme="minorHAnsi" w:hAnsiTheme="minorHAnsi" w:cstheme="minorHAnsi"/>
          <w:color w:val="auto"/>
          <w:sz w:val="20"/>
        </w:rPr>
        <w:t xml:space="preserve"> </w:t>
      </w:r>
    </w:p>
    <w:bookmarkEnd w:id="41"/>
    <w:p w14:paraId="23E1E941" w14:textId="77777777" w:rsidR="001E072C" w:rsidRPr="00287FD8" w:rsidRDefault="001E072C" w:rsidP="001E072C">
      <w:pPr>
        <w:jc w:val="both"/>
        <w:rPr>
          <w:rFonts w:asciiTheme="minorHAnsi" w:hAnsiTheme="minorHAnsi" w:cstheme="minorHAnsi"/>
          <w:color w:val="auto"/>
          <w:sz w:val="20"/>
        </w:rPr>
      </w:pPr>
      <w:r w:rsidRPr="00287FD8">
        <w:rPr>
          <w:rFonts w:asciiTheme="minorHAnsi" w:hAnsiTheme="minorHAnsi" w:cstheme="minorHAnsi"/>
          <w:bCs/>
          <w:color w:val="auto"/>
          <w:sz w:val="20"/>
        </w:rPr>
        <w:t>I</w:t>
      </w:r>
      <w:r w:rsidRPr="00287FD8">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287FD8" w:rsidRDefault="001E072C" w:rsidP="001E072C">
      <w:pPr>
        <w:spacing w:before="60" w:after="200" w:line="276" w:lineRule="auto"/>
        <w:ind w:right="-18"/>
        <w:jc w:val="both"/>
        <w:rPr>
          <w:rFonts w:asciiTheme="minorHAnsi" w:hAnsiTheme="minorHAnsi" w:cstheme="minorHAnsi"/>
          <w:color w:val="auto"/>
          <w:sz w:val="20"/>
        </w:rPr>
      </w:pPr>
      <w:r w:rsidRPr="00287FD8">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42"/>
    <w:p w14:paraId="5E331D02" w14:textId="5C6342AC" w:rsidR="00B775E3" w:rsidRPr="00287FD8" w:rsidRDefault="00683D3D" w:rsidP="00B775E3">
      <w:pPr>
        <w:spacing w:before="60" w:after="200" w:line="276" w:lineRule="auto"/>
        <w:ind w:right="-18"/>
        <w:jc w:val="both"/>
        <w:rPr>
          <w:rFonts w:asciiTheme="minorHAnsi" w:hAnsiTheme="minorHAnsi" w:cstheme="minorHAnsi"/>
          <w:color w:val="auto"/>
          <w:sz w:val="20"/>
        </w:rPr>
      </w:pPr>
      <w:r w:rsidRPr="00287FD8">
        <w:rPr>
          <w:rFonts w:asciiTheme="minorHAnsi" w:hAnsiTheme="minorHAnsi" w:cstheme="minorHAnsi"/>
          <w:color w:val="auto"/>
          <w:sz w:val="20"/>
        </w:rPr>
        <w:t>F</w:t>
      </w:r>
      <w:r w:rsidR="00B775E3" w:rsidRPr="00287FD8">
        <w:rPr>
          <w:rFonts w:asciiTheme="minorHAnsi" w:hAnsiTheme="minorHAnsi" w:cstheme="minorHAnsi"/>
          <w:color w:val="auto"/>
          <w:sz w:val="20"/>
        </w:rPr>
        <w:t xml:space="preserve">ailure to submit a proposal in strict accordance with these instructions shall constitute sufficient cause to reject a </w:t>
      </w:r>
      <w:r w:rsidR="0070124C" w:rsidRPr="00287FD8">
        <w:rPr>
          <w:rFonts w:asciiTheme="minorHAnsi" w:hAnsiTheme="minorHAnsi" w:cstheme="minorHAnsi"/>
          <w:color w:val="auto"/>
          <w:sz w:val="20"/>
        </w:rPr>
        <w:t>V</w:t>
      </w:r>
      <w:r w:rsidR="00B775E3" w:rsidRPr="00287FD8">
        <w:rPr>
          <w:rFonts w:asciiTheme="minorHAnsi" w:hAnsiTheme="minorHAnsi" w:cstheme="minorHAnsi"/>
          <w:color w:val="auto"/>
          <w:sz w:val="20"/>
        </w:rPr>
        <w:t>endor’s prop</w:t>
      </w:r>
      <w:r w:rsidR="003D744A" w:rsidRPr="00287FD8">
        <w:rPr>
          <w:rFonts w:asciiTheme="minorHAnsi" w:hAnsiTheme="minorHAnsi" w:cstheme="minorHAnsi"/>
          <w:color w:val="auto"/>
          <w:sz w:val="20"/>
        </w:rPr>
        <w:t>osal</w:t>
      </w:r>
      <w:r w:rsidR="00B775E3" w:rsidRPr="00287FD8">
        <w:rPr>
          <w:rFonts w:asciiTheme="minorHAnsi" w:hAnsiTheme="minorHAnsi" w:cstheme="minorHAnsi"/>
          <w:color w:val="auto"/>
          <w:sz w:val="20"/>
        </w:rPr>
        <w:t>(s).</w:t>
      </w:r>
      <w:r w:rsidR="00B3577D" w:rsidRPr="00287FD8">
        <w:rPr>
          <w:rFonts w:asciiTheme="minorHAnsi" w:hAnsiTheme="minorHAnsi" w:cstheme="minorHAnsi"/>
          <w:color w:val="auto"/>
          <w:sz w:val="20"/>
        </w:rPr>
        <w:t xml:space="preserve"> Vendors are strongly encouraged to allow sufficient time to upload proposals.  </w:t>
      </w:r>
    </w:p>
    <w:p w14:paraId="69ECC152" w14:textId="7AE338D8" w:rsidR="00B775E3" w:rsidRPr="00287FD8" w:rsidRDefault="00B775E3" w:rsidP="00BE1D3B">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Critical updated information may be included in Addenda to this </w:t>
      </w:r>
      <w:r w:rsidR="003D744A"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It is important that all Vendors </w:t>
      </w:r>
      <w:r w:rsidR="00DA730A" w:rsidRPr="00287FD8">
        <w:rPr>
          <w:rFonts w:asciiTheme="minorHAnsi" w:hAnsiTheme="minorHAnsi" w:cstheme="minorHAnsi"/>
          <w:color w:val="auto"/>
          <w:sz w:val="20"/>
        </w:rPr>
        <w:t>responding to</w:t>
      </w:r>
      <w:r w:rsidRPr="00287FD8">
        <w:rPr>
          <w:rFonts w:asciiTheme="minorHAnsi" w:hAnsiTheme="minorHAnsi" w:cstheme="minorHAnsi"/>
          <w:color w:val="auto"/>
          <w:sz w:val="20"/>
        </w:rPr>
        <w:t xml:space="preserve"> this </w:t>
      </w:r>
      <w:r w:rsidR="003D744A"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periodically check the State’s </w:t>
      </w:r>
      <w:bookmarkStart w:id="46" w:name="_Hlk137549695"/>
      <w:proofErr w:type="spellStart"/>
      <w:r w:rsidR="00AE51DA" w:rsidRPr="00287FD8">
        <w:rPr>
          <w:rFonts w:asciiTheme="minorHAnsi" w:hAnsiTheme="minorHAnsi" w:cstheme="minorHAnsi"/>
          <w:b/>
          <w:bCs/>
          <w:color w:val="auto"/>
          <w:sz w:val="20"/>
        </w:rPr>
        <w:t>eVP</w:t>
      </w:r>
      <w:proofErr w:type="spellEnd"/>
      <w:r w:rsidR="00AE51DA" w:rsidRPr="00287FD8">
        <w:rPr>
          <w:rFonts w:asciiTheme="minorHAnsi" w:hAnsiTheme="minorHAnsi" w:cstheme="minorHAnsi"/>
          <w:b/>
          <w:bCs/>
          <w:color w:val="auto"/>
          <w:sz w:val="20"/>
        </w:rPr>
        <w:t xml:space="preserve"> </w:t>
      </w:r>
      <w:bookmarkEnd w:id="46"/>
      <w:r w:rsidR="00CD4B47" w:rsidRPr="00287FD8">
        <w:rPr>
          <w:rFonts w:asciiTheme="minorHAnsi" w:hAnsiTheme="minorHAnsi" w:cstheme="minorHAnsi"/>
          <w:b/>
          <w:bCs/>
          <w:color w:val="auto"/>
          <w:sz w:val="20"/>
        </w:rPr>
        <w:t xml:space="preserve">website </w:t>
      </w:r>
      <w:r w:rsidRPr="00287FD8">
        <w:rPr>
          <w:rFonts w:asciiTheme="minorHAnsi" w:hAnsiTheme="minorHAnsi" w:cstheme="minorHAnsi"/>
          <w:color w:val="auto"/>
          <w:sz w:val="20"/>
        </w:rPr>
        <w:t>for any Addenda that may be issued prior to the bid opening date. All Vendors shall be deemed to have read and unders</w:t>
      </w:r>
      <w:r w:rsidR="003D744A" w:rsidRPr="00287FD8">
        <w:rPr>
          <w:rFonts w:asciiTheme="minorHAnsi" w:hAnsiTheme="minorHAnsi" w:cstheme="minorHAnsi"/>
          <w:color w:val="auto"/>
          <w:sz w:val="20"/>
        </w:rPr>
        <w:t>tood all information in this RFP</w:t>
      </w:r>
      <w:r w:rsidRPr="00287FD8">
        <w:rPr>
          <w:rFonts w:asciiTheme="minorHAnsi" w:hAnsiTheme="minorHAnsi" w:cstheme="minorHAnsi"/>
          <w:color w:val="auto"/>
          <w:sz w:val="20"/>
        </w:rPr>
        <w:t xml:space="preserve"> and all Addenda thereto.</w:t>
      </w:r>
    </w:p>
    <w:p w14:paraId="6B0D5BD9" w14:textId="23E764D4" w:rsidR="000531AD" w:rsidRPr="00287FD8" w:rsidRDefault="000531AD" w:rsidP="000112E7">
      <w:pPr>
        <w:pStyle w:val="Heading2"/>
        <w:rPr>
          <w:color w:val="auto"/>
        </w:rPr>
      </w:pPr>
      <w:bookmarkStart w:id="47" w:name="_Toc187316942"/>
      <w:bookmarkEnd w:id="43"/>
      <w:bookmarkEnd w:id="44"/>
      <w:bookmarkEnd w:id="45"/>
      <w:r w:rsidRPr="00287FD8">
        <w:rPr>
          <w:color w:val="auto"/>
        </w:rPr>
        <w:lastRenderedPageBreak/>
        <w:t>PROPOSAL CONTENTS</w:t>
      </w:r>
      <w:bookmarkEnd w:id="47"/>
    </w:p>
    <w:p w14:paraId="6DDC52CA" w14:textId="77777777" w:rsidR="000531AD" w:rsidRPr="00287FD8" w:rsidRDefault="000531AD" w:rsidP="000531AD">
      <w:pPr>
        <w:pStyle w:val="Text"/>
        <w:spacing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287FD8" w:rsidRDefault="000531AD" w:rsidP="000531AD">
      <w:pPr>
        <w:pStyle w:val="Text"/>
        <w:spacing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Vendor RFP responses shall include the following items and attachments, which shall be arranged in the following order:</w:t>
      </w:r>
    </w:p>
    <w:p w14:paraId="20388A6D" w14:textId="0120B9E2"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bookmarkStart w:id="48" w:name="_Hlk51780788"/>
      <w:bookmarkStart w:id="49" w:name="_Hlk53066880"/>
      <w:r w:rsidRPr="00287FD8">
        <w:rPr>
          <w:rFonts w:asciiTheme="minorHAnsi" w:hAnsiTheme="minorHAnsi" w:cstheme="minorHAnsi"/>
          <w:color w:val="auto"/>
          <w:sz w:val="20"/>
        </w:rPr>
        <w:t>Cover Letter,</w:t>
      </w:r>
      <w:r w:rsidR="009778BD" w:rsidRPr="00287FD8">
        <w:rPr>
          <w:rFonts w:asciiTheme="minorHAnsi" w:hAnsiTheme="minorHAnsi" w:cstheme="minorHAnsi"/>
          <w:color w:val="auto"/>
          <w:sz w:val="20"/>
        </w:rPr>
        <w:t xml:space="preserve"> which</w:t>
      </w:r>
      <w:r w:rsidRPr="00287FD8">
        <w:rPr>
          <w:rFonts w:asciiTheme="minorHAnsi" w:hAnsiTheme="minorHAnsi" w:cstheme="minorHAnsi"/>
          <w:color w:val="auto"/>
          <w:sz w:val="20"/>
        </w:rPr>
        <w:t xml:space="preserve"> must</w:t>
      </w:r>
      <w:r w:rsidR="009778BD" w:rsidRPr="00287FD8">
        <w:rPr>
          <w:rFonts w:asciiTheme="minorHAnsi" w:hAnsiTheme="minorHAnsi" w:cstheme="minorHAnsi"/>
          <w:color w:val="auto"/>
          <w:sz w:val="20"/>
        </w:rPr>
        <w:t xml:space="preserve"> contain the following: (i)</w:t>
      </w:r>
      <w:r w:rsidRPr="00287FD8">
        <w:rPr>
          <w:rFonts w:asciiTheme="minorHAnsi" w:hAnsiTheme="minorHAnsi" w:cstheme="minorHAnsi"/>
          <w:color w:val="auto"/>
          <w:sz w:val="20"/>
        </w:rPr>
        <w:t xml:space="preserve"> a statement that confirms that the proposer has read the RFP in its entirety, including all links, and all Addenda released in conjunction with the RFP</w:t>
      </w:r>
      <w:bookmarkStart w:id="50" w:name="_Hlk121903987"/>
      <w:r w:rsidR="009778BD" w:rsidRPr="00287FD8">
        <w:rPr>
          <w:rFonts w:asciiTheme="minorHAnsi" w:hAnsiTheme="minorHAnsi" w:cstheme="minorHAnsi"/>
          <w:color w:val="auto"/>
          <w:sz w:val="20"/>
        </w:rPr>
        <w:t>, (ii) a statement that the Vendor agrees to perform in accordance with the scope of work, requirements, and specifications contained herein; and (iii) Vendor’s agreement to comply with all instructions, terms and conditions, and attachments</w:t>
      </w:r>
      <w:bookmarkEnd w:id="50"/>
      <w:r w:rsidRPr="00287FD8">
        <w:rPr>
          <w:rFonts w:asciiTheme="minorHAnsi" w:hAnsiTheme="minorHAnsi" w:cstheme="minorHAnsi"/>
          <w:color w:val="auto"/>
          <w:sz w:val="20"/>
        </w:rPr>
        <w:t>.</w:t>
      </w:r>
    </w:p>
    <w:p w14:paraId="34234573" w14:textId="77777777"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Title Page: Include the company name, address, phone number and authorized representative along with the Proposal Number.</w:t>
      </w:r>
    </w:p>
    <w:p w14:paraId="482C1C0D" w14:textId="77777777"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Completed and signed version of all EXECUTION PAGES, along with the body of the RFP. </w:t>
      </w:r>
    </w:p>
    <w:p w14:paraId="5F3CFF4E" w14:textId="77777777"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Signed receipt pages of any addenda released in conjunction with this RFP, if required to be returned.</w:t>
      </w:r>
    </w:p>
    <w:p w14:paraId="421B3258" w14:textId="5D891A95"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Vendor’s Proposal addressing all Specifications of this RFP.</w:t>
      </w:r>
      <w:r w:rsidR="009778BD" w:rsidRPr="00287FD8">
        <w:rPr>
          <w:rFonts w:asciiTheme="minorHAnsi" w:hAnsiTheme="minorHAnsi" w:cstheme="minorHAnsi"/>
          <w:color w:val="auto"/>
          <w:sz w:val="20"/>
        </w:rPr>
        <w:t xml:space="preserve"> </w:t>
      </w:r>
      <w:r w:rsidR="009778BD" w:rsidRPr="00287FD8">
        <w:rPr>
          <w:rFonts w:asciiTheme="minorHAnsi" w:hAnsiTheme="minorHAnsi" w:cstheme="minorHAnsi"/>
          <w:i/>
          <w:iCs/>
          <w:color w:val="auto"/>
          <w:sz w:val="20"/>
        </w:rPr>
        <w:t>[Indicate relative section references as a guide to responding to sections requiring additional responses outside of the solicitation document. If not required, delete.]</w:t>
      </w:r>
    </w:p>
    <w:p w14:paraId="28674019" w14:textId="77777777"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bookmarkStart w:id="51" w:name="_Hlk88476929"/>
      <w:r w:rsidRPr="00287FD8">
        <w:rPr>
          <w:rFonts w:asciiTheme="minorHAnsi" w:hAnsiTheme="minorHAnsi" w:cstheme="minorHAnsi"/>
          <w:color w:val="auto"/>
          <w:sz w:val="20"/>
        </w:rPr>
        <w:t xml:space="preserve">Completed version of ATTACHMENT A: PRICING </w:t>
      </w:r>
    </w:p>
    <w:p w14:paraId="0A4CF8E3" w14:textId="5FCA0D3A" w:rsidR="008B46A2"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bookmarkStart w:id="52" w:name="_Hlk88060567"/>
      <w:r w:rsidRPr="00287FD8">
        <w:rPr>
          <w:rFonts w:asciiTheme="minorHAnsi" w:hAnsiTheme="minorHAnsi" w:cstheme="minorHAnsi"/>
          <w:color w:val="auto"/>
          <w:sz w:val="20"/>
        </w:rPr>
        <w:t xml:space="preserve">Completed </w:t>
      </w:r>
      <w:bookmarkStart w:id="53" w:name="_Hlk88057865"/>
      <w:r w:rsidRPr="00287FD8">
        <w:rPr>
          <w:rFonts w:asciiTheme="minorHAnsi" w:hAnsiTheme="minorHAnsi" w:cstheme="minorHAnsi"/>
          <w:color w:val="auto"/>
          <w:sz w:val="20"/>
        </w:rPr>
        <w:t xml:space="preserve">version of ATTACHMENT D: </w:t>
      </w:r>
      <w:r w:rsidR="008B46A2" w:rsidRPr="00287FD8">
        <w:rPr>
          <w:rFonts w:asciiTheme="minorHAnsi" w:hAnsiTheme="minorHAnsi" w:cstheme="minorHAnsi"/>
          <w:color w:val="auto"/>
          <w:sz w:val="20"/>
        </w:rPr>
        <w:t xml:space="preserve">HUB SUPPLEMENTAL VENDOR INFORMATION  </w:t>
      </w:r>
    </w:p>
    <w:p w14:paraId="17A8E379" w14:textId="4D336EB8"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Completed version of ATTACHMENT E: </w:t>
      </w:r>
      <w:r w:rsidR="008B46A2" w:rsidRPr="00287FD8">
        <w:rPr>
          <w:rFonts w:asciiTheme="minorHAnsi" w:hAnsiTheme="minorHAnsi" w:cstheme="minorHAnsi"/>
          <w:color w:val="auto"/>
          <w:sz w:val="20"/>
        </w:rPr>
        <w:t>CUSTOMER REFERENCE FORM</w:t>
      </w:r>
    </w:p>
    <w:p w14:paraId="452B57E6" w14:textId="584037A0"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Completed version of ATTACHMENT F: </w:t>
      </w:r>
      <w:r w:rsidR="00AF28E5" w:rsidRPr="00287FD8">
        <w:rPr>
          <w:rFonts w:asciiTheme="minorHAnsi" w:hAnsiTheme="minorHAnsi" w:cstheme="minorHAnsi"/>
          <w:color w:val="auto"/>
          <w:sz w:val="20"/>
        </w:rPr>
        <w:t xml:space="preserve">LOCATION OF WORKERS </w:t>
      </w:r>
      <w:r w:rsidR="008B46A2" w:rsidRPr="00287FD8">
        <w:rPr>
          <w:rFonts w:asciiTheme="minorHAnsi" w:hAnsiTheme="minorHAnsi" w:cstheme="minorHAnsi"/>
          <w:color w:val="auto"/>
          <w:sz w:val="20"/>
        </w:rPr>
        <w:t>UTILIZED BY VENDOR</w:t>
      </w:r>
    </w:p>
    <w:bookmarkEnd w:id="48"/>
    <w:p w14:paraId="207C5E5D" w14:textId="67B13858" w:rsidR="000531AD" w:rsidRPr="00287FD8" w:rsidRDefault="000531A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Completed and signed version of ATTACHMENT G: </w:t>
      </w:r>
      <w:r w:rsidR="008B46A2" w:rsidRPr="00287FD8">
        <w:rPr>
          <w:rFonts w:asciiTheme="minorHAnsi" w:hAnsiTheme="minorHAnsi" w:cstheme="minorHAnsi"/>
          <w:color w:val="auto"/>
          <w:sz w:val="20"/>
        </w:rPr>
        <w:t xml:space="preserve">CERTIFICATION OF </w:t>
      </w:r>
      <w:r w:rsidR="00AF28E5" w:rsidRPr="00287FD8">
        <w:rPr>
          <w:rFonts w:asciiTheme="minorHAnsi" w:hAnsiTheme="minorHAnsi" w:cstheme="minorHAnsi"/>
          <w:color w:val="auto"/>
          <w:sz w:val="20"/>
        </w:rPr>
        <w:t xml:space="preserve">FINANCIAL CONDITION </w:t>
      </w:r>
      <w:bookmarkEnd w:id="49"/>
    </w:p>
    <w:p w14:paraId="49DD8146" w14:textId="77777777" w:rsidR="009778BD" w:rsidRPr="00287FD8" w:rsidRDefault="00927EED" w:rsidP="00E513B7">
      <w:pPr>
        <w:pStyle w:val="Text"/>
        <w:numPr>
          <w:ilvl w:val="0"/>
          <w:numId w:val="17"/>
        </w:numPr>
        <w:spacing w:after="60" w:line="276" w:lineRule="auto"/>
        <w:ind w:left="360"/>
        <w:jc w:val="both"/>
        <w:rPr>
          <w:rFonts w:asciiTheme="minorHAnsi" w:hAnsiTheme="minorHAnsi" w:cstheme="minorHAnsi"/>
          <w:color w:val="auto"/>
          <w:sz w:val="20"/>
        </w:rPr>
      </w:pPr>
      <w:bookmarkStart w:id="54" w:name="_Hlk87959730"/>
      <w:bookmarkStart w:id="55" w:name="_Hlk88060594"/>
      <w:bookmarkEnd w:id="52"/>
      <w:r w:rsidRPr="00287FD8">
        <w:rPr>
          <w:rFonts w:asciiTheme="minorHAnsi" w:hAnsiTheme="minorHAnsi" w:cstheme="minorHAnsi"/>
          <w:color w:val="auto"/>
          <w:sz w:val="20"/>
        </w:rPr>
        <w:t xml:space="preserve">Completed and signed version of ATTACHMENT </w:t>
      </w:r>
      <w:r w:rsidR="008B46A2" w:rsidRPr="00287FD8">
        <w:rPr>
          <w:rFonts w:asciiTheme="minorHAnsi" w:hAnsiTheme="minorHAnsi" w:cstheme="minorHAnsi"/>
          <w:color w:val="auto"/>
          <w:sz w:val="20"/>
        </w:rPr>
        <w:t>H</w:t>
      </w:r>
      <w:r w:rsidRPr="00287FD8">
        <w:rPr>
          <w:rFonts w:asciiTheme="minorHAnsi" w:hAnsiTheme="minorHAnsi" w:cstheme="minorHAnsi"/>
          <w:color w:val="auto"/>
          <w:sz w:val="20"/>
        </w:rPr>
        <w:t>: ACKNOWLEDGMENT OF COVID-19 VACCINATION AND TESTING POLICY</w:t>
      </w:r>
      <w:r w:rsidR="009778BD" w:rsidRPr="00287FD8">
        <w:rPr>
          <w:rFonts w:asciiTheme="minorHAnsi" w:hAnsiTheme="minorHAnsi" w:cstheme="minorHAnsi"/>
          <w:color w:val="auto"/>
          <w:sz w:val="20"/>
        </w:rPr>
        <w:t xml:space="preserve"> (if applicable)</w:t>
      </w:r>
    </w:p>
    <w:bookmarkEnd w:id="53"/>
    <w:p w14:paraId="2FC6F6C4" w14:textId="48CB5F4B" w:rsidR="00927EED" w:rsidRPr="00287FD8" w:rsidRDefault="00927EED" w:rsidP="00E513B7">
      <w:pPr>
        <w:pStyle w:val="Text"/>
        <w:numPr>
          <w:ilvl w:val="0"/>
          <w:numId w:val="17"/>
        </w:numPr>
        <w:spacing w:after="60"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Completed and signed version of CERTIFICATION FOR CONTRACTS, GRANTS, LOANS, AND COOPERATIVE AGREEMENTS and OMB STANDARD FORM LLL</w:t>
      </w:r>
      <w:bookmarkEnd w:id="54"/>
    </w:p>
    <w:p w14:paraId="41E200BB" w14:textId="77777777" w:rsidR="003E6E25" w:rsidRPr="00287FD8" w:rsidRDefault="001871E0" w:rsidP="000112E7">
      <w:pPr>
        <w:pStyle w:val="Heading2"/>
        <w:rPr>
          <w:i/>
          <w:color w:val="auto"/>
        </w:rPr>
      </w:pPr>
      <w:bookmarkStart w:id="56" w:name="_Toc187316943"/>
      <w:bookmarkEnd w:id="51"/>
      <w:bookmarkEnd w:id="55"/>
      <w:r w:rsidRPr="00287FD8">
        <w:rPr>
          <w:color w:val="auto"/>
        </w:rPr>
        <w:t xml:space="preserve">ALTERNATE </w:t>
      </w:r>
      <w:r w:rsidR="00E54990" w:rsidRPr="00287FD8">
        <w:rPr>
          <w:color w:val="auto"/>
        </w:rPr>
        <w:t>PROPOSAL</w:t>
      </w:r>
      <w:r w:rsidRPr="00287FD8">
        <w:rPr>
          <w:color w:val="auto"/>
        </w:rPr>
        <w:t>S</w:t>
      </w:r>
      <w:bookmarkEnd w:id="56"/>
    </w:p>
    <w:p w14:paraId="1642CB3F" w14:textId="2882D5E8" w:rsidR="00FF032A" w:rsidRPr="00287FD8" w:rsidRDefault="000D19BB" w:rsidP="0014237F">
      <w:pPr>
        <w:pStyle w:val="BodyText"/>
        <w:spacing w:before="120" w:after="120" w:line="276" w:lineRule="auto"/>
        <w:jc w:val="both"/>
        <w:rPr>
          <w:rFonts w:asciiTheme="minorHAnsi" w:hAnsiTheme="minorHAnsi" w:cstheme="minorHAnsi"/>
          <w:i w:val="0"/>
        </w:rPr>
      </w:pPr>
      <w:r w:rsidRPr="00287FD8">
        <w:rPr>
          <w:rFonts w:asciiTheme="minorHAnsi" w:hAnsiTheme="minorHAnsi" w:cstheme="minorHAnsi"/>
          <w:i w:val="0"/>
        </w:rPr>
        <w:t xml:space="preserve">Unless provided otherwise in this RFP, </w:t>
      </w:r>
      <w:r w:rsidR="003E6E25" w:rsidRPr="00287FD8">
        <w:rPr>
          <w:rFonts w:asciiTheme="minorHAnsi" w:hAnsiTheme="minorHAnsi" w:cstheme="minorHAnsi"/>
          <w:i w:val="0"/>
        </w:rPr>
        <w:t xml:space="preserve">Vendor may submit alternate </w:t>
      </w:r>
      <w:r w:rsidR="00E54990" w:rsidRPr="00287FD8">
        <w:rPr>
          <w:rFonts w:asciiTheme="minorHAnsi" w:hAnsiTheme="minorHAnsi" w:cstheme="minorHAnsi"/>
          <w:i w:val="0"/>
        </w:rPr>
        <w:t>proposal</w:t>
      </w:r>
      <w:r w:rsidR="003E6E25" w:rsidRPr="00287FD8">
        <w:rPr>
          <w:rFonts w:asciiTheme="minorHAnsi" w:hAnsiTheme="minorHAnsi" w:cstheme="minorHAnsi"/>
          <w:i w:val="0"/>
        </w:rPr>
        <w:t xml:space="preserve">s for </w:t>
      </w:r>
      <w:r w:rsidRPr="00287FD8">
        <w:rPr>
          <w:rFonts w:asciiTheme="minorHAnsi" w:hAnsiTheme="minorHAnsi" w:cstheme="minorHAnsi"/>
          <w:i w:val="0"/>
        </w:rPr>
        <w:t xml:space="preserve">comparable Goods, </w:t>
      </w:r>
      <w:r w:rsidR="003E6E25" w:rsidRPr="00287FD8">
        <w:rPr>
          <w:rFonts w:asciiTheme="minorHAnsi" w:hAnsiTheme="minorHAnsi" w:cstheme="minorHAnsi"/>
          <w:i w:val="0"/>
        </w:rPr>
        <w:t xml:space="preserve">various </w:t>
      </w:r>
      <w:r w:rsidR="001871E0" w:rsidRPr="00287FD8">
        <w:rPr>
          <w:rFonts w:asciiTheme="minorHAnsi" w:hAnsiTheme="minorHAnsi" w:cstheme="minorHAnsi"/>
          <w:i w:val="0"/>
        </w:rPr>
        <w:t xml:space="preserve">methods or </w:t>
      </w:r>
      <w:r w:rsidR="003E6E25" w:rsidRPr="00287FD8">
        <w:rPr>
          <w:rFonts w:asciiTheme="minorHAnsi" w:hAnsiTheme="minorHAnsi" w:cstheme="minorHAnsi"/>
          <w:i w:val="0"/>
        </w:rPr>
        <w:t xml:space="preserve">levels of </w:t>
      </w:r>
      <w:r w:rsidR="00A105C9" w:rsidRPr="00287FD8">
        <w:rPr>
          <w:rFonts w:asciiTheme="minorHAnsi" w:hAnsiTheme="minorHAnsi" w:cstheme="minorHAnsi"/>
          <w:i w:val="0"/>
        </w:rPr>
        <w:t>S</w:t>
      </w:r>
      <w:r w:rsidR="003E6E25" w:rsidRPr="00287FD8">
        <w:rPr>
          <w:rFonts w:asciiTheme="minorHAnsi" w:hAnsiTheme="minorHAnsi" w:cstheme="minorHAnsi"/>
          <w:i w:val="0"/>
        </w:rPr>
        <w:t>ervice(s)</w:t>
      </w:r>
      <w:r w:rsidRPr="00287FD8">
        <w:rPr>
          <w:rFonts w:asciiTheme="minorHAnsi" w:hAnsiTheme="minorHAnsi" w:cstheme="minorHAnsi"/>
          <w:i w:val="0"/>
        </w:rPr>
        <w:t>,</w:t>
      </w:r>
      <w:r w:rsidR="001871E0" w:rsidRPr="00287FD8">
        <w:rPr>
          <w:rFonts w:asciiTheme="minorHAnsi" w:hAnsiTheme="minorHAnsi" w:cstheme="minorHAnsi"/>
          <w:i w:val="0"/>
        </w:rPr>
        <w:t xml:space="preserve"> or that propose different options</w:t>
      </w:r>
      <w:r w:rsidR="003E6E25" w:rsidRPr="00287FD8">
        <w:rPr>
          <w:rFonts w:asciiTheme="minorHAnsi" w:hAnsiTheme="minorHAnsi" w:cstheme="minorHAnsi"/>
          <w:i w:val="0"/>
        </w:rPr>
        <w:t xml:space="preserve">. Alternate </w:t>
      </w:r>
      <w:r w:rsidR="00E54990" w:rsidRPr="00287FD8">
        <w:rPr>
          <w:rFonts w:asciiTheme="minorHAnsi" w:hAnsiTheme="minorHAnsi" w:cstheme="minorHAnsi"/>
          <w:i w:val="0"/>
        </w:rPr>
        <w:t>proposal</w:t>
      </w:r>
      <w:r w:rsidR="003E6E25" w:rsidRPr="00287FD8">
        <w:rPr>
          <w:rFonts w:asciiTheme="minorHAnsi" w:hAnsiTheme="minorHAnsi" w:cstheme="minorHAnsi"/>
          <w:i w:val="0"/>
        </w:rPr>
        <w:t>s must specifically identify the RFP requirements and advantage(s) addressed by the alterna</w:t>
      </w:r>
      <w:r w:rsidR="003D5A1E" w:rsidRPr="00287FD8">
        <w:rPr>
          <w:rFonts w:asciiTheme="minorHAnsi" w:hAnsiTheme="minorHAnsi" w:cstheme="minorHAnsi"/>
          <w:i w:val="0"/>
        </w:rPr>
        <w:t xml:space="preserve">te </w:t>
      </w:r>
      <w:r w:rsidR="00E54990" w:rsidRPr="00287FD8">
        <w:rPr>
          <w:rFonts w:asciiTheme="minorHAnsi" w:hAnsiTheme="minorHAnsi" w:cstheme="minorHAnsi"/>
          <w:i w:val="0"/>
        </w:rPr>
        <w:t>proposal</w:t>
      </w:r>
      <w:r w:rsidR="003D5A1E" w:rsidRPr="00287FD8">
        <w:rPr>
          <w:rFonts w:asciiTheme="minorHAnsi" w:hAnsiTheme="minorHAnsi" w:cstheme="minorHAnsi"/>
          <w:i w:val="0"/>
        </w:rPr>
        <w:t>. Any alternate proposal, in addition to the marking described above,</w:t>
      </w:r>
      <w:r w:rsidR="003E6E25" w:rsidRPr="00287FD8">
        <w:rPr>
          <w:rFonts w:asciiTheme="minorHAnsi" w:hAnsiTheme="minorHAnsi" w:cstheme="minorHAnsi"/>
          <w:i w:val="0"/>
        </w:rPr>
        <w:t xml:space="preserve"> must be clearly marked with the legend</w:t>
      </w:r>
      <w:r w:rsidR="001871E0" w:rsidRPr="00287FD8">
        <w:rPr>
          <w:rFonts w:asciiTheme="minorHAnsi" w:hAnsiTheme="minorHAnsi" w:cstheme="minorHAnsi"/>
          <w:i w:val="0"/>
        </w:rPr>
        <w:t xml:space="preserve">: </w:t>
      </w:r>
      <w:r w:rsidR="00034041" w:rsidRPr="00287FD8">
        <w:rPr>
          <w:rFonts w:asciiTheme="minorHAnsi" w:hAnsiTheme="minorHAnsi" w:cstheme="minorHAnsi"/>
          <w:i w:val="0"/>
        </w:rPr>
        <w:t>“</w:t>
      </w:r>
      <w:r w:rsidR="001871E0" w:rsidRPr="00287FD8">
        <w:rPr>
          <w:rFonts w:asciiTheme="minorHAnsi" w:hAnsiTheme="minorHAnsi" w:cstheme="minorHAnsi"/>
          <w:i w:val="0"/>
        </w:rPr>
        <w:t>Alternate Proposal #_</w:t>
      </w:r>
      <w:r w:rsidR="00034041" w:rsidRPr="00287FD8">
        <w:rPr>
          <w:rFonts w:asciiTheme="minorHAnsi" w:hAnsiTheme="minorHAnsi" w:cstheme="minorHAnsi"/>
          <w:i w:val="0"/>
        </w:rPr>
        <w:t>_</w:t>
      </w:r>
      <w:r w:rsidR="001871E0" w:rsidRPr="00287FD8">
        <w:rPr>
          <w:rFonts w:asciiTheme="minorHAnsi" w:hAnsiTheme="minorHAnsi" w:cstheme="minorHAnsi"/>
          <w:i w:val="0"/>
        </w:rPr>
        <w:t xml:space="preserve">_ </w:t>
      </w:r>
      <w:r w:rsidR="00034041" w:rsidRPr="00287FD8">
        <w:rPr>
          <w:rFonts w:asciiTheme="minorHAnsi" w:hAnsiTheme="minorHAnsi" w:cstheme="minorHAnsi"/>
        </w:rPr>
        <w:t>[</w:t>
      </w:r>
      <w:r w:rsidR="001871E0" w:rsidRPr="00287FD8">
        <w:rPr>
          <w:rFonts w:asciiTheme="minorHAnsi" w:hAnsiTheme="minorHAnsi" w:cstheme="minorHAnsi"/>
        </w:rPr>
        <w:t>for ‘name of Vendor</w:t>
      </w:r>
      <w:r w:rsidR="00F3406B" w:rsidRPr="00287FD8">
        <w:rPr>
          <w:rFonts w:asciiTheme="minorHAnsi" w:hAnsiTheme="minorHAnsi" w:cstheme="minorHAnsi"/>
        </w:rPr>
        <w:t>’</w:t>
      </w:r>
      <w:r w:rsidR="00034041" w:rsidRPr="00287FD8">
        <w:rPr>
          <w:rFonts w:asciiTheme="minorHAnsi" w:hAnsiTheme="minorHAnsi" w:cstheme="minorHAnsi"/>
        </w:rPr>
        <w:t>]</w:t>
      </w:r>
      <w:r w:rsidR="00F3406B" w:rsidRPr="00287FD8">
        <w:rPr>
          <w:rFonts w:asciiTheme="minorHAnsi" w:hAnsiTheme="minorHAnsi" w:cstheme="minorHAnsi"/>
        </w:rPr>
        <w:t>”</w:t>
      </w:r>
      <w:r w:rsidR="003E6E25" w:rsidRPr="00287FD8">
        <w:rPr>
          <w:rFonts w:asciiTheme="minorHAnsi" w:hAnsiTheme="minorHAnsi" w:cstheme="minorHAnsi"/>
        </w:rPr>
        <w:t>.</w:t>
      </w:r>
      <w:r w:rsidR="003E6E25" w:rsidRPr="00287FD8">
        <w:rPr>
          <w:rFonts w:asciiTheme="minorHAnsi" w:hAnsiTheme="minorHAnsi" w:cstheme="minorHAnsi"/>
          <w:i w:val="0"/>
        </w:rPr>
        <w:t xml:space="preserve"> Each proposal</w:t>
      </w:r>
      <w:r w:rsidR="00F550FC" w:rsidRPr="00287FD8">
        <w:rPr>
          <w:rFonts w:asciiTheme="minorHAnsi" w:hAnsiTheme="minorHAnsi" w:cstheme="minorHAnsi"/>
          <w:i w:val="0"/>
        </w:rPr>
        <w:t xml:space="preserve"> must be for a specific set of </w:t>
      </w:r>
      <w:r w:rsidRPr="00287FD8">
        <w:rPr>
          <w:rFonts w:asciiTheme="minorHAnsi" w:hAnsiTheme="minorHAnsi" w:cstheme="minorHAnsi"/>
          <w:i w:val="0"/>
        </w:rPr>
        <w:t xml:space="preserve">Goods and </w:t>
      </w:r>
      <w:r w:rsidR="00F550FC" w:rsidRPr="00287FD8">
        <w:rPr>
          <w:rFonts w:asciiTheme="minorHAnsi" w:hAnsiTheme="minorHAnsi" w:cstheme="minorHAnsi"/>
          <w:i w:val="0"/>
        </w:rPr>
        <w:t>S</w:t>
      </w:r>
      <w:r w:rsidR="003E6E25" w:rsidRPr="00287FD8">
        <w:rPr>
          <w:rFonts w:asciiTheme="minorHAnsi" w:hAnsiTheme="minorHAnsi" w:cstheme="minorHAnsi"/>
          <w:i w:val="0"/>
        </w:rPr>
        <w:t xml:space="preserve">ervices and </w:t>
      </w:r>
      <w:r w:rsidR="001871E0" w:rsidRPr="00287FD8">
        <w:rPr>
          <w:rFonts w:asciiTheme="minorHAnsi" w:hAnsiTheme="minorHAnsi" w:cstheme="minorHAnsi"/>
          <w:i w:val="0"/>
        </w:rPr>
        <w:t>must include</w:t>
      </w:r>
      <w:r w:rsidR="003E6E25" w:rsidRPr="00287FD8">
        <w:rPr>
          <w:rFonts w:asciiTheme="minorHAnsi" w:hAnsiTheme="minorHAnsi" w:cstheme="minorHAnsi"/>
          <w:i w:val="0"/>
        </w:rPr>
        <w:t xml:space="preserve"> specific pricing. If a Vendor chooses to respond with various offerings, each must be </w:t>
      </w:r>
      <w:r w:rsidR="001871E0" w:rsidRPr="00287FD8">
        <w:rPr>
          <w:rFonts w:asciiTheme="minorHAnsi" w:hAnsiTheme="minorHAnsi" w:cstheme="minorHAnsi"/>
          <w:i w:val="0"/>
        </w:rPr>
        <w:t>offered</w:t>
      </w:r>
      <w:r w:rsidR="003E6E25" w:rsidRPr="00287FD8">
        <w:rPr>
          <w:rFonts w:asciiTheme="minorHAnsi" w:hAnsiTheme="minorHAnsi" w:cstheme="minorHAnsi"/>
          <w:i w:val="0"/>
        </w:rPr>
        <w:t xml:space="preserve"> with a </w:t>
      </w:r>
      <w:r w:rsidR="001871E0" w:rsidRPr="00287FD8">
        <w:rPr>
          <w:rFonts w:asciiTheme="minorHAnsi" w:hAnsiTheme="minorHAnsi" w:cstheme="minorHAnsi"/>
          <w:i w:val="0"/>
        </w:rPr>
        <w:t>separate</w:t>
      </w:r>
      <w:r w:rsidR="003E6E25" w:rsidRPr="00287FD8">
        <w:rPr>
          <w:rFonts w:asciiTheme="minorHAnsi" w:hAnsiTheme="minorHAnsi" w:cstheme="minorHAnsi"/>
          <w:i w:val="0"/>
        </w:rPr>
        <w:t xml:space="preserve"> price and </w:t>
      </w:r>
      <w:r w:rsidR="001871E0" w:rsidRPr="00287FD8">
        <w:rPr>
          <w:rFonts w:asciiTheme="minorHAnsi" w:hAnsiTheme="minorHAnsi" w:cstheme="minorHAnsi"/>
          <w:i w:val="0"/>
        </w:rPr>
        <w:t xml:space="preserve">be contained in </w:t>
      </w:r>
      <w:r w:rsidR="003E6E25" w:rsidRPr="00287FD8">
        <w:rPr>
          <w:rFonts w:asciiTheme="minorHAnsi" w:hAnsiTheme="minorHAnsi" w:cstheme="minorHAnsi"/>
          <w:i w:val="0"/>
        </w:rPr>
        <w:t xml:space="preserve">a separate proposal </w:t>
      </w:r>
      <w:r w:rsidR="001871E0" w:rsidRPr="00287FD8">
        <w:rPr>
          <w:rFonts w:asciiTheme="minorHAnsi" w:hAnsiTheme="minorHAnsi" w:cstheme="minorHAnsi"/>
          <w:i w:val="0"/>
        </w:rPr>
        <w:t>document.</w:t>
      </w:r>
      <w:r w:rsidR="00AA1836" w:rsidRPr="00287FD8">
        <w:rPr>
          <w:rFonts w:asciiTheme="minorHAnsi" w:hAnsiTheme="minorHAnsi" w:cstheme="minorHAnsi"/>
          <w:i w:val="0"/>
        </w:rPr>
        <w:t xml:space="preserve"> Each proposal must be complete and independent of other proposals </w:t>
      </w:r>
      <w:bookmarkStart w:id="57" w:name="_Hlk76562144"/>
      <w:r w:rsidR="00AA1836" w:rsidRPr="00287FD8">
        <w:rPr>
          <w:rFonts w:asciiTheme="minorHAnsi" w:hAnsiTheme="minorHAnsi" w:cstheme="minorHAnsi"/>
          <w:i w:val="0"/>
        </w:rPr>
        <w:t>offered</w:t>
      </w:r>
      <w:bookmarkEnd w:id="57"/>
      <w:r w:rsidR="00AA1836" w:rsidRPr="00287FD8">
        <w:rPr>
          <w:rFonts w:asciiTheme="minorHAnsi" w:hAnsiTheme="minorHAnsi" w:cstheme="minorHAnsi"/>
          <w:i w:val="0"/>
        </w:rPr>
        <w:t>.</w:t>
      </w:r>
      <w:bookmarkStart w:id="58" w:name="_Toc370999737"/>
      <w:bookmarkStart w:id="59" w:name="_Toc382391706"/>
    </w:p>
    <w:p w14:paraId="1B7BE40A" w14:textId="093DE87B" w:rsidR="007C3C71" w:rsidRPr="00287FD8" w:rsidRDefault="000931F5" w:rsidP="000931F5">
      <w:pPr>
        <w:pStyle w:val="Heading2"/>
        <w:numPr>
          <w:ilvl w:val="0"/>
          <w:numId w:val="0"/>
        </w:numPr>
        <w:rPr>
          <w:color w:val="auto"/>
        </w:rPr>
      </w:pPr>
      <w:bookmarkStart w:id="60" w:name="_Toc187316944"/>
      <w:r w:rsidRPr="00287FD8">
        <w:rPr>
          <w:color w:val="auto"/>
        </w:rPr>
        <w:t xml:space="preserve">2.11 </w:t>
      </w:r>
      <w:r w:rsidR="007C3C71" w:rsidRPr="00287FD8">
        <w:rPr>
          <w:color w:val="auto"/>
        </w:rPr>
        <w:t>DEFINITIONS, ACRONYMS, AND ABBREVIATIONS</w:t>
      </w:r>
      <w:bookmarkEnd w:id="58"/>
      <w:bookmarkEnd w:id="59"/>
      <w:bookmarkEnd w:id="60"/>
    </w:p>
    <w:p w14:paraId="369E1856" w14:textId="0BBBA778" w:rsidR="0038640B" w:rsidRPr="00287FD8" w:rsidRDefault="0038640B" w:rsidP="00844D0B">
      <w:pPr>
        <w:pStyle w:val="Explanation"/>
        <w:rPr>
          <w:rFonts w:asciiTheme="minorHAnsi" w:hAnsiTheme="minorHAnsi" w:cstheme="minorHAnsi"/>
          <w:i w:val="0"/>
          <w:iCs/>
          <w:color w:val="auto"/>
          <w:sz w:val="20"/>
        </w:rPr>
      </w:pPr>
      <w:r w:rsidRPr="00287FD8">
        <w:rPr>
          <w:rFonts w:asciiTheme="minorHAnsi" w:hAnsiTheme="minorHAnsi" w:cstheme="minorHAnsi"/>
          <w:i w:val="0"/>
          <w:iCs/>
          <w:color w:val="auto"/>
          <w:sz w:val="20"/>
        </w:rPr>
        <w:t>Relevant definitions for this RFP are provided in 01 NCAC 05A .0112 and in the Instructions to Vendors found below</w:t>
      </w:r>
      <w:r w:rsidR="00D96AFF" w:rsidRPr="00287FD8">
        <w:rPr>
          <w:rFonts w:asciiTheme="minorHAnsi" w:hAnsiTheme="minorHAnsi" w:cstheme="minorHAnsi"/>
          <w:i w:val="0"/>
          <w:iCs/>
          <w:color w:val="auto"/>
          <w:sz w:val="20"/>
        </w:rPr>
        <w:t xml:space="preserve"> </w:t>
      </w:r>
      <w:r w:rsidR="00F3406B" w:rsidRPr="00287FD8">
        <w:rPr>
          <w:rFonts w:asciiTheme="minorHAnsi" w:hAnsiTheme="minorHAnsi" w:cstheme="minorHAnsi"/>
          <w:i w:val="0"/>
          <w:iCs/>
          <w:color w:val="auto"/>
          <w:sz w:val="20"/>
        </w:rPr>
        <w:t>which</w:t>
      </w:r>
      <w:r w:rsidR="00D96AFF" w:rsidRPr="00287FD8">
        <w:rPr>
          <w:rFonts w:asciiTheme="minorHAnsi" w:hAnsiTheme="minorHAnsi" w:cstheme="minorHAnsi"/>
          <w:i w:val="0"/>
          <w:iCs/>
          <w:color w:val="auto"/>
          <w:sz w:val="20"/>
        </w:rPr>
        <w:t xml:space="preserve"> are incorporated herein by this reference</w:t>
      </w:r>
      <w:r w:rsidRPr="00287FD8">
        <w:rPr>
          <w:rFonts w:asciiTheme="minorHAnsi" w:hAnsiTheme="minorHAnsi" w:cstheme="minorHAnsi"/>
          <w:i w:val="0"/>
          <w:iCs/>
          <w:color w:val="auto"/>
          <w:sz w:val="20"/>
        </w:rPr>
        <w:t xml:space="preserve">. </w:t>
      </w:r>
    </w:p>
    <w:p w14:paraId="6579AB89" w14:textId="6DED9121" w:rsidR="009A4870" w:rsidRPr="00287FD8" w:rsidRDefault="00264665" w:rsidP="00E513B7">
      <w:pPr>
        <w:pStyle w:val="Heading1"/>
        <w:numPr>
          <w:ilvl w:val="0"/>
          <w:numId w:val="22"/>
        </w:numPr>
        <w:rPr>
          <w:rFonts w:asciiTheme="minorHAnsi" w:hAnsiTheme="minorHAnsi" w:cstheme="minorHAnsi"/>
          <w:color w:val="auto"/>
          <w:szCs w:val="28"/>
        </w:rPr>
      </w:pPr>
      <w:bookmarkStart w:id="61" w:name="_Toc374120587"/>
      <w:bookmarkStart w:id="62" w:name="_Toc328747426"/>
      <w:r w:rsidRPr="00287FD8">
        <w:rPr>
          <w:rFonts w:asciiTheme="minorHAnsi" w:hAnsiTheme="minorHAnsi" w:cstheme="minorHAnsi"/>
          <w:color w:val="auto"/>
          <w:szCs w:val="28"/>
        </w:rPr>
        <w:t xml:space="preserve"> </w:t>
      </w:r>
      <w:bookmarkStart w:id="63" w:name="_Toc187316945"/>
      <w:r w:rsidR="00323DA2" w:rsidRPr="00287FD8">
        <w:rPr>
          <w:rFonts w:asciiTheme="minorHAnsi" w:hAnsiTheme="minorHAnsi" w:cstheme="minorHAnsi"/>
          <w:color w:val="auto"/>
          <w:szCs w:val="28"/>
        </w:rPr>
        <w:t xml:space="preserve">METHOD OF AWARD AND </w:t>
      </w:r>
      <w:r w:rsidR="008008F7" w:rsidRPr="00287FD8">
        <w:rPr>
          <w:rFonts w:asciiTheme="minorHAnsi" w:hAnsiTheme="minorHAnsi" w:cstheme="minorHAnsi"/>
          <w:color w:val="auto"/>
          <w:szCs w:val="28"/>
        </w:rPr>
        <w:t>PROPOSAL</w:t>
      </w:r>
      <w:r w:rsidR="00323DA2" w:rsidRPr="00287FD8">
        <w:rPr>
          <w:rFonts w:asciiTheme="minorHAnsi" w:hAnsiTheme="minorHAnsi" w:cstheme="minorHAnsi"/>
          <w:color w:val="auto"/>
          <w:szCs w:val="28"/>
        </w:rPr>
        <w:t xml:space="preserve"> EVALUATION PROCESS</w:t>
      </w:r>
      <w:bookmarkStart w:id="64" w:name="_Toc374120588"/>
      <w:bookmarkStart w:id="65" w:name="_Toc328747427"/>
      <w:bookmarkEnd w:id="61"/>
      <w:bookmarkEnd w:id="62"/>
      <w:bookmarkEnd w:id="63"/>
    </w:p>
    <w:p w14:paraId="07B697D7" w14:textId="77777777" w:rsidR="00323DA2" w:rsidRPr="00287FD8" w:rsidRDefault="00323DA2" w:rsidP="00E513B7">
      <w:pPr>
        <w:pStyle w:val="Heading2"/>
        <w:numPr>
          <w:ilvl w:val="1"/>
          <w:numId w:val="22"/>
        </w:numPr>
        <w:rPr>
          <w:color w:val="auto"/>
        </w:rPr>
      </w:pPr>
      <w:bookmarkStart w:id="66" w:name="_Toc187316946"/>
      <w:r w:rsidRPr="00287FD8">
        <w:rPr>
          <w:color w:val="auto"/>
        </w:rPr>
        <w:t>METHOD OF AWARD</w:t>
      </w:r>
      <w:bookmarkEnd w:id="64"/>
      <w:bookmarkEnd w:id="66"/>
    </w:p>
    <w:p w14:paraId="42593FD7" w14:textId="6B14C1AE" w:rsidR="000056F1" w:rsidRPr="00287FD8" w:rsidRDefault="00836AE9" w:rsidP="00F3406B">
      <w:pPr>
        <w:pStyle w:val="Text"/>
        <w:spacing w:line="276" w:lineRule="auto"/>
        <w:jc w:val="both"/>
        <w:rPr>
          <w:rFonts w:asciiTheme="minorHAnsi" w:hAnsiTheme="minorHAnsi" w:cstheme="minorHAnsi"/>
          <w:color w:val="auto"/>
          <w:sz w:val="20"/>
        </w:rPr>
      </w:pPr>
      <w:bookmarkStart w:id="67" w:name="_Hlk513459402"/>
      <w:r w:rsidRPr="00287FD8">
        <w:rPr>
          <w:rFonts w:asciiTheme="minorHAnsi" w:hAnsiTheme="minorHAnsi" w:cstheme="minorHAnsi"/>
          <w:color w:val="auto"/>
          <w:sz w:val="20"/>
        </w:rPr>
        <w:t>North Carolina</w:t>
      </w:r>
      <w:r w:rsidR="0028149B" w:rsidRPr="00287FD8">
        <w:rPr>
          <w:rFonts w:asciiTheme="minorHAnsi" w:hAnsiTheme="minorHAnsi" w:cstheme="minorHAnsi"/>
          <w:color w:val="auto"/>
          <w:sz w:val="20"/>
        </w:rPr>
        <w:t xml:space="preserve"> G.S. 143-52</w:t>
      </w:r>
      <w:r w:rsidRPr="00287FD8">
        <w:rPr>
          <w:rFonts w:asciiTheme="minorHAnsi" w:hAnsiTheme="minorHAnsi" w:cstheme="minorHAnsi"/>
          <w:color w:val="auto"/>
          <w:sz w:val="20"/>
        </w:rPr>
        <w:t xml:space="preserve"> provides a </w:t>
      </w:r>
      <w:r w:rsidR="008027D5" w:rsidRPr="00287FD8">
        <w:rPr>
          <w:rFonts w:asciiTheme="minorHAnsi" w:hAnsiTheme="minorHAnsi" w:cstheme="minorHAnsi"/>
          <w:color w:val="auto"/>
          <w:sz w:val="20"/>
        </w:rPr>
        <w:t xml:space="preserve">general </w:t>
      </w:r>
      <w:r w:rsidRPr="00287FD8">
        <w:rPr>
          <w:rFonts w:asciiTheme="minorHAnsi" w:hAnsiTheme="minorHAnsi" w:cstheme="minorHAnsi"/>
          <w:color w:val="auto"/>
          <w:sz w:val="20"/>
        </w:rPr>
        <w:t>list of criteria the State shall use to award contracts</w:t>
      </w:r>
      <w:r w:rsidR="00D96AFF" w:rsidRPr="00287FD8">
        <w:rPr>
          <w:rFonts w:asciiTheme="minorHAnsi" w:hAnsiTheme="minorHAnsi" w:cstheme="minorHAnsi"/>
          <w:color w:val="auto"/>
          <w:sz w:val="20"/>
        </w:rPr>
        <w:t>, as supplemented by the additional criteria herein</w:t>
      </w:r>
      <w:r w:rsidRPr="00287FD8">
        <w:rPr>
          <w:rFonts w:asciiTheme="minorHAnsi" w:hAnsiTheme="minorHAnsi" w:cstheme="minorHAnsi"/>
          <w:color w:val="auto"/>
          <w:sz w:val="20"/>
        </w:rPr>
        <w:t xml:space="preserve">. The </w:t>
      </w:r>
      <w:r w:rsidR="004A0A93" w:rsidRPr="00287FD8">
        <w:rPr>
          <w:rFonts w:asciiTheme="minorHAnsi" w:hAnsiTheme="minorHAnsi" w:cstheme="minorHAnsi"/>
          <w:color w:val="auto"/>
          <w:sz w:val="20"/>
        </w:rPr>
        <w:t>G</w:t>
      </w:r>
      <w:r w:rsidRPr="00287FD8">
        <w:rPr>
          <w:rFonts w:asciiTheme="minorHAnsi" w:hAnsiTheme="minorHAnsi" w:cstheme="minorHAnsi"/>
          <w:color w:val="auto"/>
          <w:sz w:val="20"/>
        </w:rPr>
        <w:t xml:space="preserve">oods or </w:t>
      </w:r>
      <w:r w:rsidR="004A0A93" w:rsidRPr="00287FD8">
        <w:rPr>
          <w:rFonts w:asciiTheme="minorHAnsi" w:hAnsiTheme="minorHAnsi" w:cstheme="minorHAnsi"/>
          <w:color w:val="auto"/>
          <w:sz w:val="20"/>
        </w:rPr>
        <w:t>S</w:t>
      </w:r>
      <w:r w:rsidRPr="00287FD8">
        <w:rPr>
          <w:rFonts w:asciiTheme="minorHAnsi" w:hAnsiTheme="minorHAnsi" w:cstheme="minorHAnsi"/>
          <w:color w:val="auto"/>
          <w:sz w:val="20"/>
        </w:rPr>
        <w:t>ervices being procured shall dictate the application and order of criteria</w:t>
      </w:r>
      <w:r w:rsidR="00F3406B"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however, all award decisions shall be in the State’s best interest. </w:t>
      </w:r>
      <w:bookmarkEnd w:id="67"/>
      <w:r w:rsidR="00CD480E" w:rsidRPr="00287FD8">
        <w:rPr>
          <w:rFonts w:asciiTheme="minorHAnsi" w:hAnsiTheme="minorHAnsi" w:cstheme="minorHAnsi"/>
          <w:color w:val="auto"/>
          <w:sz w:val="20"/>
        </w:rPr>
        <w:t xml:space="preserve">All qualified proposals will be </w:t>
      </w:r>
      <w:r w:rsidR="00A5655D" w:rsidRPr="00287FD8">
        <w:rPr>
          <w:rFonts w:asciiTheme="minorHAnsi" w:hAnsiTheme="minorHAnsi" w:cstheme="minorHAnsi"/>
          <w:color w:val="auto"/>
          <w:sz w:val="20"/>
        </w:rPr>
        <w:t>evaluated,</w:t>
      </w:r>
      <w:r w:rsidR="00CD480E" w:rsidRPr="00287FD8">
        <w:rPr>
          <w:rFonts w:asciiTheme="minorHAnsi" w:hAnsiTheme="minorHAnsi" w:cstheme="minorHAnsi"/>
          <w:bCs w:val="0"/>
          <w:color w:val="auto"/>
          <w:sz w:val="20"/>
        </w:rPr>
        <w:t xml:space="preserve"> and awards will be </w:t>
      </w:r>
      <w:r w:rsidR="00CD480E" w:rsidRPr="00287FD8">
        <w:rPr>
          <w:rFonts w:asciiTheme="minorHAnsi" w:hAnsiTheme="minorHAnsi" w:cstheme="minorHAnsi"/>
          <w:color w:val="auto"/>
          <w:sz w:val="20"/>
        </w:rPr>
        <w:t xml:space="preserve">made to the </w:t>
      </w:r>
      <w:r w:rsidR="00CD480E" w:rsidRPr="00287FD8">
        <w:rPr>
          <w:rFonts w:asciiTheme="minorHAnsi" w:hAnsiTheme="minorHAnsi" w:cstheme="minorHAnsi"/>
          <w:color w:val="auto"/>
          <w:sz w:val="20"/>
        </w:rPr>
        <w:lastRenderedPageBreak/>
        <w:t xml:space="preserve">Vendor(s) meeting the </w:t>
      </w:r>
      <w:r w:rsidR="008027D5" w:rsidRPr="00287FD8">
        <w:rPr>
          <w:rFonts w:asciiTheme="minorHAnsi" w:hAnsiTheme="minorHAnsi" w:cstheme="minorHAnsi"/>
          <w:color w:val="auto"/>
          <w:sz w:val="20"/>
        </w:rPr>
        <w:t xml:space="preserve">specific </w:t>
      </w:r>
      <w:r w:rsidR="00CD480E" w:rsidRPr="00287FD8">
        <w:rPr>
          <w:rFonts w:asciiTheme="minorHAnsi" w:hAnsiTheme="minorHAnsi" w:cstheme="minorHAnsi"/>
          <w:color w:val="auto"/>
          <w:sz w:val="20"/>
        </w:rPr>
        <w:t xml:space="preserve">RFP </w:t>
      </w:r>
      <w:r w:rsidR="008027D5" w:rsidRPr="00287FD8">
        <w:rPr>
          <w:rFonts w:asciiTheme="minorHAnsi" w:hAnsiTheme="minorHAnsi" w:cstheme="minorHAnsi"/>
          <w:color w:val="auto"/>
          <w:sz w:val="20"/>
        </w:rPr>
        <w:t xml:space="preserve">Specifications </w:t>
      </w:r>
      <w:r w:rsidR="00CD480E" w:rsidRPr="00287FD8">
        <w:rPr>
          <w:rFonts w:asciiTheme="minorHAnsi" w:hAnsiTheme="minorHAnsi" w:cstheme="minorHAnsi"/>
          <w:color w:val="auto"/>
          <w:sz w:val="20"/>
        </w:rPr>
        <w:t xml:space="preserve">and achieving the highest and best final evaluation, </w:t>
      </w:r>
      <w:r w:rsidR="003E0668" w:rsidRPr="00287FD8">
        <w:rPr>
          <w:rFonts w:asciiTheme="minorHAnsi" w:hAnsiTheme="minorHAnsi" w:cstheme="minorHAnsi"/>
          <w:color w:val="auto"/>
          <w:sz w:val="20"/>
        </w:rPr>
        <w:t>based on the criteria</w:t>
      </w:r>
      <w:r w:rsidR="00CD480E" w:rsidRPr="00287FD8">
        <w:rPr>
          <w:rFonts w:asciiTheme="minorHAnsi" w:hAnsiTheme="minorHAnsi" w:cstheme="minorHAnsi"/>
          <w:color w:val="auto"/>
          <w:sz w:val="20"/>
        </w:rPr>
        <w:t xml:space="preserve"> described below.</w:t>
      </w:r>
    </w:p>
    <w:p w14:paraId="612DFF53" w14:textId="3852F373" w:rsidR="00822D1F" w:rsidRPr="00287FD8" w:rsidRDefault="00323DA2" w:rsidP="00DD3D9E">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While the intent of this </w:t>
      </w:r>
      <w:r w:rsidR="008008F7"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is to </w:t>
      </w:r>
      <w:r w:rsidR="00201BC4" w:rsidRPr="00287FD8">
        <w:rPr>
          <w:rFonts w:asciiTheme="minorHAnsi" w:hAnsiTheme="minorHAnsi" w:cstheme="minorHAnsi"/>
          <w:color w:val="auto"/>
          <w:sz w:val="20"/>
        </w:rPr>
        <w:t>award a</w:t>
      </w:r>
      <w:r w:rsidRPr="00287FD8">
        <w:rPr>
          <w:rFonts w:asciiTheme="minorHAnsi" w:hAnsiTheme="minorHAnsi" w:cstheme="minorHAnsi"/>
          <w:color w:val="auto"/>
          <w:sz w:val="20"/>
        </w:rPr>
        <w:t xml:space="preserve"> Contract(s) </w:t>
      </w:r>
      <w:r w:rsidR="00201BC4" w:rsidRPr="00287FD8">
        <w:rPr>
          <w:rFonts w:asciiTheme="minorHAnsi" w:hAnsiTheme="minorHAnsi" w:cstheme="minorHAnsi"/>
          <w:color w:val="auto"/>
          <w:sz w:val="20"/>
        </w:rPr>
        <w:t xml:space="preserve">to </w:t>
      </w:r>
      <w:r w:rsidR="00264665" w:rsidRPr="00287FD8">
        <w:rPr>
          <w:rFonts w:asciiTheme="minorHAnsi" w:hAnsiTheme="minorHAnsi" w:cstheme="minorHAnsi"/>
          <w:color w:val="auto"/>
          <w:sz w:val="20"/>
        </w:rPr>
        <w:t>a single vendor</w:t>
      </w:r>
      <w:r w:rsidRPr="00287FD8">
        <w:rPr>
          <w:rFonts w:asciiTheme="minorHAnsi" w:hAnsiTheme="minorHAnsi" w:cstheme="minorHAnsi"/>
          <w:color w:val="auto"/>
          <w:sz w:val="20"/>
        </w:rPr>
        <w:t>, the State reserves the right</w:t>
      </w:r>
      <w:r w:rsidR="00201BC4" w:rsidRPr="00287FD8">
        <w:rPr>
          <w:rFonts w:asciiTheme="minorHAnsi" w:hAnsiTheme="minorHAnsi" w:cstheme="minorHAnsi"/>
          <w:color w:val="auto"/>
          <w:sz w:val="20"/>
        </w:rPr>
        <w:t xml:space="preserve"> to make separate awards </w:t>
      </w:r>
      <w:r w:rsidR="00854295" w:rsidRPr="00287FD8">
        <w:rPr>
          <w:rFonts w:asciiTheme="minorHAnsi" w:hAnsiTheme="minorHAnsi" w:cstheme="minorHAnsi"/>
          <w:color w:val="auto"/>
          <w:sz w:val="20"/>
        </w:rPr>
        <w:t xml:space="preserve">to different </w:t>
      </w:r>
      <w:r w:rsidR="004036C9" w:rsidRPr="00287FD8">
        <w:rPr>
          <w:rFonts w:asciiTheme="minorHAnsi" w:hAnsiTheme="minorHAnsi" w:cstheme="minorHAnsi"/>
          <w:color w:val="auto"/>
          <w:sz w:val="20"/>
        </w:rPr>
        <w:t>Vendor</w:t>
      </w:r>
      <w:r w:rsidR="00854295" w:rsidRPr="00287FD8">
        <w:rPr>
          <w:rFonts w:asciiTheme="minorHAnsi" w:hAnsiTheme="minorHAnsi" w:cstheme="minorHAnsi"/>
          <w:color w:val="auto"/>
          <w:sz w:val="20"/>
        </w:rPr>
        <w:t xml:space="preserve">s </w:t>
      </w:r>
      <w:r w:rsidR="00201BC4" w:rsidRPr="00287FD8">
        <w:rPr>
          <w:rFonts w:asciiTheme="minorHAnsi" w:hAnsiTheme="minorHAnsi" w:cstheme="minorHAnsi"/>
          <w:color w:val="auto"/>
          <w:sz w:val="20"/>
        </w:rPr>
        <w:t>for one or more line items,</w:t>
      </w:r>
      <w:r w:rsidRPr="00287FD8">
        <w:rPr>
          <w:rFonts w:asciiTheme="minorHAnsi" w:hAnsiTheme="minorHAnsi" w:cstheme="minorHAnsi"/>
          <w:color w:val="auto"/>
          <w:sz w:val="20"/>
        </w:rPr>
        <w:t xml:space="preserve"> to not award one or more </w:t>
      </w:r>
      <w:r w:rsidR="00201BC4" w:rsidRPr="00287FD8">
        <w:rPr>
          <w:rFonts w:asciiTheme="minorHAnsi" w:hAnsiTheme="minorHAnsi" w:cstheme="minorHAnsi"/>
          <w:color w:val="auto"/>
          <w:sz w:val="20"/>
        </w:rPr>
        <w:t xml:space="preserve">line items </w:t>
      </w:r>
      <w:r w:rsidR="00854295" w:rsidRPr="00287FD8">
        <w:rPr>
          <w:rFonts w:asciiTheme="minorHAnsi" w:hAnsiTheme="minorHAnsi" w:cstheme="minorHAnsi"/>
          <w:color w:val="auto"/>
          <w:sz w:val="20"/>
        </w:rPr>
        <w:t>or</w:t>
      </w:r>
      <w:r w:rsidR="00925A5B" w:rsidRPr="00287FD8">
        <w:rPr>
          <w:rFonts w:asciiTheme="minorHAnsi" w:hAnsiTheme="minorHAnsi" w:cstheme="minorHAnsi"/>
          <w:color w:val="auto"/>
          <w:sz w:val="20"/>
        </w:rPr>
        <w:t xml:space="preserve"> to</w:t>
      </w:r>
      <w:r w:rsidRPr="00287FD8">
        <w:rPr>
          <w:rFonts w:asciiTheme="minorHAnsi" w:hAnsiTheme="minorHAnsi" w:cstheme="minorHAnsi"/>
          <w:color w:val="auto"/>
          <w:sz w:val="20"/>
        </w:rPr>
        <w:t xml:space="preserve"> cancel this </w:t>
      </w:r>
      <w:r w:rsidR="008008F7"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in its entirety without awarding </w:t>
      </w:r>
      <w:r w:rsidR="00201BC4" w:rsidRPr="00287FD8">
        <w:rPr>
          <w:rFonts w:asciiTheme="minorHAnsi" w:hAnsiTheme="minorHAnsi" w:cstheme="minorHAnsi"/>
          <w:color w:val="auto"/>
          <w:sz w:val="20"/>
        </w:rPr>
        <w:t>a Contract</w:t>
      </w:r>
      <w:r w:rsidR="00925A5B"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w:t>
      </w:r>
      <w:r w:rsidR="00A3491D" w:rsidRPr="00287FD8">
        <w:rPr>
          <w:rFonts w:asciiTheme="minorHAnsi" w:hAnsiTheme="minorHAnsi" w:cstheme="minorHAnsi"/>
          <w:color w:val="auto"/>
          <w:sz w:val="20"/>
        </w:rPr>
        <w:t xml:space="preserve">if it is considered to be most advantageous to the State </w:t>
      </w:r>
      <w:r w:rsidRPr="00287FD8">
        <w:rPr>
          <w:rFonts w:asciiTheme="minorHAnsi" w:hAnsiTheme="minorHAnsi" w:cstheme="minorHAnsi"/>
          <w:color w:val="auto"/>
          <w:sz w:val="20"/>
        </w:rPr>
        <w:t xml:space="preserve">to do so. </w:t>
      </w:r>
    </w:p>
    <w:p w14:paraId="7118729D" w14:textId="77777777" w:rsidR="00782DFD" w:rsidRPr="00287FD8" w:rsidRDefault="00782DFD" w:rsidP="00844D0B">
      <w:pPr>
        <w:pStyle w:val="Text"/>
        <w:spacing w:before="240" w:after="100" w:afterAutospacing="1" w:line="276" w:lineRule="auto"/>
        <w:jc w:val="both"/>
        <w:rPr>
          <w:rFonts w:asciiTheme="minorHAnsi" w:hAnsiTheme="minorHAnsi" w:cstheme="minorHAnsi"/>
          <w:color w:val="auto"/>
          <w:sz w:val="20"/>
        </w:rPr>
      </w:pPr>
      <w:bookmarkStart w:id="68" w:name="_Toc374120589"/>
      <w:r w:rsidRPr="00287FD8">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287FD8" w:rsidRDefault="002072BB" w:rsidP="00E513B7">
      <w:pPr>
        <w:pStyle w:val="Heading2"/>
        <w:numPr>
          <w:ilvl w:val="1"/>
          <w:numId w:val="22"/>
        </w:numPr>
        <w:rPr>
          <w:color w:val="auto"/>
        </w:rPr>
      </w:pPr>
      <w:bookmarkStart w:id="69" w:name="_Toc187316947"/>
      <w:r w:rsidRPr="00287FD8">
        <w:rPr>
          <w:color w:val="auto"/>
        </w:rPr>
        <w:t>CONFIDENTIALITY AND PROHIBITED COMMUNICATIONS</w:t>
      </w:r>
      <w:r w:rsidR="00503649" w:rsidRPr="00287FD8">
        <w:rPr>
          <w:color w:val="auto"/>
        </w:rPr>
        <w:t xml:space="preserve"> DURING EVALUATION</w:t>
      </w:r>
      <w:bookmarkEnd w:id="69"/>
    </w:p>
    <w:p w14:paraId="1AC7B2C2" w14:textId="25AB8705" w:rsidR="00DF326B" w:rsidRPr="00287FD8" w:rsidRDefault="00DF326B" w:rsidP="00BC4B89">
      <w:pPr>
        <w:pStyle w:val="Text"/>
        <w:spacing w:line="276" w:lineRule="auto"/>
        <w:jc w:val="both"/>
        <w:rPr>
          <w:rFonts w:asciiTheme="minorHAnsi" w:hAnsiTheme="minorHAnsi" w:cstheme="minorHAnsi"/>
          <w:color w:val="auto"/>
          <w:sz w:val="20"/>
        </w:rPr>
      </w:pPr>
      <w:bookmarkStart w:id="70" w:name="_Toc445973022"/>
      <w:bookmarkStart w:id="71" w:name="_Toc446593864"/>
      <w:r w:rsidRPr="00287FD8">
        <w:rPr>
          <w:rFonts w:asciiTheme="minorHAnsi" w:hAnsiTheme="minorHAnsi" w:cstheme="minorHAnsi"/>
          <w:color w:val="auto"/>
          <w:sz w:val="20"/>
        </w:rPr>
        <w:t xml:space="preserve">While this RFP is under evaluation, the </w:t>
      </w:r>
      <w:r w:rsidR="003F327E" w:rsidRPr="00287FD8">
        <w:rPr>
          <w:rFonts w:asciiTheme="minorHAnsi" w:hAnsiTheme="minorHAnsi" w:cstheme="minorHAnsi"/>
          <w:color w:val="auto"/>
          <w:sz w:val="20"/>
        </w:rPr>
        <w:t>responding Vendor</w:t>
      </w:r>
      <w:r w:rsidRPr="00287FD8">
        <w:rPr>
          <w:rFonts w:asciiTheme="minorHAnsi" w:hAnsiTheme="minorHAnsi" w:cstheme="minorHAnsi"/>
          <w:color w:val="auto"/>
          <w:sz w:val="20"/>
        </w:rPr>
        <w:t>, including any subcontractors and suppliers</w:t>
      </w:r>
      <w:r w:rsidR="00E87D36"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w:t>
      </w:r>
      <w:r w:rsidR="003F327E" w:rsidRPr="00287FD8">
        <w:rPr>
          <w:rFonts w:asciiTheme="minorHAnsi" w:hAnsiTheme="minorHAnsi" w:cstheme="minorHAnsi"/>
          <w:color w:val="auto"/>
          <w:sz w:val="20"/>
        </w:rPr>
        <w:t xml:space="preserve">is </w:t>
      </w:r>
      <w:r w:rsidRPr="00287FD8">
        <w:rPr>
          <w:rFonts w:asciiTheme="minorHAnsi" w:hAnsiTheme="minorHAnsi" w:cstheme="minorHAnsi"/>
          <w:color w:val="auto"/>
          <w:sz w:val="20"/>
        </w:rPr>
        <w:t>prohibited from engaging in conversations intended to influence the outcome of the evaluation. See</w:t>
      </w:r>
      <w:r w:rsidR="002666B3" w:rsidRPr="00287FD8">
        <w:rPr>
          <w:rFonts w:asciiTheme="minorHAnsi" w:hAnsiTheme="minorHAnsi" w:cstheme="minorHAnsi"/>
          <w:color w:val="auto"/>
          <w:sz w:val="20"/>
        </w:rPr>
        <w:t xml:space="preserve"> </w:t>
      </w:r>
      <w:proofErr w:type="gramStart"/>
      <w:r w:rsidR="002666B3" w:rsidRPr="00287FD8">
        <w:rPr>
          <w:rFonts w:asciiTheme="minorHAnsi" w:hAnsiTheme="minorHAnsi" w:cstheme="minorHAnsi"/>
          <w:color w:val="auto"/>
          <w:sz w:val="20"/>
        </w:rPr>
        <w:t>the</w:t>
      </w:r>
      <w:r w:rsidRPr="00287FD8">
        <w:rPr>
          <w:rFonts w:asciiTheme="minorHAnsi" w:hAnsiTheme="minorHAnsi" w:cstheme="minorHAnsi"/>
          <w:color w:val="auto"/>
          <w:sz w:val="20"/>
        </w:rPr>
        <w:t xml:space="preserve"> </w:t>
      </w:r>
      <w:r w:rsidR="002666B3" w:rsidRPr="00287FD8">
        <w:rPr>
          <w:rFonts w:asciiTheme="minorHAnsi" w:hAnsiTheme="minorHAnsi" w:cstheme="minorHAnsi"/>
          <w:color w:val="auto"/>
          <w:sz w:val="20"/>
        </w:rPr>
        <w:t>Paragraph</w:t>
      </w:r>
      <w:proofErr w:type="gramEnd"/>
      <w:r w:rsidR="009778BD" w:rsidRPr="00287FD8">
        <w:rPr>
          <w:rFonts w:asciiTheme="minorHAnsi" w:hAnsiTheme="minorHAnsi" w:cstheme="minorHAnsi"/>
          <w:color w:val="auto"/>
          <w:sz w:val="20"/>
        </w:rPr>
        <w:t xml:space="preserve"> 29</w:t>
      </w:r>
      <w:r w:rsidR="002666B3" w:rsidRPr="00287FD8">
        <w:rPr>
          <w:rFonts w:asciiTheme="minorHAnsi" w:hAnsiTheme="minorHAnsi" w:cstheme="minorHAnsi"/>
          <w:color w:val="auto"/>
          <w:sz w:val="20"/>
        </w:rPr>
        <w:t xml:space="preserve"> of the Instructions to Vendors entitled </w:t>
      </w:r>
      <w:r w:rsidR="009778BD" w:rsidRPr="00287FD8">
        <w:rPr>
          <w:rFonts w:asciiTheme="minorHAnsi" w:hAnsiTheme="minorHAnsi" w:cstheme="minorHAnsi"/>
          <w:color w:val="auto"/>
          <w:sz w:val="20"/>
        </w:rPr>
        <w:t>COMMUNICTIONS BY VENDORS.</w:t>
      </w:r>
    </w:p>
    <w:p w14:paraId="329560C4" w14:textId="3263764C" w:rsidR="009778BD" w:rsidRPr="00287FD8"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72" w:name="_Hlk121904099"/>
      <w:r w:rsidRPr="00287FD8">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287FD8"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02B68E37" w:rsidR="009778BD" w:rsidRPr="00287FD8"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287FD8">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287FD8">
        <w:rPr>
          <w:rFonts w:asciiTheme="minorHAnsi" w:eastAsiaTheme="minorHAnsi" w:hAnsiTheme="minorHAnsi" w:cstheme="minorHAnsi"/>
          <w:i/>
          <w:iCs/>
          <w:color w:val="auto"/>
          <w:sz w:val="20"/>
        </w:rPr>
        <w:t>i.e.</w:t>
      </w:r>
      <w:r w:rsidRPr="00287FD8">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287FD8">
        <w:rPr>
          <w:rFonts w:asciiTheme="minorHAnsi" w:eastAsiaTheme="minorHAnsi" w:hAnsiTheme="minorHAnsi" w:cstheme="minorHAnsi"/>
          <w:color w:val="auto"/>
          <w:sz w:val="20"/>
        </w:rPr>
        <w:t>RFP</w:t>
      </w:r>
      <w:proofErr w:type="gramEnd"/>
      <w:r w:rsidRPr="00287FD8">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72"/>
    <w:p w14:paraId="6CD7C9F5" w14:textId="77777777" w:rsidR="009778BD" w:rsidRPr="00287FD8" w:rsidRDefault="009778BD" w:rsidP="00BC4B89">
      <w:pPr>
        <w:pStyle w:val="Text"/>
        <w:spacing w:line="276" w:lineRule="auto"/>
        <w:jc w:val="both"/>
        <w:rPr>
          <w:rFonts w:asciiTheme="minorHAnsi" w:hAnsiTheme="minorHAnsi" w:cstheme="minorHAnsi"/>
          <w:color w:val="auto"/>
          <w:sz w:val="20"/>
        </w:rPr>
      </w:pPr>
    </w:p>
    <w:p w14:paraId="384B4AF0" w14:textId="5D6A7947" w:rsidR="004A518F" w:rsidRPr="00287FD8" w:rsidRDefault="004A518F" w:rsidP="00E513B7">
      <w:pPr>
        <w:pStyle w:val="Heading2"/>
        <w:numPr>
          <w:ilvl w:val="1"/>
          <w:numId w:val="22"/>
        </w:numPr>
        <w:rPr>
          <w:color w:val="auto"/>
        </w:rPr>
      </w:pPr>
      <w:bookmarkStart w:id="73" w:name="_Toc187316948"/>
      <w:bookmarkEnd w:id="70"/>
      <w:bookmarkEnd w:id="71"/>
      <w:r w:rsidRPr="00287FD8">
        <w:rPr>
          <w:color w:val="auto"/>
        </w:rPr>
        <w:t>PROPOSAL EVALUATION PROCESS</w:t>
      </w:r>
      <w:bookmarkEnd w:id="73"/>
    </w:p>
    <w:bookmarkEnd w:id="68"/>
    <w:p w14:paraId="4CEF95A5" w14:textId="4B442C3D" w:rsidR="00FE576E" w:rsidRPr="00287FD8" w:rsidRDefault="00D811A9" w:rsidP="00844D0B">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Only responsive submissions will be evaluated.</w:t>
      </w:r>
    </w:p>
    <w:p w14:paraId="7E30A04D" w14:textId="77777777" w:rsidR="00987A70" w:rsidRPr="00287FD8" w:rsidRDefault="00987A70" w:rsidP="00844D0B">
      <w:pPr>
        <w:pStyle w:val="ListParagraph"/>
        <w:ind w:left="0"/>
        <w:jc w:val="both"/>
        <w:rPr>
          <w:rFonts w:asciiTheme="minorHAnsi" w:hAnsiTheme="minorHAnsi" w:cstheme="minorHAnsi"/>
          <w:b/>
          <w:sz w:val="20"/>
          <w:szCs w:val="20"/>
        </w:rPr>
      </w:pPr>
      <w:r w:rsidRPr="00287FD8">
        <w:rPr>
          <w:rFonts w:asciiTheme="minorHAnsi" w:hAnsiTheme="minorHAnsi" w:cstheme="minorHAnsi"/>
          <w:b/>
          <w:sz w:val="20"/>
          <w:szCs w:val="20"/>
        </w:rPr>
        <w:t>The State will conduct a One-Step evaluation of Proposals:</w:t>
      </w:r>
    </w:p>
    <w:p w14:paraId="750BF03A" w14:textId="47926F3A" w:rsidR="00FD4149" w:rsidRPr="00287FD8" w:rsidRDefault="00FD4149" w:rsidP="00FD4149">
      <w:pPr>
        <w:spacing w:line="276" w:lineRule="auto"/>
        <w:ind w:left="270" w:firstLine="90"/>
        <w:jc w:val="both"/>
        <w:rPr>
          <w:rFonts w:asciiTheme="minorHAnsi" w:hAnsiTheme="minorHAnsi" w:cstheme="minorHAnsi"/>
          <w:color w:val="auto"/>
        </w:rPr>
      </w:pPr>
      <w:r w:rsidRPr="00287FD8">
        <w:rPr>
          <w:rFonts w:asciiTheme="minorHAnsi" w:hAnsiTheme="minorHAnsi" w:cstheme="minorHAnsi"/>
          <w:color w:val="auto"/>
          <w:sz w:val="20"/>
        </w:rPr>
        <w:t xml:space="preserve">Proposals will be received according to the </w:t>
      </w:r>
      <w:bookmarkStart w:id="74" w:name="_Hlk529178466"/>
      <w:r w:rsidRPr="00287FD8">
        <w:rPr>
          <w:rFonts w:asciiTheme="minorHAnsi" w:hAnsiTheme="minorHAnsi" w:cstheme="minorHAnsi"/>
          <w:color w:val="auto"/>
          <w:sz w:val="20"/>
        </w:rPr>
        <w:t>method stated in</w:t>
      </w:r>
      <w:r w:rsidR="00822D1F" w:rsidRPr="00287FD8">
        <w:rPr>
          <w:rFonts w:asciiTheme="minorHAnsi" w:hAnsiTheme="minorHAnsi" w:cstheme="minorHAnsi"/>
          <w:color w:val="auto"/>
          <w:sz w:val="20"/>
        </w:rPr>
        <w:t xml:space="preserve"> the Proposal Submittal</w:t>
      </w:r>
      <w:r w:rsidRPr="00287FD8">
        <w:rPr>
          <w:rFonts w:asciiTheme="minorHAnsi" w:hAnsiTheme="minorHAnsi" w:cstheme="minorHAnsi"/>
          <w:color w:val="auto"/>
          <w:sz w:val="20"/>
        </w:rPr>
        <w:t xml:space="preserve"> </w:t>
      </w:r>
      <w:r w:rsidR="003F327E" w:rsidRPr="00287FD8">
        <w:rPr>
          <w:rFonts w:asciiTheme="minorHAnsi" w:hAnsiTheme="minorHAnsi" w:cstheme="minorHAnsi"/>
          <w:color w:val="auto"/>
          <w:sz w:val="20"/>
        </w:rPr>
        <w:t>S</w:t>
      </w:r>
      <w:r w:rsidRPr="00287FD8">
        <w:rPr>
          <w:rFonts w:asciiTheme="minorHAnsi" w:hAnsiTheme="minorHAnsi" w:cstheme="minorHAnsi"/>
          <w:color w:val="auto"/>
          <w:sz w:val="20"/>
        </w:rPr>
        <w:t>ection</w:t>
      </w:r>
      <w:r w:rsidR="00822D1F" w:rsidRPr="00287FD8">
        <w:rPr>
          <w:rFonts w:asciiTheme="minorHAnsi" w:hAnsiTheme="minorHAnsi" w:cstheme="minorHAnsi"/>
          <w:color w:val="auto"/>
          <w:sz w:val="20"/>
        </w:rPr>
        <w:t xml:space="preserve"> above</w:t>
      </w:r>
      <w:r w:rsidRPr="00287FD8">
        <w:rPr>
          <w:rFonts w:asciiTheme="minorHAnsi" w:hAnsiTheme="minorHAnsi" w:cstheme="minorHAnsi"/>
          <w:color w:val="auto"/>
          <w:sz w:val="20"/>
        </w:rPr>
        <w:t>.</w:t>
      </w:r>
      <w:bookmarkEnd w:id="74"/>
    </w:p>
    <w:p w14:paraId="3CCB6F0E" w14:textId="4D095CCD" w:rsidR="008506D8" w:rsidRPr="00287FD8" w:rsidRDefault="00725F29" w:rsidP="008506D8">
      <w:pPr>
        <w:pStyle w:val="Text"/>
        <w:spacing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All proposals must be received by the issuing agency not later than the date and time specified</w:t>
      </w:r>
      <w:r w:rsidR="00E71038" w:rsidRPr="00287FD8">
        <w:rPr>
          <w:rFonts w:asciiTheme="minorHAnsi" w:hAnsiTheme="minorHAnsi" w:cstheme="minorHAnsi"/>
          <w:color w:val="auto"/>
          <w:sz w:val="20"/>
        </w:rPr>
        <w:t xml:space="preserve"> in the RFP SCHEDULE </w:t>
      </w:r>
      <w:r w:rsidR="0082757E" w:rsidRPr="00287FD8">
        <w:rPr>
          <w:rFonts w:asciiTheme="minorHAnsi" w:hAnsiTheme="minorHAnsi" w:cstheme="minorHAnsi"/>
          <w:color w:val="auto"/>
          <w:sz w:val="20"/>
        </w:rPr>
        <w:t xml:space="preserve">Section </w:t>
      </w:r>
      <w:r w:rsidR="00E71038" w:rsidRPr="00287FD8">
        <w:rPr>
          <w:rFonts w:asciiTheme="minorHAnsi" w:hAnsiTheme="minorHAnsi" w:cstheme="minorHAnsi"/>
          <w:color w:val="auto"/>
          <w:sz w:val="20"/>
        </w:rPr>
        <w:t>above, unless modified by Addendum</w:t>
      </w:r>
      <w:r w:rsidRPr="00287FD8">
        <w:rPr>
          <w:rFonts w:asciiTheme="minorHAnsi" w:hAnsiTheme="minorHAnsi" w:cstheme="minorHAnsi"/>
          <w:color w:val="auto"/>
          <w:sz w:val="20"/>
        </w:rPr>
        <w:t>.</w:t>
      </w:r>
      <w:r w:rsidR="008506D8" w:rsidRPr="00287FD8">
        <w:rPr>
          <w:rFonts w:asciiTheme="minorHAnsi" w:hAnsiTheme="minorHAnsi" w:cstheme="minorHAnsi"/>
          <w:color w:val="auto"/>
          <w:sz w:val="20"/>
        </w:rPr>
        <w:t xml:space="preserve"> Vendors are cautioned that this is a request for offers, not an offer or request to contract, and the State reserves the unqualified right to reject </w:t>
      </w:r>
      <w:proofErr w:type="gramStart"/>
      <w:r w:rsidR="008506D8" w:rsidRPr="00287FD8">
        <w:rPr>
          <w:rFonts w:asciiTheme="minorHAnsi" w:hAnsiTheme="minorHAnsi" w:cstheme="minorHAnsi"/>
          <w:color w:val="auto"/>
          <w:sz w:val="20"/>
        </w:rPr>
        <w:t>any and all</w:t>
      </w:r>
      <w:proofErr w:type="gramEnd"/>
      <w:r w:rsidR="008506D8" w:rsidRPr="00287FD8">
        <w:rPr>
          <w:rFonts w:asciiTheme="minorHAnsi" w:hAnsiTheme="minorHAnsi" w:cstheme="minorHAnsi"/>
          <w:color w:val="auto"/>
          <w:sz w:val="20"/>
        </w:rPr>
        <w:t xml:space="preserve"> offers at any time if such rejection is deemed to be in the best interest of the State.</w:t>
      </w:r>
    </w:p>
    <w:p w14:paraId="5D612D6E" w14:textId="13228712" w:rsidR="00725F29" w:rsidRPr="00287FD8" w:rsidRDefault="00725F29" w:rsidP="00844D0B">
      <w:pPr>
        <w:pStyle w:val="Text"/>
        <w:spacing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At </w:t>
      </w:r>
      <w:r w:rsidR="00E71038" w:rsidRPr="00287FD8">
        <w:rPr>
          <w:rFonts w:asciiTheme="minorHAnsi" w:hAnsiTheme="minorHAnsi" w:cstheme="minorHAnsi"/>
          <w:color w:val="auto"/>
          <w:sz w:val="20"/>
        </w:rPr>
        <w:t xml:space="preserve">the </w:t>
      </w:r>
      <w:r w:rsidRPr="00287FD8">
        <w:rPr>
          <w:rFonts w:asciiTheme="minorHAnsi" w:hAnsiTheme="minorHAnsi" w:cstheme="minorHAnsi"/>
          <w:color w:val="auto"/>
          <w:sz w:val="20"/>
        </w:rPr>
        <w:t xml:space="preserve">date and </w:t>
      </w:r>
      <w:r w:rsidR="0074015D" w:rsidRPr="00287FD8">
        <w:rPr>
          <w:rFonts w:asciiTheme="minorHAnsi" w:hAnsiTheme="minorHAnsi" w:cstheme="minorHAnsi"/>
          <w:color w:val="auto"/>
          <w:sz w:val="20"/>
        </w:rPr>
        <w:t>time</w:t>
      </w:r>
      <w:r w:rsidR="00E71038" w:rsidRPr="00287FD8">
        <w:rPr>
          <w:rFonts w:asciiTheme="minorHAnsi" w:hAnsiTheme="minorHAnsi" w:cstheme="minorHAnsi"/>
          <w:color w:val="auto"/>
          <w:sz w:val="20"/>
        </w:rPr>
        <w:t xml:space="preserve"> provided in the RFP SCHEDULE </w:t>
      </w:r>
      <w:r w:rsidR="0082757E" w:rsidRPr="00287FD8">
        <w:rPr>
          <w:rFonts w:asciiTheme="minorHAnsi" w:hAnsiTheme="minorHAnsi" w:cstheme="minorHAnsi"/>
          <w:color w:val="auto"/>
          <w:sz w:val="20"/>
        </w:rPr>
        <w:t xml:space="preserve">Section </w:t>
      </w:r>
      <w:r w:rsidR="00E71038" w:rsidRPr="00287FD8">
        <w:rPr>
          <w:rFonts w:asciiTheme="minorHAnsi" w:hAnsiTheme="minorHAnsi" w:cstheme="minorHAnsi"/>
          <w:color w:val="auto"/>
          <w:sz w:val="20"/>
        </w:rPr>
        <w:t>above, unless modified by Addendum</w:t>
      </w:r>
      <w:r w:rsidR="0074015D"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the </w:t>
      </w:r>
      <w:r w:rsidR="000507E1" w:rsidRPr="00287FD8">
        <w:rPr>
          <w:rFonts w:asciiTheme="minorHAnsi" w:hAnsiTheme="minorHAnsi" w:cstheme="minorHAnsi"/>
          <w:color w:val="auto"/>
          <w:sz w:val="20"/>
        </w:rPr>
        <w:t>proposal from</w:t>
      </w:r>
      <w:r w:rsidRPr="00287FD8">
        <w:rPr>
          <w:rFonts w:asciiTheme="minorHAnsi" w:hAnsiTheme="minorHAnsi" w:cstheme="minorHAnsi"/>
          <w:color w:val="auto"/>
          <w:sz w:val="20"/>
        </w:rPr>
        <w:t xml:space="preserve"> each responding </w:t>
      </w:r>
      <w:r w:rsidR="008506D8" w:rsidRPr="00287FD8">
        <w:rPr>
          <w:rFonts w:asciiTheme="minorHAnsi" w:hAnsiTheme="minorHAnsi" w:cstheme="minorHAnsi"/>
          <w:color w:val="auto"/>
          <w:sz w:val="20"/>
        </w:rPr>
        <w:t xml:space="preserve">Vendor </w:t>
      </w:r>
      <w:r w:rsidRPr="00287FD8">
        <w:rPr>
          <w:rFonts w:asciiTheme="minorHAnsi" w:hAnsiTheme="minorHAnsi" w:cstheme="minorHAnsi"/>
          <w:color w:val="auto"/>
          <w:sz w:val="20"/>
        </w:rPr>
        <w:t xml:space="preserve">will be opened publicly and </w:t>
      </w:r>
      <w:bookmarkStart w:id="75" w:name="_Hlk121904128"/>
      <w:r w:rsidR="009778BD" w:rsidRPr="00287FD8">
        <w:rPr>
          <w:rFonts w:asciiTheme="minorHAnsi" w:hAnsiTheme="minorHAnsi" w:cstheme="minorHAnsi"/>
          <w:color w:val="auto"/>
          <w:sz w:val="20"/>
        </w:rPr>
        <w:t xml:space="preserve">all offers (except those that have been previously withdrawn, or voided bids) will be tabulated. The tabulation shall be made public at the time it is created.  When negotiations after receipt of bids </w:t>
      </w:r>
      <w:proofErr w:type="gramStart"/>
      <w:r w:rsidR="009778BD" w:rsidRPr="00287FD8">
        <w:rPr>
          <w:rFonts w:asciiTheme="minorHAnsi" w:hAnsiTheme="minorHAnsi" w:cstheme="minorHAnsi"/>
          <w:color w:val="auto"/>
          <w:sz w:val="20"/>
        </w:rPr>
        <w:t>is</w:t>
      </w:r>
      <w:proofErr w:type="gramEnd"/>
      <w:r w:rsidR="009778BD" w:rsidRPr="00287FD8">
        <w:rPr>
          <w:rFonts w:asciiTheme="minorHAnsi" w:hAnsiTheme="minorHAnsi" w:cstheme="minorHAnsi"/>
          <w:color w:val="auto"/>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75"/>
      <w:r w:rsidR="009778BD"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Interested parties are cautioned that these costs and their components are subject to further evaluation for completeness and correctness and therefore may not be an exact indicator of a </w:t>
      </w:r>
      <w:r w:rsidR="004036C9" w:rsidRPr="00287FD8">
        <w:rPr>
          <w:rFonts w:asciiTheme="minorHAnsi" w:hAnsiTheme="minorHAnsi" w:cstheme="minorHAnsi"/>
          <w:color w:val="auto"/>
          <w:sz w:val="20"/>
        </w:rPr>
        <w:t>Vendor</w:t>
      </w:r>
      <w:r w:rsidRPr="00287FD8">
        <w:rPr>
          <w:rFonts w:asciiTheme="minorHAnsi" w:hAnsiTheme="minorHAnsi" w:cstheme="minorHAnsi"/>
          <w:color w:val="auto"/>
          <w:sz w:val="20"/>
        </w:rPr>
        <w:t>’s pricing position.</w:t>
      </w:r>
    </w:p>
    <w:p w14:paraId="7418B218" w14:textId="13CF1ABD" w:rsidR="005124D6" w:rsidRPr="00287FD8" w:rsidRDefault="00725F29" w:rsidP="00844D0B">
      <w:pPr>
        <w:pStyle w:val="Text"/>
        <w:spacing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At their option, the evaluators may request oral presentations or discussion</w:t>
      </w:r>
      <w:r w:rsidR="00A92062" w:rsidRPr="00287FD8">
        <w:rPr>
          <w:rFonts w:asciiTheme="minorHAnsi" w:hAnsiTheme="minorHAnsi" w:cstheme="minorHAnsi"/>
          <w:color w:val="auto"/>
          <w:sz w:val="20"/>
        </w:rPr>
        <w:t>s</w:t>
      </w:r>
      <w:r w:rsidRPr="00287FD8">
        <w:rPr>
          <w:rFonts w:asciiTheme="minorHAnsi" w:hAnsiTheme="minorHAnsi" w:cstheme="minorHAnsi"/>
          <w:color w:val="auto"/>
          <w:sz w:val="20"/>
        </w:rPr>
        <w:t xml:space="preserve"> with any or all </w:t>
      </w:r>
      <w:r w:rsidR="004036C9" w:rsidRPr="00287FD8">
        <w:rPr>
          <w:rFonts w:asciiTheme="minorHAnsi" w:hAnsiTheme="minorHAnsi" w:cstheme="minorHAnsi"/>
          <w:color w:val="auto"/>
          <w:sz w:val="20"/>
        </w:rPr>
        <w:t>Vendor</w:t>
      </w:r>
      <w:r w:rsidR="00FE576E" w:rsidRPr="00287FD8">
        <w:rPr>
          <w:rFonts w:asciiTheme="minorHAnsi" w:hAnsiTheme="minorHAnsi" w:cstheme="minorHAnsi"/>
          <w:color w:val="auto"/>
          <w:sz w:val="20"/>
        </w:rPr>
        <w:t>s</w:t>
      </w:r>
      <w:r w:rsidRPr="00287FD8">
        <w:rPr>
          <w:rFonts w:asciiTheme="minorHAnsi" w:hAnsiTheme="minorHAnsi" w:cstheme="minorHAnsi"/>
          <w:color w:val="auto"/>
          <w:sz w:val="20"/>
        </w:rPr>
        <w:t xml:space="preserve"> </w:t>
      </w:r>
      <w:r w:rsidR="000507E1" w:rsidRPr="00287FD8">
        <w:rPr>
          <w:rFonts w:asciiTheme="minorHAnsi" w:hAnsiTheme="minorHAnsi" w:cstheme="minorHAnsi"/>
          <w:color w:val="auto"/>
          <w:sz w:val="20"/>
        </w:rPr>
        <w:t>for</w:t>
      </w:r>
      <w:r w:rsidRPr="00287FD8">
        <w:rPr>
          <w:rFonts w:asciiTheme="minorHAnsi" w:hAnsiTheme="minorHAnsi" w:cstheme="minorHAnsi"/>
          <w:color w:val="auto"/>
          <w:sz w:val="20"/>
        </w:rPr>
        <w:t xml:space="preserve"> clarification or to amplify the materials presented in any part of the proposal.  </w:t>
      </w:r>
      <w:r w:rsidR="004036C9" w:rsidRPr="00287FD8">
        <w:rPr>
          <w:rFonts w:asciiTheme="minorHAnsi" w:hAnsiTheme="minorHAnsi" w:cstheme="minorHAnsi"/>
          <w:color w:val="auto"/>
          <w:sz w:val="20"/>
        </w:rPr>
        <w:t>Vendor</w:t>
      </w:r>
      <w:r w:rsidR="00FE576E" w:rsidRPr="00287FD8">
        <w:rPr>
          <w:rFonts w:asciiTheme="minorHAnsi" w:hAnsiTheme="minorHAnsi" w:cstheme="minorHAnsi"/>
          <w:color w:val="auto"/>
          <w:sz w:val="20"/>
        </w:rPr>
        <w:t>s</w:t>
      </w:r>
      <w:r w:rsidRPr="00287FD8">
        <w:rPr>
          <w:rFonts w:asciiTheme="minorHAnsi" w:hAnsiTheme="minorHAnsi" w:cstheme="minorHAnsi"/>
          <w:color w:val="auto"/>
          <w:sz w:val="20"/>
        </w:rPr>
        <w:t xml:space="preserve"> are cautioned</w:t>
      </w:r>
      <w:r w:rsidR="00FE576E" w:rsidRPr="00287FD8">
        <w:rPr>
          <w:rFonts w:asciiTheme="minorHAnsi" w:hAnsiTheme="minorHAnsi" w:cstheme="minorHAnsi"/>
          <w:color w:val="auto"/>
          <w:sz w:val="20"/>
        </w:rPr>
        <w:t>, however,</w:t>
      </w:r>
      <w:r w:rsidRPr="00287FD8">
        <w:rPr>
          <w:rFonts w:asciiTheme="minorHAnsi" w:hAnsiTheme="minorHAnsi" w:cstheme="minorHAnsi"/>
          <w:color w:val="auto"/>
          <w:sz w:val="20"/>
        </w:rPr>
        <w:t xml:space="preserve"> that the evaluators are not </w:t>
      </w:r>
      <w:r w:rsidRPr="00287FD8">
        <w:rPr>
          <w:rFonts w:asciiTheme="minorHAnsi" w:hAnsiTheme="minorHAnsi" w:cstheme="minorHAnsi"/>
          <w:color w:val="auto"/>
          <w:sz w:val="20"/>
        </w:rPr>
        <w:lastRenderedPageBreak/>
        <w:t>required to request presen</w:t>
      </w:r>
      <w:r w:rsidR="00FE576E" w:rsidRPr="00287FD8">
        <w:rPr>
          <w:rFonts w:asciiTheme="minorHAnsi" w:hAnsiTheme="minorHAnsi" w:cstheme="minorHAnsi"/>
          <w:color w:val="auto"/>
          <w:sz w:val="20"/>
        </w:rPr>
        <w:t>tations or other clarification—</w:t>
      </w:r>
      <w:r w:rsidRPr="00287FD8">
        <w:rPr>
          <w:rFonts w:asciiTheme="minorHAnsi" w:hAnsiTheme="minorHAnsi" w:cstheme="minorHAnsi"/>
          <w:color w:val="auto"/>
          <w:sz w:val="20"/>
        </w:rPr>
        <w:t>and often do not</w:t>
      </w:r>
      <w:r w:rsidR="00C65810" w:rsidRPr="00287FD8">
        <w:rPr>
          <w:rFonts w:asciiTheme="minorHAnsi" w:hAnsiTheme="minorHAnsi" w:cstheme="minorHAnsi"/>
          <w:color w:val="auto"/>
          <w:sz w:val="20"/>
        </w:rPr>
        <w:t>. T</w:t>
      </w:r>
      <w:r w:rsidRPr="00287FD8">
        <w:rPr>
          <w:rFonts w:asciiTheme="minorHAnsi" w:hAnsiTheme="minorHAnsi" w:cstheme="minorHAnsi"/>
          <w:color w:val="auto"/>
          <w:sz w:val="20"/>
        </w:rPr>
        <w:t xml:space="preserve">herefore, all proposals should be complete and reflect the most favorable terms available from the </w:t>
      </w:r>
      <w:r w:rsidR="004036C9" w:rsidRPr="00287FD8">
        <w:rPr>
          <w:rFonts w:asciiTheme="minorHAnsi" w:hAnsiTheme="minorHAnsi" w:cstheme="minorHAnsi"/>
          <w:color w:val="auto"/>
          <w:sz w:val="20"/>
        </w:rPr>
        <w:t>Vendor</w:t>
      </w:r>
      <w:r w:rsidR="002A66C2" w:rsidRPr="00287FD8">
        <w:rPr>
          <w:rFonts w:asciiTheme="minorHAnsi" w:hAnsiTheme="minorHAnsi" w:cstheme="minorHAnsi"/>
          <w:color w:val="auto"/>
          <w:sz w:val="20"/>
        </w:rPr>
        <w:t xml:space="preserve">. </w:t>
      </w:r>
    </w:p>
    <w:p w14:paraId="109C0935" w14:textId="2B3D5B24" w:rsidR="002B52F7" w:rsidRPr="00287FD8" w:rsidRDefault="002B52F7" w:rsidP="00844D0B">
      <w:pPr>
        <w:pStyle w:val="Text"/>
        <w:spacing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Upon completion of </w:t>
      </w:r>
      <w:r w:rsidR="006B2770" w:rsidRPr="00287FD8">
        <w:rPr>
          <w:rFonts w:asciiTheme="minorHAnsi" w:hAnsiTheme="minorHAnsi" w:cstheme="minorHAnsi"/>
          <w:color w:val="auto"/>
          <w:sz w:val="20"/>
        </w:rPr>
        <w:t xml:space="preserve">the </w:t>
      </w:r>
      <w:r w:rsidRPr="00287FD8">
        <w:rPr>
          <w:rFonts w:asciiTheme="minorHAnsi" w:hAnsiTheme="minorHAnsi" w:cstheme="minorHAnsi"/>
          <w:color w:val="auto"/>
          <w:sz w:val="20"/>
        </w:rPr>
        <w:t>evaluation</w:t>
      </w:r>
      <w:r w:rsidR="006B2770" w:rsidRPr="00287FD8">
        <w:rPr>
          <w:rFonts w:asciiTheme="minorHAnsi" w:hAnsiTheme="minorHAnsi" w:cstheme="minorHAnsi"/>
          <w:color w:val="auto"/>
          <w:sz w:val="20"/>
        </w:rPr>
        <w:t xml:space="preserve"> process</w:t>
      </w:r>
      <w:r w:rsidRPr="00287FD8">
        <w:rPr>
          <w:rFonts w:asciiTheme="minorHAnsi" w:hAnsiTheme="minorHAnsi" w:cstheme="minorHAnsi"/>
          <w:color w:val="auto"/>
          <w:sz w:val="20"/>
        </w:rPr>
        <w:t xml:space="preserve">, the State will make </w:t>
      </w:r>
      <w:r w:rsidR="00F3406B" w:rsidRPr="00287FD8">
        <w:rPr>
          <w:rFonts w:asciiTheme="minorHAnsi" w:hAnsiTheme="minorHAnsi" w:cstheme="minorHAnsi"/>
          <w:color w:val="auto"/>
          <w:sz w:val="20"/>
        </w:rPr>
        <w:t>a</w:t>
      </w:r>
      <w:r w:rsidRPr="00287FD8">
        <w:rPr>
          <w:rFonts w:asciiTheme="minorHAnsi" w:hAnsiTheme="minorHAnsi" w:cstheme="minorHAnsi"/>
          <w:color w:val="auto"/>
          <w:sz w:val="20"/>
        </w:rPr>
        <w:t xml:space="preserve">ward(s) based on the evaluation and post the award(s) to </w:t>
      </w:r>
      <w:bookmarkStart w:id="76" w:name="_Hlk137558082"/>
      <w:bookmarkStart w:id="77" w:name="_Hlk137559489"/>
      <w:r w:rsidR="004A62A0" w:rsidRPr="00287FD8">
        <w:rPr>
          <w:rFonts w:asciiTheme="minorHAnsi" w:hAnsiTheme="minorHAnsi" w:cstheme="minorHAnsi"/>
          <w:b/>
          <w:color w:val="auto"/>
          <w:sz w:val="20"/>
        </w:rPr>
        <w:t>the</w:t>
      </w:r>
      <w:r w:rsidR="00AE51DA" w:rsidRPr="00287FD8">
        <w:rPr>
          <w:rFonts w:asciiTheme="minorHAnsi" w:hAnsiTheme="minorHAnsi" w:cstheme="minorHAnsi"/>
          <w:b/>
          <w:color w:val="auto"/>
          <w:sz w:val="20"/>
        </w:rPr>
        <w:t xml:space="preserve"> </w:t>
      </w:r>
      <w:proofErr w:type="spellStart"/>
      <w:r w:rsidR="00AE51DA" w:rsidRPr="00287FD8">
        <w:rPr>
          <w:rFonts w:asciiTheme="minorHAnsi" w:hAnsiTheme="minorHAnsi" w:cstheme="minorHAnsi"/>
          <w:b/>
          <w:color w:val="auto"/>
          <w:sz w:val="20"/>
        </w:rPr>
        <w:t>eVP</w:t>
      </w:r>
      <w:proofErr w:type="spellEnd"/>
      <w:r w:rsidR="00AE51DA" w:rsidRPr="00287FD8">
        <w:rPr>
          <w:rFonts w:asciiTheme="minorHAnsi" w:hAnsiTheme="minorHAnsi" w:cstheme="minorHAnsi"/>
          <w:b/>
          <w:color w:val="auto"/>
          <w:sz w:val="20"/>
        </w:rPr>
        <w:t xml:space="preserve"> website </w:t>
      </w:r>
      <w:bookmarkEnd w:id="76"/>
      <w:bookmarkEnd w:id="77"/>
      <w:r w:rsidRPr="00287FD8">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287FD8" w:rsidRDefault="004B7EAD" w:rsidP="004B7EAD">
      <w:pPr>
        <w:pStyle w:val="Text"/>
        <w:spacing w:line="276"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287FD8">
        <w:rPr>
          <w:rFonts w:asciiTheme="minorHAnsi" w:hAnsiTheme="minorHAnsi" w:cstheme="minorHAnsi"/>
          <w:color w:val="auto"/>
          <w:sz w:val="20"/>
        </w:rPr>
        <w:t xml:space="preserve">to require Vendor to </w:t>
      </w:r>
      <w:r w:rsidRPr="00287FD8">
        <w:rPr>
          <w:rFonts w:asciiTheme="minorHAnsi" w:hAnsiTheme="minorHAnsi" w:cstheme="minorHAnsi"/>
          <w:color w:val="auto"/>
          <w:sz w:val="20"/>
        </w:rPr>
        <w:t xml:space="preserve">submit a </w:t>
      </w:r>
      <w:r w:rsidR="004C439C" w:rsidRPr="00287FD8">
        <w:rPr>
          <w:rFonts w:asciiTheme="minorHAnsi" w:hAnsiTheme="minorHAnsi" w:cstheme="minorHAnsi"/>
          <w:color w:val="auto"/>
          <w:sz w:val="20"/>
        </w:rPr>
        <w:t>B</w:t>
      </w:r>
      <w:r w:rsidRPr="00287FD8">
        <w:rPr>
          <w:rFonts w:asciiTheme="minorHAnsi" w:hAnsiTheme="minorHAnsi" w:cstheme="minorHAnsi"/>
          <w:color w:val="auto"/>
          <w:sz w:val="20"/>
        </w:rPr>
        <w:t xml:space="preserve">est and </w:t>
      </w:r>
      <w:r w:rsidR="004C439C" w:rsidRPr="00287FD8">
        <w:rPr>
          <w:rFonts w:asciiTheme="minorHAnsi" w:hAnsiTheme="minorHAnsi" w:cstheme="minorHAnsi"/>
          <w:color w:val="auto"/>
          <w:sz w:val="20"/>
        </w:rPr>
        <w:t>F</w:t>
      </w:r>
      <w:r w:rsidRPr="00287FD8">
        <w:rPr>
          <w:rFonts w:asciiTheme="minorHAnsi" w:hAnsiTheme="minorHAnsi" w:cstheme="minorHAnsi"/>
          <w:color w:val="auto"/>
          <w:sz w:val="20"/>
        </w:rPr>
        <w:t xml:space="preserve">inal </w:t>
      </w:r>
      <w:r w:rsidR="004C439C" w:rsidRPr="00287FD8">
        <w:rPr>
          <w:rFonts w:asciiTheme="minorHAnsi" w:hAnsiTheme="minorHAnsi" w:cstheme="minorHAnsi"/>
          <w:color w:val="auto"/>
          <w:sz w:val="20"/>
        </w:rPr>
        <w:t>O</w:t>
      </w:r>
      <w:r w:rsidRPr="00287FD8">
        <w:rPr>
          <w:rFonts w:asciiTheme="minorHAnsi" w:hAnsiTheme="minorHAnsi" w:cstheme="minorHAnsi"/>
          <w:color w:val="auto"/>
          <w:sz w:val="20"/>
        </w:rPr>
        <w:t>ffer (BAFO) based on discussions and negotiations with the State.</w:t>
      </w:r>
    </w:p>
    <w:p w14:paraId="4D19E875" w14:textId="77777777" w:rsidR="006E5F42" w:rsidRPr="00287FD8" w:rsidRDefault="006E5F42" w:rsidP="00E513B7">
      <w:pPr>
        <w:pStyle w:val="Heading2"/>
        <w:numPr>
          <w:ilvl w:val="1"/>
          <w:numId w:val="22"/>
        </w:numPr>
        <w:rPr>
          <w:color w:val="auto"/>
        </w:rPr>
      </w:pPr>
      <w:bookmarkStart w:id="78" w:name="_Ref391324175"/>
      <w:bookmarkStart w:id="79" w:name="_Toc187316949"/>
      <w:r w:rsidRPr="00287FD8">
        <w:rPr>
          <w:color w:val="auto"/>
        </w:rPr>
        <w:t>EVALUATION CRITERIA</w:t>
      </w:r>
      <w:bookmarkEnd w:id="78"/>
      <w:bookmarkEnd w:id="79"/>
    </w:p>
    <w:p w14:paraId="714EF08E" w14:textId="77777777" w:rsidR="00B867D1" w:rsidRPr="00287FD8" w:rsidRDefault="00B867D1" w:rsidP="00BD4EC9">
      <w:pPr>
        <w:pStyle w:val="Text"/>
        <w:spacing w:line="276" w:lineRule="auto"/>
        <w:jc w:val="both"/>
        <w:rPr>
          <w:rFonts w:asciiTheme="minorHAnsi" w:hAnsiTheme="minorHAnsi" w:cstheme="minorHAnsi"/>
          <w:color w:val="auto"/>
          <w:sz w:val="20"/>
        </w:rPr>
      </w:pPr>
      <w:r w:rsidRPr="00287FD8">
        <w:rPr>
          <w:rFonts w:asciiTheme="minorHAnsi" w:hAnsiTheme="minorHAnsi" w:cstheme="minorHAnsi"/>
          <w:b/>
          <w:bCs w:val="0"/>
          <w:color w:val="auto"/>
          <w:sz w:val="20"/>
          <w:u w:val="single"/>
        </w:rPr>
        <w:t>BEST VALUE</w:t>
      </w:r>
      <w:r w:rsidRPr="00287FD8">
        <w:rPr>
          <w:rFonts w:asciiTheme="minorHAnsi" w:hAnsiTheme="minorHAnsi" w:cstheme="minorHAnsi"/>
          <w:b/>
          <w:bCs w:val="0"/>
          <w:color w:val="auto"/>
          <w:sz w:val="20"/>
        </w:rPr>
        <w:t>:</w:t>
      </w:r>
      <w:r w:rsidRPr="00287FD8">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287FD8" w:rsidRDefault="00B867D1" w:rsidP="00BD4EC9">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287FD8" w:rsidRDefault="00B867D1" w:rsidP="00AB2D10">
      <w:pPr>
        <w:spacing w:after="160" w:line="259" w:lineRule="auto"/>
        <w:jc w:val="both"/>
        <w:rPr>
          <w:rFonts w:asciiTheme="minorHAnsi" w:hAnsiTheme="minorHAnsi" w:cstheme="minorHAnsi"/>
          <w:iCs/>
          <w:color w:val="auto"/>
          <w:sz w:val="20"/>
        </w:rPr>
      </w:pPr>
      <w:r w:rsidRPr="00287FD8">
        <w:rPr>
          <w:rFonts w:asciiTheme="minorHAnsi" w:hAnsiTheme="minorHAnsi" w:cstheme="minorHAnsi"/>
          <w:b/>
          <w:bCs/>
          <w:color w:val="auto"/>
          <w:sz w:val="20"/>
          <w:u w:val="single"/>
        </w:rPr>
        <w:t>EVALUTION METHOD</w:t>
      </w:r>
      <w:r w:rsidRPr="00287FD8">
        <w:rPr>
          <w:rFonts w:asciiTheme="minorHAnsi" w:hAnsiTheme="minorHAnsi" w:cstheme="minorHAnsi"/>
          <w:b/>
          <w:bCs/>
          <w:color w:val="auto"/>
          <w:sz w:val="20"/>
        </w:rPr>
        <w:t>:</w:t>
      </w:r>
      <w:r w:rsidRPr="00287FD8">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4C07CB93" w:rsidR="00AB0CFD" w:rsidRPr="00287FD8" w:rsidRDefault="00AB0CFD" w:rsidP="00AB0CFD">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All qualified proposals will be evaluated</w:t>
      </w:r>
      <w:r w:rsidR="00BD4EC9"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and award made based on considering the following criteria listed in </w:t>
      </w:r>
      <w:r w:rsidR="009778BD" w:rsidRPr="00287FD8">
        <w:rPr>
          <w:rFonts w:asciiTheme="minorHAnsi" w:hAnsiTheme="minorHAnsi" w:cstheme="minorHAnsi"/>
          <w:color w:val="auto"/>
          <w:sz w:val="20"/>
        </w:rPr>
        <w:t xml:space="preserve">descending </w:t>
      </w:r>
      <w:r w:rsidRPr="00287FD8">
        <w:rPr>
          <w:rFonts w:asciiTheme="minorHAnsi" w:hAnsiTheme="minorHAnsi" w:cstheme="minorHAnsi"/>
          <w:color w:val="auto"/>
          <w:sz w:val="20"/>
        </w:rPr>
        <w:t>order of importance, to result in an award most advantageous to the State:</w:t>
      </w:r>
    </w:p>
    <w:p w14:paraId="14B6FA6E" w14:textId="7F3AF217" w:rsidR="00AB0CFD" w:rsidRPr="00287FD8" w:rsidRDefault="00AB0CFD" w:rsidP="00E513B7">
      <w:pPr>
        <w:pStyle w:val="ListParagraph"/>
        <w:numPr>
          <w:ilvl w:val="0"/>
          <w:numId w:val="41"/>
        </w:numPr>
        <w:spacing w:after="160" w:line="259" w:lineRule="auto"/>
        <w:rPr>
          <w:rFonts w:asciiTheme="minorHAnsi" w:hAnsiTheme="minorHAnsi" w:cstheme="minorHAnsi"/>
          <w:sz w:val="20"/>
          <w:szCs w:val="20"/>
        </w:rPr>
      </w:pPr>
      <w:r w:rsidRPr="00287FD8">
        <w:rPr>
          <w:rFonts w:asciiTheme="minorHAnsi" w:hAnsiTheme="minorHAnsi" w:cstheme="minorHAnsi"/>
          <w:sz w:val="20"/>
          <w:szCs w:val="20"/>
        </w:rPr>
        <w:t>Vendor Qualifications</w:t>
      </w:r>
    </w:p>
    <w:p w14:paraId="13664C87" w14:textId="0BAFF529" w:rsidR="00AB0CFD" w:rsidRPr="00287FD8" w:rsidRDefault="00AB0CFD" w:rsidP="00E513B7">
      <w:pPr>
        <w:pStyle w:val="ListParagraph"/>
        <w:numPr>
          <w:ilvl w:val="0"/>
          <w:numId w:val="41"/>
        </w:numPr>
        <w:spacing w:after="160" w:line="259" w:lineRule="auto"/>
        <w:rPr>
          <w:rFonts w:asciiTheme="minorHAnsi" w:hAnsiTheme="minorHAnsi" w:cstheme="minorHAnsi"/>
          <w:sz w:val="20"/>
          <w:szCs w:val="20"/>
        </w:rPr>
      </w:pPr>
      <w:r w:rsidRPr="00287FD8">
        <w:rPr>
          <w:rFonts w:asciiTheme="minorHAnsi" w:hAnsiTheme="minorHAnsi" w:cstheme="minorHAnsi"/>
          <w:sz w:val="20"/>
          <w:szCs w:val="20"/>
        </w:rPr>
        <w:t>Vendor Experience</w:t>
      </w:r>
      <w:r w:rsidR="00150E82" w:rsidRPr="00287FD8">
        <w:rPr>
          <w:rFonts w:asciiTheme="minorHAnsi" w:hAnsiTheme="minorHAnsi" w:cstheme="minorHAnsi"/>
          <w:sz w:val="20"/>
          <w:szCs w:val="20"/>
        </w:rPr>
        <w:t xml:space="preserve"> </w:t>
      </w:r>
    </w:p>
    <w:p w14:paraId="087C5210" w14:textId="30FCD1C8" w:rsidR="00AB0CFD" w:rsidRPr="00287FD8" w:rsidRDefault="00AB0CFD" w:rsidP="00E513B7">
      <w:pPr>
        <w:pStyle w:val="ListParagraph"/>
        <w:numPr>
          <w:ilvl w:val="0"/>
          <w:numId w:val="41"/>
        </w:numPr>
        <w:spacing w:after="160" w:line="259" w:lineRule="auto"/>
        <w:rPr>
          <w:rFonts w:asciiTheme="minorHAnsi" w:hAnsiTheme="minorHAnsi" w:cstheme="minorHAnsi"/>
          <w:sz w:val="20"/>
        </w:rPr>
      </w:pPr>
      <w:r w:rsidRPr="00287FD8">
        <w:rPr>
          <w:rFonts w:asciiTheme="minorHAnsi" w:hAnsiTheme="minorHAnsi" w:cstheme="minorHAnsi"/>
          <w:sz w:val="20"/>
          <w:szCs w:val="20"/>
        </w:rPr>
        <w:t>Pricing</w:t>
      </w:r>
    </w:p>
    <w:p w14:paraId="6966589A" w14:textId="5AED2739" w:rsidR="009A4870" w:rsidRPr="00287FD8" w:rsidRDefault="00987A70" w:rsidP="00E513B7">
      <w:pPr>
        <w:pStyle w:val="Heading2"/>
        <w:numPr>
          <w:ilvl w:val="1"/>
          <w:numId w:val="22"/>
        </w:numPr>
        <w:rPr>
          <w:color w:val="auto"/>
        </w:rPr>
      </w:pPr>
      <w:bookmarkStart w:id="80" w:name="_Toc187316950"/>
      <w:r w:rsidRPr="00287FD8">
        <w:rPr>
          <w:color w:val="auto"/>
        </w:rPr>
        <w:t>PERFORMANCE OUTSIDE THE UNITED STATES</w:t>
      </w:r>
      <w:bookmarkEnd w:id="80"/>
    </w:p>
    <w:p w14:paraId="1661FC44" w14:textId="43D102C5" w:rsidR="00987A70" w:rsidRPr="00287FD8" w:rsidRDefault="00413B33" w:rsidP="00844D0B">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Vendor shall complete ATTACHMENT </w:t>
      </w:r>
      <w:r w:rsidR="008807E1" w:rsidRPr="00287FD8">
        <w:rPr>
          <w:rFonts w:asciiTheme="minorHAnsi" w:hAnsiTheme="minorHAnsi" w:cstheme="minorHAnsi"/>
          <w:color w:val="auto"/>
          <w:sz w:val="20"/>
        </w:rPr>
        <w:t>F</w:t>
      </w:r>
      <w:r w:rsidR="00F90A26" w:rsidRPr="00287FD8">
        <w:rPr>
          <w:rFonts w:asciiTheme="minorHAnsi" w:hAnsiTheme="minorHAnsi" w:cstheme="minorHAnsi"/>
          <w:color w:val="auto"/>
          <w:sz w:val="20"/>
        </w:rPr>
        <w:t xml:space="preserve">: </w:t>
      </w:r>
      <w:r w:rsidR="00EE1B50" w:rsidRPr="00287FD8">
        <w:rPr>
          <w:rFonts w:asciiTheme="minorHAnsi" w:hAnsiTheme="minorHAnsi" w:cstheme="minorHAnsi"/>
          <w:color w:val="auto"/>
          <w:sz w:val="20"/>
        </w:rPr>
        <w:t>LOCATION OF WORKERS UTILIZED BY VENDOR</w:t>
      </w:r>
      <w:r w:rsidR="00F90A26" w:rsidRPr="00287FD8">
        <w:rPr>
          <w:rFonts w:asciiTheme="minorHAnsi" w:hAnsiTheme="minorHAnsi" w:cstheme="minorHAnsi"/>
          <w:color w:val="auto"/>
          <w:sz w:val="20"/>
        </w:rPr>
        <w:t xml:space="preserve">.  </w:t>
      </w:r>
      <w:r w:rsidR="00987A70" w:rsidRPr="00287FD8">
        <w:rPr>
          <w:rFonts w:asciiTheme="minorHAnsi" w:hAnsiTheme="minorHAnsi" w:cstheme="minorHAnsi"/>
          <w:color w:val="auto"/>
          <w:sz w:val="20"/>
        </w:rPr>
        <w:t xml:space="preserve">In addition to any other evaluation criteria identified in this RFP, the State </w:t>
      </w:r>
      <w:r w:rsidR="00782DFD" w:rsidRPr="00287FD8">
        <w:rPr>
          <w:rFonts w:asciiTheme="minorHAnsi" w:hAnsiTheme="minorHAnsi" w:cstheme="minorHAnsi"/>
          <w:color w:val="auto"/>
          <w:sz w:val="20"/>
        </w:rPr>
        <w:t>may</w:t>
      </w:r>
      <w:r w:rsidR="00C20E18" w:rsidRPr="00287FD8">
        <w:rPr>
          <w:rFonts w:asciiTheme="minorHAnsi" w:hAnsiTheme="minorHAnsi" w:cstheme="minorHAnsi"/>
          <w:color w:val="auto"/>
          <w:sz w:val="20"/>
        </w:rPr>
        <w:t xml:space="preserve"> also consider</w:t>
      </w:r>
      <w:r w:rsidR="00987A70" w:rsidRPr="00287FD8">
        <w:rPr>
          <w:rFonts w:asciiTheme="minorHAnsi" w:hAnsiTheme="minorHAnsi" w:cstheme="minorHAnsi"/>
          <w:color w:val="auto"/>
          <w:sz w:val="20"/>
        </w:rPr>
        <w:t xml:space="preserve">, for purposes of evaluating proposed or actual </w:t>
      </w:r>
      <w:r w:rsidR="00987A70" w:rsidRPr="00287FD8">
        <w:rPr>
          <w:rFonts w:asciiTheme="minorHAnsi" w:hAnsiTheme="minorHAnsi" w:cstheme="minorHAnsi"/>
          <w:color w:val="auto"/>
          <w:sz w:val="20"/>
          <w:u w:val="single"/>
        </w:rPr>
        <w:t>contract performance outside of the United States</w:t>
      </w:r>
      <w:r w:rsidR="00C20E18" w:rsidRPr="00287FD8">
        <w:rPr>
          <w:rFonts w:asciiTheme="minorHAnsi" w:hAnsiTheme="minorHAnsi" w:cstheme="minorHAnsi"/>
          <w:color w:val="auto"/>
          <w:sz w:val="20"/>
        </w:rPr>
        <w:t xml:space="preserve">, </w:t>
      </w:r>
      <w:r w:rsidR="00A14F73" w:rsidRPr="00287FD8">
        <w:rPr>
          <w:rFonts w:asciiTheme="minorHAnsi" w:hAnsiTheme="minorHAnsi" w:cstheme="minorHAnsi"/>
          <w:color w:val="auto"/>
          <w:sz w:val="20"/>
        </w:rPr>
        <w:t xml:space="preserve">how that performance may affect </w:t>
      </w:r>
      <w:r w:rsidR="00987A70" w:rsidRPr="00287FD8">
        <w:rPr>
          <w:rFonts w:asciiTheme="minorHAnsi" w:hAnsiTheme="minorHAnsi" w:cstheme="minorHAnsi"/>
          <w:color w:val="auto"/>
          <w:sz w:val="20"/>
        </w:rPr>
        <w:t>the following factors to ensure that any award will be in the best interest of the State:</w:t>
      </w:r>
    </w:p>
    <w:p w14:paraId="48177AE5"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Total cost to the State</w:t>
      </w:r>
    </w:p>
    <w:p w14:paraId="47D273E4"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 xml:space="preserve">Level of quality provided by the </w:t>
      </w:r>
      <w:r w:rsidR="004036C9" w:rsidRPr="00287FD8">
        <w:rPr>
          <w:rFonts w:asciiTheme="minorHAnsi" w:hAnsiTheme="minorHAnsi" w:cstheme="minorHAnsi"/>
          <w:sz w:val="20"/>
          <w:szCs w:val="20"/>
        </w:rPr>
        <w:t>Vendor</w:t>
      </w:r>
    </w:p>
    <w:p w14:paraId="6FB4BD5A"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Process</w:t>
      </w:r>
      <w:r w:rsidR="00863ABC" w:rsidRPr="00287FD8">
        <w:rPr>
          <w:rFonts w:asciiTheme="minorHAnsi" w:hAnsiTheme="minorHAnsi" w:cstheme="minorHAnsi"/>
          <w:sz w:val="20"/>
          <w:szCs w:val="20"/>
        </w:rPr>
        <w:t xml:space="preserve"> and performance</w:t>
      </w:r>
      <w:r w:rsidRPr="00287FD8">
        <w:rPr>
          <w:rFonts w:asciiTheme="minorHAnsi" w:hAnsiTheme="minorHAnsi" w:cstheme="minorHAnsi"/>
          <w:sz w:val="20"/>
          <w:szCs w:val="20"/>
        </w:rPr>
        <w:t xml:space="preserve"> capability across multiple jurisdictions</w:t>
      </w:r>
    </w:p>
    <w:p w14:paraId="03D12980"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Protection of the State’s information and intellectual property</w:t>
      </w:r>
    </w:p>
    <w:p w14:paraId="0A31B419"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Availability of pertinent skills</w:t>
      </w:r>
    </w:p>
    <w:p w14:paraId="2FD6D715" w14:textId="77777777" w:rsidR="00987A70"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Ability to understand the State’s business requirements and internal operational culture</w:t>
      </w:r>
    </w:p>
    <w:p w14:paraId="60061CB7" w14:textId="77777777" w:rsidR="00987A70" w:rsidRPr="00287FD8" w:rsidRDefault="00863ABC"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287FD8">
        <w:rPr>
          <w:rFonts w:asciiTheme="minorHAnsi" w:hAnsiTheme="minorHAnsi" w:cstheme="minorHAnsi"/>
          <w:sz w:val="20"/>
          <w:szCs w:val="20"/>
        </w:rPr>
        <w:t>Particular r</w:t>
      </w:r>
      <w:r w:rsidR="00987A70" w:rsidRPr="00287FD8">
        <w:rPr>
          <w:rFonts w:asciiTheme="minorHAnsi" w:hAnsiTheme="minorHAnsi" w:cstheme="minorHAnsi"/>
          <w:sz w:val="20"/>
          <w:szCs w:val="20"/>
        </w:rPr>
        <w:t>isk</w:t>
      </w:r>
      <w:proofErr w:type="gramEnd"/>
      <w:r w:rsidR="00987A70" w:rsidRPr="00287FD8">
        <w:rPr>
          <w:rFonts w:asciiTheme="minorHAnsi" w:hAnsiTheme="minorHAnsi" w:cstheme="minorHAnsi"/>
          <w:sz w:val="20"/>
          <w:szCs w:val="20"/>
        </w:rPr>
        <w:t xml:space="preserve"> factors such as the security of the State’s information technology</w:t>
      </w:r>
    </w:p>
    <w:p w14:paraId="07997CE9" w14:textId="77777777" w:rsidR="004B0214"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Relations with citizens and employees</w:t>
      </w:r>
    </w:p>
    <w:p w14:paraId="58AC7B43" w14:textId="75C76530" w:rsidR="004B0214" w:rsidRPr="00287FD8" w:rsidRDefault="00987A70" w:rsidP="00E513B7">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287FD8">
        <w:rPr>
          <w:rFonts w:asciiTheme="minorHAnsi" w:hAnsiTheme="minorHAnsi" w:cstheme="minorHAnsi"/>
          <w:sz w:val="20"/>
          <w:szCs w:val="20"/>
        </w:rPr>
        <w:t>Contract enforcement jurisdictional issues</w:t>
      </w:r>
    </w:p>
    <w:p w14:paraId="4ED2E607" w14:textId="77777777" w:rsidR="003C543F" w:rsidRPr="00287FD8" w:rsidRDefault="003C543F" w:rsidP="00E513B7">
      <w:pPr>
        <w:pStyle w:val="Heading2"/>
        <w:numPr>
          <w:ilvl w:val="1"/>
          <w:numId w:val="22"/>
        </w:numPr>
        <w:rPr>
          <w:color w:val="auto"/>
        </w:rPr>
      </w:pPr>
      <w:bookmarkStart w:id="81" w:name="_Toc187316951"/>
      <w:r w:rsidRPr="00287FD8">
        <w:rPr>
          <w:color w:val="auto"/>
        </w:rPr>
        <w:lastRenderedPageBreak/>
        <w:t>INTERPRETATION OF TERMS AND PHRASES</w:t>
      </w:r>
      <w:bookmarkEnd w:id="81"/>
    </w:p>
    <w:p w14:paraId="0BCF6FBD" w14:textId="23CD3C60" w:rsidR="000C5F9D" w:rsidRPr="00287FD8" w:rsidRDefault="003C543F" w:rsidP="0038617E">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This </w:t>
      </w:r>
      <w:r w:rsidR="004B7EAD"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serves two functions: (1) to advise potential Vendors of the parameters of the solution being sought by the </w:t>
      </w:r>
      <w:r w:rsidR="004B7EAD" w:rsidRPr="00287FD8">
        <w:rPr>
          <w:rFonts w:asciiTheme="minorHAnsi" w:hAnsiTheme="minorHAnsi" w:cstheme="minorHAnsi"/>
          <w:color w:val="auto"/>
          <w:sz w:val="20"/>
        </w:rPr>
        <w:t>State</w:t>
      </w:r>
      <w:r w:rsidRPr="00287FD8">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287FD8">
        <w:rPr>
          <w:rFonts w:asciiTheme="minorHAnsi" w:hAnsiTheme="minorHAnsi" w:cstheme="minorHAnsi"/>
          <w:color w:val="auto"/>
          <w:sz w:val="20"/>
        </w:rPr>
        <w:t xml:space="preserve">State </w:t>
      </w:r>
      <w:r w:rsidRPr="00287FD8">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287FD8">
        <w:rPr>
          <w:rFonts w:asciiTheme="minorHAnsi" w:hAnsiTheme="minorHAnsi" w:cstheme="minorHAnsi"/>
          <w:color w:val="auto"/>
          <w:sz w:val="20"/>
        </w:rPr>
        <w:t xml:space="preserve">State’s </w:t>
      </w:r>
      <w:r w:rsidRPr="00287FD8">
        <w:rPr>
          <w:rFonts w:asciiTheme="minorHAnsi" w:hAnsiTheme="minorHAnsi" w:cstheme="minorHAnsi"/>
          <w:color w:val="auto"/>
          <w:sz w:val="20"/>
        </w:rPr>
        <w:t xml:space="preserve">needs as described in the </w:t>
      </w:r>
      <w:r w:rsidR="004B7EAD"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Except as specifically stated in the </w:t>
      </w:r>
      <w:r w:rsidR="004B7EAD" w:rsidRPr="00287FD8">
        <w:rPr>
          <w:rFonts w:asciiTheme="minorHAnsi" w:hAnsiTheme="minorHAnsi" w:cstheme="minorHAnsi"/>
          <w:color w:val="auto"/>
          <w:sz w:val="20"/>
        </w:rPr>
        <w:t>RFP</w:t>
      </w:r>
      <w:r w:rsidRPr="00287FD8">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287FD8">
        <w:rPr>
          <w:rFonts w:asciiTheme="minorHAnsi" w:hAnsiTheme="minorHAnsi" w:cstheme="minorHAnsi"/>
          <w:color w:val="auto"/>
          <w:sz w:val="20"/>
        </w:rPr>
        <w:t xml:space="preserve">State </w:t>
      </w:r>
      <w:r w:rsidRPr="00287FD8">
        <w:rPr>
          <w:rFonts w:asciiTheme="minorHAnsi" w:hAnsiTheme="minorHAnsi" w:cstheme="minorHAnsi"/>
          <w:color w:val="auto"/>
          <w:sz w:val="20"/>
        </w:rPr>
        <w:t>exercising its discretion to reject a proposal in its entirety.</w:t>
      </w:r>
    </w:p>
    <w:p w14:paraId="2FFE6D4B" w14:textId="4B1626A8" w:rsidR="000C5F9D" w:rsidRPr="00287FD8" w:rsidRDefault="00735924" w:rsidP="00E513B7">
      <w:pPr>
        <w:pStyle w:val="Heading1"/>
        <w:numPr>
          <w:ilvl w:val="0"/>
          <w:numId w:val="22"/>
        </w:numPr>
        <w:rPr>
          <w:rStyle w:val="Heading2Char"/>
          <w:rFonts w:asciiTheme="minorHAnsi" w:hAnsiTheme="minorHAnsi" w:cstheme="minorHAnsi"/>
          <w:b/>
          <w:color w:val="auto"/>
          <w:szCs w:val="28"/>
        </w:rPr>
      </w:pPr>
      <w:bookmarkStart w:id="82" w:name="_Toc374120590"/>
      <w:r w:rsidRPr="00287FD8">
        <w:rPr>
          <w:rStyle w:val="Heading2Char"/>
          <w:rFonts w:asciiTheme="minorHAnsi" w:hAnsiTheme="minorHAnsi" w:cstheme="minorHAnsi"/>
          <w:b/>
          <w:color w:val="auto"/>
          <w:szCs w:val="28"/>
        </w:rPr>
        <w:t xml:space="preserve">  </w:t>
      </w:r>
      <w:bookmarkStart w:id="83" w:name="_Toc187316952"/>
      <w:r w:rsidR="000C5F9D" w:rsidRPr="00287FD8">
        <w:rPr>
          <w:rStyle w:val="Heading2Char"/>
          <w:rFonts w:asciiTheme="minorHAnsi" w:hAnsiTheme="minorHAnsi" w:cstheme="minorHAnsi"/>
          <w:b/>
          <w:color w:val="auto"/>
          <w:szCs w:val="28"/>
        </w:rPr>
        <w:t>REQUIREMENTS</w:t>
      </w:r>
      <w:bookmarkEnd w:id="82"/>
      <w:bookmarkEnd w:id="83"/>
    </w:p>
    <w:p w14:paraId="4EB3A299" w14:textId="7075338A" w:rsidR="000C5F9D" w:rsidRPr="00287FD8" w:rsidRDefault="000C5F9D" w:rsidP="0038617E">
      <w:pPr>
        <w:spacing w:line="276" w:lineRule="auto"/>
        <w:jc w:val="both"/>
        <w:rPr>
          <w:rFonts w:asciiTheme="minorHAnsi" w:hAnsiTheme="minorHAnsi" w:cstheme="minorHAnsi"/>
          <w:bCs/>
          <w:color w:val="auto"/>
          <w:sz w:val="20"/>
        </w:rPr>
      </w:pPr>
      <w:r w:rsidRPr="00287FD8">
        <w:rPr>
          <w:rFonts w:asciiTheme="minorHAnsi" w:hAnsiTheme="minorHAnsi" w:cstheme="minorHAnsi"/>
          <w:color w:val="auto"/>
          <w:sz w:val="20"/>
        </w:rPr>
        <w:t xml:space="preserve">This </w:t>
      </w:r>
      <w:r w:rsidRPr="00287FD8">
        <w:rPr>
          <w:rFonts w:asciiTheme="minorHAnsi" w:hAnsiTheme="minorHAnsi" w:cstheme="minorHAnsi"/>
          <w:bCs/>
          <w:color w:val="auto"/>
          <w:sz w:val="20"/>
        </w:rPr>
        <w:t xml:space="preserve">Section lists the requirements related to this </w:t>
      </w:r>
      <w:r w:rsidR="00C45E56" w:rsidRPr="00287FD8">
        <w:rPr>
          <w:rFonts w:asciiTheme="minorHAnsi" w:hAnsiTheme="minorHAnsi" w:cstheme="minorHAnsi"/>
          <w:bCs/>
          <w:color w:val="auto"/>
          <w:sz w:val="20"/>
        </w:rPr>
        <w:t>RFP</w:t>
      </w:r>
      <w:r w:rsidRPr="00287FD8">
        <w:rPr>
          <w:rFonts w:asciiTheme="minorHAnsi" w:hAnsiTheme="minorHAnsi" w:cstheme="minorHAnsi"/>
          <w:bCs/>
          <w:color w:val="auto"/>
          <w:sz w:val="20"/>
        </w:rPr>
        <w:t xml:space="preserve">. By submitting a </w:t>
      </w:r>
      <w:r w:rsidR="0074015D" w:rsidRPr="00287FD8">
        <w:rPr>
          <w:rFonts w:asciiTheme="minorHAnsi" w:hAnsiTheme="minorHAnsi" w:cstheme="minorHAnsi"/>
          <w:bCs/>
          <w:color w:val="auto"/>
          <w:sz w:val="20"/>
        </w:rPr>
        <w:t>proposal,</w:t>
      </w:r>
      <w:r w:rsidRPr="00287FD8">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287FD8">
        <w:rPr>
          <w:rFonts w:asciiTheme="minorHAnsi" w:hAnsiTheme="minorHAnsi" w:cstheme="minorHAnsi"/>
          <w:bCs/>
          <w:color w:val="auto"/>
          <w:sz w:val="20"/>
        </w:rPr>
        <w:t>,</w:t>
      </w:r>
      <w:r w:rsidRPr="00287FD8">
        <w:rPr>
          <w:rFonts w:asciiTheme="minorHAnsi" w:hAnsiTheme="minorHAnsi" w:cstheme="minorHAnsi"/>
          <w:bCs/>
          <w:color w:val="auto"/>
          <w:sz w:val="20"/>
        </w:rPr>
        <w:t xml:space="preserve"> and terms and conditions stated in this </w:t>
      </w:r>
      <w:r w:rsidR="00C45E56" w:rsidRPr="00287FD8">
        <w:rPr>
          <w:rFonts w:asciiTheme="minorHAnsi" w:hAnsiTheme="minorHAnsi" w:cstheme="minorHAnsi"/>
          <w:bCs/>
          <w:color w:val="auto"/>
          <w:sz w:val="20"/>
        </w:rPr>
        <w:t>RFP</w:t>
      </w:r>
      <w:r w:rsidRPr="00287FD8">
        <w:rPr>
          <w:rFonts w:asciiTheme="minorHAnsi" w:hAnsiTheme="minorHAnsi" w:cstheme="minorHAnsi"/>
          <w:bCs/>
          <w:color w:val="auto"/>
          <w:sz w:val="20"/>
        </w:rPr>
        <w:t xml:space="preserve">. If a Vendor is unclear about a requirement or </w:t>
      </w:r>
      <w:proofErr w:type="gramStart"/>
      <w:r w:rsidRPr="00287FD8">
        <w:rPr>
          <w:rFonts w:asciiTheme="minorHAnsi" w:hAnsiTheme="minorHAnsi" w:cstheme="minorHAnsi"/>
          <w:bCs/>
          <w:color w:val="auto"/>
          <w:sz w:val="20"/>
        </w:rPr>
        <w:t>specification</w:t>
      </w:r>
      <w:r w:rsidR="00AB2D10" w:rsidRPr="00287FD8">
        <w:rPr>
          <w:rFonts w:asciiTheme="minorHAnsi" w:hAnsiTheme="minorHAnsi" w:cstheme="minorHAnsi"/>
          <w:bCs/>
          <w:color w:val="auto"/>
          <w:sz w:val="20"/>
        </w:rPr>
        <w:t>,</w:t>
      </w:r>
      <w:r w:rsidRPr="00287FD8">
        <w:rPr>
          <w:rFonts w:asciiTheme="minorHAnsi" w:hAnsiTheme="minorHAnsi" w:cstheme="minorHAnsi"/>
          <w:bCs/>
          <w:color w:val="auto"/>
          <w:sz w:val="20"/>
        </w:rPr>
        <w:t xml:space="preserve"> or</w:t>
      </w:r>
      <w:proofErr w:type="gramEnd"/>
      <w:r w:rsidRPr="00287FD8">
        <w:rPr>
          <w:rFonts w:asciiTheme="minorHAnsi" w:hAnsiTheme="minorHAnsi" w:cstheme="minorHAnsi"/>
          <w:bCs/>
          <w:color w:val="auto"/>
          <w:sz w:val="20"/>
        </w:rPr>
        <w:t xml:space="preserve"> believes a change to a requirement would allow for the State to receive a better </w:t>
      </w:r>
      <w:r w:rsidR="005C3BD6" w:rsidRPr="00287FD8">
        <w:rPr>
          <w:rFonts w:asciiTheme="minorHAnsi" w:hAnsiTheme="minorHAnsi" w:cstheme="minorHAnsi"/>
          <w:bCs/>
          <w:color w:val="auto"/>
          <w:sz w:val="20"/>
        </w:rPr>
        <w:t>proposal</w:t>
      </w:r>
      <w:r w:rsidRPr="00287FD8">
        <w:rPr>
          <w:rFonts w:asciiTheme="minorHAnsi" w:hAnsiTheme="minorHAnsi" w:cstheme="minorHAnsi"/>
          <w:bCs/>
          <w:color w:val="auto"/>
          <w:sz w:val="20"/>
        </w:rPr>
        <w:t>, the Vendor is urged to submit these items in the form of a question during the question and answer period</w:t>
      </w:r>
      <w:r w:rsidR="008649F4" w:rsidRPr="00287FD8">
        <w:rPr>
          <w:rFonts w:asciiTheme="minorHAnsi" w:hAnsiTheme="minorHAnsi" w:cstheme="minorHAnsi"/>
          <w:bCs/>
          <w:color w:val="auto"/>
          <w:sz w:val="20"/>
        </w:rPr>
        <w:t xml:space="preserve"> in accordance with </w:t>
      </w:r>
      <w:r w:rsidR="00A325CB" w:rsidRPr="00287FD8">
        <w:rPr>
          <w:rFonts w:asciiTheme="minorHAnsi" w:hAnsiTheme="minorHAnsi" w:cstheme="minorHAnsi"/>
          <w:bCs/>
          <w:color w:val="auto"/>
          <w:sz w:val="20"/>
        </w:rPr>
        <w:t xml:space="preserve">the </w:t>
      </w:r>
      <w:r w:rsidR="00740C79" w:rsidRPr="00287FD8">
        <w:rPr>
          <w:rFonts w:asciiTheme="minorHAnsi" w:hAnsiTheme="minorHAnsi" w:cstheme="minorHAnsi"/>
          <w:bCs/>
          <w:color w:val="auto"/>
          <w:sz w:val="20"/>
        </w:rPr>
        <w:t>Proposal Questions</w:t>
      </w:r>
      <w:r w:rsidR="00A325CB" w:rsidRPr="00287FD8">
        <w:rPr>
          <w:rFonts w:asciiTheme="minorHAnsi" w:hAnsiTheme="minorHAnsi" w:cstheme="minorHAnsi"/>
          <w:bCs/>
          <w:color w:val="auto"/>
          <w:sz w:val="20"/>
        </w:rPr>
        <w:t xml:space="preserve"> </w:t>
      </w:r>
      <w:r w:rsidR="00AB2D10" w:rsidRPr="00287FD8">
        <w:rPr>
          <w:rFonts w:asciiTheme="minorHAnsi" w:hAnsiTheme="minorHAnsi" w:cstheme="minorHAnsi"/>
          <w:bCs/>
          <w:color w:val="auto"/>
          <w:sz w:val="20"/>
        </w:rPr>
        <w:t>S</w:t>
      </w:r>
      <w:r w:rsidR="00A325CB" w:rsidRPr="00287FD8">
        <w:rPr>
          <w:rFonts w:asciiTheme="minorHAnsi" w:hAnsiTheme="minorHAnsi" w:cstheme="minorHAnsi"/>
          <w:bCs/>
          <w:color w:val="auto"/>
          <w:sz w:val="20"/>
        </w:rPr>
        <w:t>ection</w:t>
      </w:r>
      <w:r w:rsidR="00740C79" w:rsidRPr="00287FD8">
        <w:rPr>
          <w:rFonts w:asciiTheme="minorHAnsi" w:hAnsiTheme="minorHAnsi" w:cstheme="minorHAnsi"/>
          <w:bCs/>
          <w:color w:val="auto"/>
          <w:sz w:val="20"/>
        </w:rPr>
        <w:t xml:space="preserve"> above</w:t>
      </w:r>
      <w:r w:rsidRPr="00287FD8">
        <w:rPr>
          <w:rFonts w:asciiTheme="minorHAnsi" w:hAnsiTheme="minorHAnsi" w:cstheme="minorHAnsi"/>
          <w:bCs/>
          <w:color w:val="auto"/>
          <w:sz w:val="20"/>
        </w:rPr>
        <w:t xml:space="preserve">. </w:t>
      </w:r>
    </w:p>
    <w:p w14:paraId="62055B6C" w14:textId="77777777" w:rsidR="000C5F9D" w:rsidRPr="00287FD8" w:rsidRDefault="000C5F9D"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84" w:name="_Toc369692557"/>
      <w:bookmarkStart w:id="85" w:name="_Toc370813241"/>
      <w:bookmarkStart w:id="86" w:name="_Toc374120591"/>
      <w:bookmarkStart w:id="87" w:name="_Toc370813242"/>
      <w:bookmarkStart w:id="88" w:name="_Toc187316953"/>
      <w:r w:rsidRPr="00287FD8">
        <w:rPr>
          <w:rFonts w:asciiTheme="minorHAnsi" w:hAnsiTheme="minorHAnsi" w:cstheme="minorHAnsi"/>
          <w:b/>
          <w:sz w:val="24"/>
          <w:szCs w:val="24"/>
        </w:rPr>
        <w:t>PRICING</w:t>
      </w:r>
      <w:bookmarkEnd w:id="88"/>
    </w:p>
    <w:p w14:paraId="139A5F79" w14:textId="064A80CD" w:rsidR="000C5F9D" w:rsidRPr="00287FD8" w:rsidRDefault="000C5F9D" w:rsidP="00E56059">
      <w:pPr>
        <w:spacing w:line="276" w:lineRule="auto"/>
        <w:jc w:val="both"/>
        <w:rPr>
          <w:rFonts w:asciiTheme="minorHAnsi" w:hAnsiTheme="minorHAnsi" w:cstheme="minorHAnsi"/>
          <w:color w:val="auto"/>
          <w:sz w:val="20"/>
        </w:rPr>
      </w:pPr>
      <w:proofErr w:type="gramStart"/>
      <w:r w:rsidRPr="00287FD8">
        <w:rPr>
          <w:rFonts w:asciiTheme="minorHAnsi" w:hAnsiTheme="minorHAnsi" w:cstheme="minorHAnsi"/>
          <w:color w:val="auto"/>
          <w:sz w:val="20"/>
        </w:rPr>
        <w:t>Proposal</w:t>
      </w:r>
      <w:proofErr w:type="gramEnd"/>
      <w:r w:rsidRPr="00287FD8">
        <w:rPr>
          <w:rFonts w:asciiTheme="minorHAnsi" w:hAnsiTheme="minorHAnsi" w:cstheme="minorHAnsi"/>
          <w:color w:val="auto"/>
          <w:sz w:val="20"/>
        </w:rPr>
        <w:t xml:space="preserve"> price shall co</w:t>
      </w:r>
      <w:r w:rsidR="00207B21" w:rsidRPr="00287FD8">
        <w:rPr>
          <w:rFonts w:asciiTheme="minorHAnsi" w:hAnsiTheme="minorHAnsi" w:cstheme="minorHAnsi"/>
          <w:color w:val="auto"/>
          <w:sz w:val="20"/>
        </w:rPr>
        <w:t>nstitute the total</w:t>
      </w:r>
      <w:r w:rsidR="006410DE" w:rsidRPr="00287FD8">
        <w:rPr>
          <w:rFonts w:asciiTheme="minorHAnsi" w:hAnsiTheme="minorHAnsi" w:cstheme="minorHAnsi"/>
          <w:color w:val="auto"/>
          <w:sz w:val="20"/>
        </w:rPr>
        <w:t xml:space="preserve"> hourly</w:t>
      </w:r>
      <w:r w:rsidR="00207B21" w:rsidRPr="00287FD8">
        <w:rPr>
          <w:rFonts w:asciiTheme="minorHAnsi" w:hAnsiTheme="minorHAnsi" w:cstheme="minorHAnsi"/>
          <w:color w:val="auto"/>
          <w:sz w:val="20"/>
        </w:rPr>
        <w:t xml:space="preserve"> cost to </w:t>
      </w:r>
      <w:r w:rsidR="00AB2D10" w:rsidRPr="00287FD8">
        <w:rPr>
          <w:rFonts w:asciiTheme="minorHAnsi" w:hAnsiTheme="minorHAnsi" w:cstheme="minorHAnsi"/>
          <w:color w:val="auto"/>
          <w:sz w:val="20"/>
        </w:rPr>
        <w:t>the State</w:t>
      </w:r>
      <w:r w:rsidRPr="00287FD8">
        <w:rPr>
          <w:rFonts w:asciiTheme="minorHAnsi" w:hAnsiTheme="minorHAnsi" w:cstheme="minorHAnsi"/>
          <w:color w:val="auto"/>
          <w:sz w:val="20"/>
        </w:rPr>
        <w:t xml:space="preserve"> for </w:t>
      </w:r>
      <w:r w:rsidR="009F27AB" w:rsidRPr="00287FD8">
        <w:rPr>
          <w:rFonts w:asciiTheme="minorHAnsi" w:hAnsiTheme="minorHAnsi" w:cstheme="minorHAnsi"/>
          <w:color w:val="auto"/>
          <w:sz w:val="20"/>
        </w:rPr>
        <w:t>complete performance in accordance with the requirements and specifications herein</w:t>
      </w:r>
      <w:r w:rsidRPr="00287FD8">
        <w:rPr>
          <w:rFonts w:asciiTheme="minorHAnsi" w:hAnsiTheme="minorHAnsi" w:cstheme="minorHAnsi"/>
          <w:color w:val="auto"/>
          <w:sz w:val="20"/>
        </w:rPr>
        <w:t>, including all applicable charges</w:t>
      </w:r>
      <w:r w:rsidR="00B669D5" w:rsidRPr="00287FD8">
        <w:rPr>
          <w:rFonts w:asciiTheme="minorHAnsi" w:hAnsiTheme="minorHAnsi" w:cstheme="minorHAnsi"/>
          <w:color w:val="auto"/>
          <w:sz w:val="20"/>
        </w:rPr>
        <w:t xml:space="preserve"> </w:t>
      </w:r>
      <w:r w:rsidR="00047FAA" w:rsidRPr="00287FD8">
        <w:rPr>
          <w:rFonts w:asciiTheme="minorHAnsi" w:hAnsiTheme="minorHAnsi" w:cstheme="minorHAnsi"/>
          <w:color w:val="auto"/>
          <w:sz w:val="20"/>
        </w:rPr>
        <w:t xml:space="preserve">for </w:t>
      </w:r>
      <w:r w:rsidRPr="00287FD8">
        <w:rPr>
          <w:rFonts w:asciiTheme="minorHAnsi" w:hAnsiTheme="minorHAnsi" w:cstheme="minorHAnsi"/>
          <w:color w:val="auto"/>
          <w:sz w:val="20"/>
        </w:rPr>
        <w:t xml:space="preserve">handling, </w:t>
      </w:r>
      <w:r w:rsidR="00047FAA" w:rsidRPr="00287FD8">
        <w:rPr>
          <w:rFonts w:asciiTheme="minorHAnsi" w:hAnsiTheme="minorHAnsi" w:cstheme="minorHAnsi"/>
          <w:color w:val="auto"/>
          <w:sz w:val="20"/>
        </w:rPr>
        <w:t xml:space="preserve">transportation, </w:t>
      </w:r>
      <w:r w:rsidRPr="00287FD8">
        <w:rPr>
          <w:rFonts w:asciiTheme="minorHAnsi" w:hAnsiTheme="minorHAnsi" w:cstheme="minorHAnsi"/>
          <w:color w:val="auto"/>
          <w:sz w:val="20"/>
        </w:rPr>
        <w:t>administrative and other similar fees</w:t>
      </w:r>
      <w:r w:rsidR="00227771" w:rsidRPr="00287FD8">
        <w:rPr>
          <w:rFonts w:asciiTheme="minorHAnsi" w:hAnsiTheme="minorHAnsi" w:cstheme="minorHAnsi"/>
          <w:color w:val="auto"/>
          <w:sz w:val="20"/>
        </w:rPr>
        <w:t>.</w:t>
      </w:r>
      <w:r w:rsidRPr="00287FD8">
        <w:rPr>
          <w:rFonts w:asciiTheme="minorHAnsi" w:hAnsiTheme="minorHAnsi" w:cstheme="minorHAnsi"/>
          <w:color w:val="auto"/>
          <w:sz w:val="20"/>
        </w:rPr>
        <w:t xml:space="preserve"> Complete ATTACHMENT </w:t>
      </w:r>
      <w:r w:rsidR="00164B80" w:rsidRPr="00287FD8">
        <w:rPr>
          <w:rFonts w:asciiTheme="minorHAnsi" w:hAnsiTheme="minorHAnsi" w:cstheme="minorHAnsi"/>
          <w:color w:val="auto"/>
          <w:sz w:val="20"/>
        </w:rPr>
        <w:t>A</w:t>
      </w:r>
      <w:r w:rsidRPr="00287FD8">
        <w:rPr>
          <w:rFonts w:asciiTheme="minorHAnsi" w:hAnsiTheme="minorHAnsi" w:cstheme="minorHAnsi"/>
          <w:color w:val="auto"/>
          <w:sz w:val="20"/>
        </w:rPr>
        <w:t xml:space="preserve">: PRICING FORM and include </w:t>
      </w:r>
      <w:r w:rsidR="009F27AB" w:rsidRPr="00287FD8">
        <w:rPr>
          <w:rFonts w:asciiTheme="minorHAnsi" w:hAnsiTheme="minorHAnsi" w:cstheme="minorHAnsi"/>
          <w:color w:val="auto"/>
          <w:sz w:val="20"/>
        </w:rPr>
        <w:t>in</w:t>
      </w:r>
      <w:r w:rsidRPr="00287FD8">
        <w:rPr>
          <w:rFonts w:asciiTheme="minorHAnsi" w:hAnsiTheme="minorHAnsi" w:cstheme="minorHAnsi"/>
          <w:color w:val="auto"/>
          <w:sz w:val="20"/>
        </w:rPr>
        <w:t xml:space="preserve"> </w:t>
      </w:r>
      <w:r w:rsidR="00E56059" w:rsidRPr="00287FD8">
        <w:rPr>
          <w:rFonts w:asciiTheme="minorHAnsi" w:hAnsiTheme="minorHAnsi" w:cstheme="minorHAnsi"/>
          <w:color w:val="auto"/>
          <w:sz w:val="20"/>
        </w:rPr>
        <w:t xml:space="preserve">Vendor’s </w:t>
      </w:r>
      <w:r w:rsidR="00E72FFC" w:rsidRPr="00287FD8">
        <w:rPr>
          <w:rFonts w:asciiTheme="minorHAnsi" w:hAnsiTheme="minorHAnsi" w:cstheme="minorHAnsi"/>
          <w:color w:val="auto"/>
          <w:sz w:val="20"/>
        </w:rPr>
        <w:t>p</w:t>
      </w:r>
      <w:r w:rsidRPr="00287FD8">
        <w:rPr>
          <w:rFonts w:asciiTheme="minorHAnsi" w:hAnsiTheme="minorHAnsi" w:cstheme="minorHAnsi"/>
          <w:color w:val="auto"/>
          <w:sz w:val="20"/>
        </w:rPr>
        <w:t>roposal.</w:t>
      </w:r>
      <w:bookmarkStart w:id="89" w:name="_Toc377389885"/>
      <w:r w:rsidR="00C66F30" w:rsidRPr="00287FD8">
        <w:rPr>
          <w:rFonts w:asciiTheme="minorHAnsi" w:hAnsiTheme="minorHAnsi" w:cstheme="minorHAnsi"/>
          <w:color w:val="auto"/>
          <w:sz w:val="20"/>
        </w:rPr>
        <w:t xml:space="preserve"> The pricing provided in ATTACHMENT A, or resulting from any negotiations, is incorporated herein and shall become part of any resulting Contract.</w:t>
      </w:r>
    </w:p>
    <w:p w14:paraId="32D981AD" w14:textId="77777777" w:rsidR="004A518F" w:rsidRPr="00287FD8" w:rsidRDefault="004A518F" w:rsidP="000C5F9D">
      <w:pPr>
        <w:jc w:val="both"/>
        <w:rPr>
          <w:rFonts w:asciiTheme="minorHAnsi" w:hAnsiTheme="minorHAnsi" w:cstheme="minorHAnsi"/>
          <w:color w:val="auto"/>
          <w:sz w:val="2"/>
          <w:szCs w:val="2"/>
        </w:rPr>
      </w:pPr>
    </w:p>
    <w:p w14:paraId="0CD41452" w14:textId="19AD4C09" w:rsidR="004A518F" w:rsidRPr="00287FD8" w:rsidRDefault="004A518F"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90" w:name="_Toc187316954"/>
      <w:r w:rsidRPr="00287FD8">
        <w:rPr>
          <w:rFonts w:asciiTheme="minorHAnsi" w:hAnsiTheme="minorHAnsi" w:cstheme="minorHAnsi"/>
          <w:b/>
          <w:sz w:val="24"/>
          <w:szCs w:val="24"/>
        </w:rPr>
        <w:t>INVOICES</w:t>
      </w:r>
      <w:bookmarkEnd w:id="90"/>
    </w:p>
    <w:p w14:paraId="5967F093" w14:textId="6FA28999" w:rsidR="001548A9" w:rsidRPr="00287FD8" w:rsidRDefault="001548A9" w:rsidP="001548A9">
      <w:pPr>
        <w:jc w:val="both"/>
        <w:rPr>
          <w:rFonts w:asciiTheme="minorHAnsi" w:hAnsiTheme="minorHAnsi" w:cstheme="minorHAnsi"/>
          <w:color w:val="auto"/>
          <w:sz w:val="20"/>
        </w:rPr>
      </w:pPr>
      <w:r w:rsidRPr="00287FD8">
        <w:rPr>
          <w:rFonts w:asciiTheme="minorHAnsi" w:hAnsiTheme="minorHAnsi" w:cstheme="minorHAnsi"/>
          <w:color w:val="auto"/>
          <w:sz w:val="20"/>
        </w:rPr>
        <w:t xml:space="preserve">Vendor shall invoice the Purchasing Agency. The standard format for invoicing shall be Single </w:t>
      </w:r>
      <w:proofErr w:type="gramStart"/>
      <w:r w:rsidRPr="00287FD8">
        <w:rPr>
          <w:rFonts w:asciiTheme="minorHAnsi" w:hAnsiTheme="minorHAnsi" w:cstheme="minorHAnsi"/>
          <w:color w:val="auto"/>
          <w:sz w:val="20"/>
        </w:rPr>
        <w:t>Invoices</w:t>
      </w:r>
      <w:proofErr w:type="gramEnd"/>
      <w:r w:rsidRPr="00287FD8">
        <w:rPr>
          <w:rFonts w:asciiTheme="minorHAnsi" w:hAnsiTheme="minorHAnsi" w:cstheme="minorHAnsi"/>
          <w:color w:val="auto"/>
          <w:sz w:val="20"/>
        </w:rPr>
        <w:t xml:space="preserve"> meaning that the Vendor shall provide the Purchasing Agency with an invoice for </w:t>
      </w:r>
      <w:proofErr w:type="gramStart"/>
      <w:r w:rsidRPr="00287FD8">
        <w:rPr>
          <w:rFonts w:asciiTheme="minorHAnsi" w:hAnsiTheme="minorHAnsi" w:cstheme="minorHAnsi"/>
          <w:color w:val="auto"/>
          <w:sz w:val="20"/>
        </w:rPr>
        <w:t xml:space="preserve">each </w:t>
      </w:r>
      <w:r w:rsidR="006410DE" w:rsidRPr="00287FD8">
        <w:rPr>
          <w:rFonts w:asciiTheme="minorHAnsi" w:hAnsiTheme="minorHAnsi" w:cstheme="minorHAnsi"/>
          <w:color w:val="auto"/>
          <w:sz w:val="20"/>
        </w:rPr>
        <w:t xml:space="preserve"> agreed</w:t>
      </w:r>
      <w:proofErr w:type="gramEnd"/>
      <w:r w:rsidR="006410DE" w:rsidRPr="00287FD8">
        <w:rPr>
          <w:rFonts w:asciiTheme="minorHAnsi" w:hAnsiTheme="minorHAnsi" w:cstheme="minorHAnsi"/>
          <w:color w:val="auto"/>
          <w:sz w:val="20"/>
        </w:rPr>
        <w:t xml:space="preserve"> upon time period</w:t>
      </w:r>
      <w:r w:rsidR="00E90925"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 xml:space="preserve">. Invoices shall include detailed information to allow </w:t>
      </w:r>
      <w:proofErr w:type="gramStart"/>
      <w:r w:rsidRPr="00287FD8">
        <w:rPr>
          <w:rFonts w:asciiTheme="minorHAnsi" w:hAnsiTheme="minorHAnsi" w:cstheme="minorHAnsi"/>
          <w:color w:val="auto"/>
          <w:sz w:val="20"/>
        </w:rPr>
        <w:t>Purchasing</w:t>
      </w:r>
      <w:proofErr w:type="gramEnd"/>
      <w:r w:rsidRPr="00287FD8">
        <w:rPr>
          <w:rFonts w:asciiTheme="minorHAnsi" w:hAnsiTheme="minorHAnsi" w:cstheme="minorHAnsi"/>
          <w:color w:val="auto"/>
          <w:sz w:val="20"/>
        </w:rPr>
        <w:t xml:space="preserve"> Agency to verify pricing </w:t>
      </w:r>
      <w:r w:rsidR="006410DE" w:rsidRPr="00287FD8">
        <w:rPr>
          <w:rFonts w:asciiTheme="minorHAnsi" w:hAnsiTheme="minorHAnsi" w:cstheme="minorHAnsi"/>
          <w:color w:val="auto"/>
          <w:sz w:val="20"/>
        </w:rPr>
        <w:t>against the agreed upon rates.</w:t>
      </w:r>
      <w:r w:rsidRPr="00287FD8">
        <w:rPr>
          <w:rFonts w:asciiTheme="minorHAnsi" w:hAnsiTheme="minorHAnsi" w:cstheme="minorHAnsi"/>
          <w:color w:val="auto"/>
          <w:sz w:val="20"/>
        </w:rPr>
        <w:t xml:space="preserve">  The following fields shall be included on all invoices, as relevant:</w:t>
      </w:r>
    </w:p>
    <w:p w14:paraId="0385185D" w14:textId="5A03A736" w:rsidR="001548A9" w:rsidRPr="00287FD8" w:rsidRDefault="001548A9" w:rsidP="001548A9">
      <w:pPr>
        <w:jc w:val="both"/>
        <w:rPr>
          <w:rFonts w:asciiTheme="minorHAnsi" w:hAnsiTheme="minorHAnsi" w:cstheme="minorHAnsi"/>
          <w:color w:val="auto"/>
          <w:sz w:val="20"/>
        </w:rPr>
      </w:pPr>
      <w:r w:rsidRPr="00287FD8">
        <w:rPr>
          <w:rFonts w:asciiTheme="minorHAnsi" w:hAnsiTheme="minorHAnsi" w:cstheme="minorHAnsi"/>
          <w:color w:val="auto"/>
          <w:sz w:val="20"/>
        </w:rPr>
        <w:t xml:space="preserve">Vendor’s Billing Address, Customer Account Number, </w:t>
      </w:r>
      <w:r w:rsidR="006410DE" w:rsidRPr="00287FD8">
        <w:rPr>
          <w:rFonts w:asciiTheme="minorHAnsi" w:hAnsiTheme="minorHAnsi" w:cstheme="minorHAnsi"/>
          <w:color w:val="auto"/>
          <w:sz w:val="20"/>
        </w:rPr>
        <w:t xml:space="preserve">UNC </w:t>
      </w:r>
      <w:r w:rsidR="00B3231F" w:rsidRPr="00287FD8">
        <w:rPr>
          <w:rFonts w:asciiTheme="minorHAnsi" w:hAnsiTheme="minorHAnsi" w:cstheme="minorHAnsi"/>
          <w:color w:val="auto"/>
          <w:sz w:val="20"/>
        </w:rPr>
        <w:t>Purchase Order Number</w:t>
      </w:r>
      <w:r w:rsidRPr="00287FD8">
        <w:rPr>
          <w:rFonts w:asciiTheme="minorHAnsi" w:hAnsiTheme="minorHAnsi" w:cstheme="minorHAnsi"/>
          <w:color w:val="auto"/>
          <w:sz w:val="20"/>
        </w:rPr>
        <w:t xml:space="preserve">, </w:t>
      </w:r>
      <w:r w:rsidR="00B3231F" w:rsidRPr="00287FD8">
        <w:rPr>
          <w:rFonts w:asciiTheme="minorHAnsi" w:hAnsiTheme="minorHAnsi" w:cstheme="minorHAnsi"/>
          <w:color w:val="auto"/>
          <w:sz w:val="20"/>
        </w:rPr>
        <w:t>Month/Week of Services</w:t>
      </w:r>
      <w:r w:rsidRPr="00287FD8">
        <w:rPr>
          <w:rFonts w:asciiTheme="minorHAnsi" w:hAnsiTheme="minorHAnsi" w:cstheme="minorHAnsi"/>
          <w:color w:val="auto"/>
          <w:sz w:val="20"/>
        </w:rPr>
        <w:t>,</w:t>
      </w:r>
      <w:r w:rsidR="00B3231F" w:rsidRPr="00287FD8">
        <w:rPr>
          <w:rFonts w:asciiTheme="minorHAnsi" w:hAnsiTheme="minorHAnsi" w:cstheme="minorHAnsi"/>
          <w:color w:val="auto"/>
          <w:sz w:val="20"/>
        </w:rPr>
        <w:t xml:space="preserve"> </w:t>
      </w:r>
      <w:r w:rsidR="00E90925" w:rsidRPr="00287FD8">
        <w:rPr>
          <w:rFonts w:asciiTheme="minorHAnsi" w:hAnsiTheme="minorHAnsi" w:cstheme="minorHAnsi"/>
          <w:color w:val="auto"/>
          <w:sz w:val="20"/>
        </w:rPr>
        <w:t xml:space="preserve">Worker Name, </w:t>
      </w:r>
      <w:r w:rsidR="00B3231F" w:rsidRPr="00287FD8">
        <w:rPr>
          <w:rFonts w:asciiTheme="minorHAnsi" w:hAnsiTheme="minorHAnsi" w:cstheme="minorHAnsi"/>
          <w:color w:val="auto"/>
          <w:sz w:val="20"/>
        </w:rPr>
        <w:t>B</w:t>
      </w:r>
      <w:r w:rsidR="00E90925" w:rsidRPr="00287FD8">
        <w:rPr>
          <w:rFonts w:asciiTheme="minorHAnsi" w:hAnsiTheme="minorHAnsi" w:cstheme="minorHAnsi"/>
          <w:color w:val="auto"/>
          <w:sz w:val="20"/>
        </w:rPr>
        <w:t xml:space="preserve">ill </w:t>
      </w:r>
      <w:r w:rsidR="00B3231F" w:rsidRPr="00287FD8">
        <w:rPr>
          <w:rFonts w:asciiTheme="minorHAnsi" w:hAnsiTheme="minorHAnsi" w:cstheme="minorHAnsi"/>
          <w:color w:val="auto"/>
          <w:sz w:val="20"/>
        </w:rPr>
        <w:t>R</w:t>
      </w:r>
      <w:r w:rsidR="00E90925" w:rsidRPr="00287FD8">
        <w:rPr>
          <w:rFonts w:asciiTheme="minorHAnsi" w:hAnsiTheme="minorHAnsi" w:cstheme="minorHAnsi"/>
          <w:color w:val="auto"/>
          <w:sz w:val="20"/>
        </w:rPr>
        <w:t xml:space="preserve">ate and </w:t>
      </w:r>
      <w:r w:rsidR="00B3231F" w:rsidRPr="00287FD8">
        <w:rPr>
          <w:rFonts w:asciiTheme="minorHAnsi" w:hAnsiTheme="minorHAnsi" w:cstheme="minorHAnsi"/>
          <w:color w:val="auto"/>
          <w:sz w:val="20"/>
        </w:rPr>
        <w:t>H</w:t>
      </w:r>
      <w:r w:rsidR="00E90925" w:rsidRPr="00287FD8">
        <w:rPr>
          <w:rFonts w:asciiTheme="minorHAnsi" w:hAnsiTheme="minorHAnsi" w:cstheme="minorHAnsi"/>
          <w:color w:val="auto"/>
          <w:sz w:val="20"/>
        </w:rPr>
        <w:t xml:space="preserve">ours </w:t>
      </w:r>
      <w:r w:rsidR="00B3231F" w:rsidRPr="00287FD8">
        <w:rPr>
          <w:rFonts w:asciiTheme="minorHAnsi" w:hAnsiTheme="minorHAnsi" w:cstheme="minorHAnsi"/>
          <w:color w:val="auto"/>
          <w:sz w:val="20"/>
        </w:rPr>
        <w:t>W</w:t>
      </w:r>
      <w:r w:rsidR="00E90925" w:rsidRPr="00287FD8">
        <w:rPr>
          <w:rFonts w:asciiTheme="minorHAnsi" w:hAnsiTheme="minorHAnsi" w:cstheme="minorHAnsi"/>
          <w:color w:val="auto"/>
          <w:sz w:val="20"/>
        </w:rPr>
        <w:t xml:space="preserve">orked by </w:t>
      </w:r>
      <w:r w:rsidR="00B3231F" w:rsidRPr="00287FD8">
        <w:rPr>
          <w:rFonts w:asciiTheme="minorHAnsi" w:hAnsiTheme="minorHAnsi" w:cstheme="minorHAnsi"/>
          <w:color w:val="auto"/>
          <w:sz w:val="20"/>
        </w:rPr>
        <w:t>D</w:t>
      </w:r>
      <w:r w:rsidR="00E90925" w:rsidRPr="00287FD8">
        <w:rPr>
          <w:rFonts w:asciiTheme="minorHAnsi" w:hAnsiTheme="minorHAnsi" w:cstheme="minorHAnsi"/>
          <w:color w:val="auto"/>
          <w:sz w:val="20"/>
        </w:rPr>
        <w:t xml:space="preserve">ate; </w:t>
      </w:r>
      <w:r w:rsidR="00B3231F" w:rsidRPr="00287FD8">
        <w:rPr>
          <w:rFonts w:asciiTheme="minorHAnsi" w:hAnsiTheme="minorHAnsi" w:cstheme="minorHAnsi"/>
          <w:color w:val="auto"/>
          <w:sz w:val="20"/>
        </w:rPr>
        <w:t>S</w:t>
      </w:r>
      <w:r w:rsidR="00E90925" w:rsidRPr="00287FD8">
        <w:rPr>
          <w:rFonts w:asciiTheme="minorHAnsi" w:hAnsiTheme="minorHAnsi" w:cstheme="minorHAnsi"/>
          <w:color w:val="auto"/>
          <w:sz w:val="20"/>
        </w:rPr>
        <w:t>igned timesheets</w:t>
      </w:r>
      <w:r w:rsidRPr="00287FD8">
        <w:rPr>
          <w:rFonts w:asciiTheme="minorHAnsi" w:hAnsiTheme="minorHAnsi" w:cstheme="minorHAnsi"/>
          <w:color w:val="auto"/>
          <w:sz w:val="20"/>
        </w:rPr>
        <w:t xml:space="preserve">.  </w:t>
      </w:r>
    </w:p>
    <w:p w14:paraId="284AA30D" w14:textId="6A8B39BB" w:rsidR="001548A9" w:rsidRPr="00287FD8" w:rsidRDefault="001548A9" w:rsidP="001548A9">
      <w:pPr>
        <w:pStyle w:val="Explanation"/>
        <w:spacing w:line="276" w:lineRule="auto"/>
        <w:rPr>
          <w:rFonts w:asciiTheme="minorHAnsi" w:hAnsiTheme="minorHAnsi" w:cstheme="minorHAnsi"/>
          <w:i w:val="0"/>
          <w:iCs/>
          <w:color w:val="auto"/>
          <w:sz w:val="20"/>
        </w:rPr>
      </w:pPr>
      <w:r w:rsidRPr="00287FD8">
        <w:rPr>
          <w:rFonts w:asciiTheme="minorHAnsi" w:hAnsiTheme="minorHAnsi" w:cstheme="minorHAnsi"/>
          <w:b/>
          <w:color w:val="auto"/>
          <w:sz w:val="20"/>
        </w:rPr>
        <w:t>INVOICES MAY NOT BE PAID UNTIL AN INSPECTION HAS OCCURRED AND THE GOODS OR SERVICES ACCEPTED.</w:t>
      </w:r>
    </w:p>
    <w:p w14:paraId="21CD6D0A" w14:textId="6E4B729B" w:rsidR="000C5F9D" w:rsidRPr="00287FD8" w:rsidRDefault="001548A9"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91" w:name="_Toc187316955"/>
      <w:r w:rsidRPr="00287FD8">
        <w:rPr>
          <w:rFonts w:asciiTheme="minorHAnsi" w:hAnsiTheme="minorHAnsi" w:cstheme="minorHAnsi"/>
          <w:b/>
          <w:sz w:val="24"/>
          <w:szCs w:val="24"/>
        </w:rPr>
        <w:t>FINANCIAL STABILITY</w:t>
      </w:r>
      <w:bookmarkStart w:id="92" w:name="_Toc53056009"/>
      <w:bookmarkStart w:id="93" w:name="_Toc53056100"/>
      <w:bookmarkStart w:id="94" w:name="_Toc53056190"/>
      <w:bookmarkStart w:id="95" w:name="_Toc53056278"/>
      <w:bookmarkStart w:id="96" w:name="_Toc53056010"/>
      <w:bookmarkStart w:id="97" w:name="_Toc53056101"/>
      <w:bookmarkStart w:id="98" w:name="_Toc53056191"/>
      <w:bookmarkStart w:id="99" w:name="_Toc53056279"/>
      <w:bookmarkStart w:id="100" w:name="_Toc53056011"/>
      <w:bookmarkStart w:id="101" w:name="_Toc53056102"/>
      <w:bookmarkStart w:id="102" w:name="_Toc53056192"/>
      <w:bookmarkStart w:id="103" w:name="_Toc53056280"/>
      <w:bookmarkStart w:id="104" w:name="_Toc53056012"/>
      <w:bookmarkStart w:id="105" w:name="_Toc53056103"/>
      <w:bookmarkStart w:id="106" w:name="_Toc53056193"/>
      <w:bookmarkStart w:id="107" w:name="_Toc53056281"/>
      <w:bookmarkStart w:id="108" w:name="_Toc53056013"/>
      <w:bookmarkStart w:id="109" w:name="_Toc53056104"/>
      <w:bookmarkStart w:id="110" w:name="_Toc53056194"/>
      <w:bookmarkStart w:id="111" w:name="_Toc53056282"/>
      <w:bookmarkStart w:id="112" w:name="_Toc53056014"/>
      <w:bookmarkStart w:id="113" w:name="_Toc53056105"/>
      <w:bookmarkStart w:id="114" w:name="_Toc53056195"/>
      <w:bookmarkStart w:id="115" w:name="_Toc53056283"/>
      <w:bookmarkStart w:id="116" w:name="_Toc53056015"/>
      <w:bookmarkStart w:id="117" w:name="_Toc53056106"/>
      <w:bookmarkStart w:id="118" w:name="_Toc53056196"/>
      <w:bookmarkStart w:id="119" w:name="_Toc53056284"/>
      <w:bookmarkStart w:id="120" w:name="_Toc53056016"/>
      <w:bookmarkStart w:id="121" w:name="_Toc53056107"/>
      <w:bookmarkStart w:id="122" w:name="_Toc53056197"/>
      <w:bookmarkStart w:id="123" w:name="_Toc53056285"/>
      <w:bookmarkEnd w:id="84"/>
      <w:bookmarkEnd w:id="85"/>
      <w:bookmarkEnd w:id="86"/>
      <w:bookmarkEnd w:id="87"/>
      <w:bookmarkEnd w:id="89"/>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6D11E2A0" w14:textId="77777777" w:rsidR="001548A9" w:rsidRPr="00287FD8" w:rsidRDefault="001548A9" w:rsidP="001548A9">
      <w:pPr>
        <w:pStyle w:val="ListParagraph"/>
        <w:widowControl w:val="0"/>
        <w:spacing w:before="120" w:after="240"/>
        <w:ind w:left="0"/>
        <w:contextualSpacing w:val="0"/>
        <w:jc w:val="both"/>
        <w:rPr>
          <w:rFonts w:asciiTheme="minorHAnsi" w:hAnsiTheme="minorHAnsi" w:cstheme="minorHAnsi"/>
          <w:sz w:val="20"/>
          <w:szCs w:val="20"/>
        </w:rPr>
      </w:pPr>
      <w:r w:rsidRPr="00287FD8">
        <w:rPr>
          <w:rFonts w:asciiTheme="minorHAnsi" w:hAnsiTheme="minorHAnsi" w:cstheme="minorHAnsi"/>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287FD8" w:rsidRDefault="001548A9" w:rsidP="001548A9">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Each Vendor shall certify it is financially stable by completing ATTACHMENT </w:t>
      </w:r>
      <w:r w:rsidR="00595929" w:rsidRPr="00287FD8">
        <w:rPr>
          <w:rFonts w:asciiTheme="minorHAnsi" w:hAnsiTheme="minorHAnsi" w:cstheme="minorHAnsi"/>
          <w:color w:val="auto"/>
          <w:sz w:val="20"/>
        </w:rPr>
        <w:t>G</w:t>
      </w:r>
      <w:r w:rsidRPr="00287FD8">
        <w:rPr>
          <w:rFonts w:asciiTheme="minorHAnsi" w:hAnsiTheme="minorHAnsi" w:cstheme="minorHAnsi"/>
          <w:color w:val="auto"/>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287FD8" w:rsidRDefault="00C66F30"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24" w:name="_Toc187316956"/>
      <w:r w:rsidRPr="00287FD8">
        <w:rPr>
          <w:rFonts w:asciiTheme="minorHAnsi" w:hAnsiTheme="minorHAnsi" w:cstheme="minorHAnsi"/>
          <w:b/>
          <w:sz w:val="24"/>
          <w:szCs w:val="24"/>
        </w:rPr>
        <w:t>HUB PARTICIPATION</w:t>
      </w:r>
      <w:bookmarkEnd w:id="124"/>
      <w:r w:rsidRPr="00287FD8">
        <w:rPr>
          <w:rFonts w:asciiTheme="minorHAnsi" w:hAnsiTheme="minorHAnsi" w:cstheme="minorHAnsi"/>
          <w:b/>
          <w:sz w:val="24"/>
          <w:szCs w:val="24"/>
        </w:rPr>
        <w:t xml:space="preserve"> </w:t>
      </w:r>
    </w:p>
    <w:p w14:paraId="3D9EC074" w14:textId="42520036" w:rsidR="00C66F30" w:rsidRPr="00287FD8" w:rsidRDefault="00C66F30" w:rsidP="00C66F30">
      <w:pPr>
        <w:pStyle w:val="Text"/>
        <w:spacing w:line="276" w:lineRule="auto"/>
        <w:jc w:val="both"/>
        <w:rPr>
          <w:rFonts w:asciiTheme="minorHAnsi" w:hAnsiTheme="minorHAnsi" w:cstheme="minorHAnsi"/>
          <w:color w:val="auto"/>
          <w:sz w:val="20"/>
        </w:rPr>
      </w:pPr>
      <w:bookmarkStart w:id="125" w:name="_Hlk88477205"/>
      <w:r w:rsidRPr="00287FD8">
        <w:rPr>
          <w:rFonts w:asciiTheme="minorHAnsi" w:hAnsiTheme="minorHAnsi" w:cstheme="minorHAnsi"/>
          <w:color w:val="auto"/>
          <w:sz w:val="20"/>
        </w:rPr>
        <w:t xml:space="preserve">Pursuant to North Carolina General </w:t>
      </w:r>
      <w:bookmarkStart w:id="126" w:name="_Hlk82600376"/>
      <w:r w:rsidRPr="00287FD8">
        <w:rPr>
          <w:rFonts w:asciiTheme="minorHAnsi" w:hAnsiTheme="minorHAnsi" w:cstheme="minorHAnsi"/>
          <w:color w:val="auto"/>
          <w:sz w:val="20"/>
        </w:rPr>
        <w:t>Statute G.S. 143-48</w:t>
      </w:r>
      <w:bookmarkEnd w:id="126"/>
      <w:r w:rsidRPr="00287FD8">
        <w:rPr>
          <w:rFonts w:asciiTheme="minorHAnsi" w:hAnsiTheme="minorHAnsi" w:cstheme="minorHAnsi"/>
          <w:color w:val="auto"/>
          <w:sz w:val="20"/>
        </w:rPr>
        <w:t xml:space="preserve">, it is State policy to encourage and promote the use of small, minority, physically handicapped, and women </w:t>
      </w:r>
      <w:r w:rsidR="001B78C8"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w:t>
      </w:r>
      <w:proofErr w:type="spellStart"/>
      <w:r w:rsidRPr="00287FD8">
        <w:rPr>
          <w:rFonts w:asciiTheme="minorHAnsi" w:hAnsiTheme="minorHAnsi" w:cstheme="minorHAnsi"/>
          <w:color w:val="auto"/>
          <w:sz w:val="20"/>
        </w:rPr>
        <w:t>sub</w:t>
      </w:r>
      <w:r w:rsidR="001B78C8" w:rsidRPr="00287FD8">
        <w:rPr>
          <w:rFonts w:asciiTheme="minorHAnsi" w:hAnsiTheme="minorHAnsi" w:cstheme="minorHAnsi"/>
          <w:color w:val="auto"/>
          <w:sz w:val="20"/>
        </w:rPr>
        <w:t>Vendor</w:t>
      </w:r>
      <w:r w:rsidRPr="00287FD8">
        <w:rPr>
          <w:rFonts w:asciiTheme="minorHAnsi" w:hAnsiTheme="minorHAnsi" w:cstheme="minorHAnsi"/>
          <w:color w:val="auto"/>
          <w:sz w:val="20"/>
        </w:rPr>
        <w:t>s</w:t>
      </w:r>
      <w:proofErr w:type="spellEnd"/>
      <w:r w:rsidRPr="00287FD8">
        <w:rPr>
          <w:rFonts w:asciiTheme="minorHAnsi" w:hAnsiTheme="minorHAnsi" w:cstheme="minorHAnsi"/>
          <w:color w:val="auto"/>
          <w:sz w:val="20"/>
        </w:rPr>
        <w:t>. Vendor shall complete ATTACHMENT D: HUB SUPPLEMENTAL VENDOR INFORMATION.</w:t>
      </w:r>
    </w:p>
    <w:p w14:paraId="53EF36B4" w14:textId="4E74D85E" w:rsidR="001548A9" w:rsidRPr="00287FD8" w:rsidRDefault="001548A9"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27" w:name="_Toc187316957"/>
      <w:bookmarkEnd w:id="125"/>
      <w:r w:rsidRPr="00287FD8">
        <w:rPr>
          <w:rFonts w:asciiTheme="minorHAnsi" w:hAnsiTheme="minorHAnsi" w:cstheme="minorHAnsi"/>
          <w:b/>
          <w:sz w:val="24"/>
          <w:szCs w:val="24"/>
        </w:rPr>
        <w:lastRenderedPageBreak/>
        <w:t>VENDOR EXPERIENCE</w:t>
      </w:r>
      <w:bookmarkEnd w:id="127"/>
    </w:p>
    <w:p w14:paraId="2767BF38" w14:textId="6CE2E0FB" w:rsidR="001548A9" w:rsidRPr="00287FD8" w:rsidRDefault="001548A9" w:rsidP="001548A9">
      <w:pPr>
        <w:pStyle w:val="Text"/>
        <w:spacing w:line="276" w:lineRule="auto"/>
        <w:jc w:val="both"/>
        <w:rPr>
          <w:rFonts w:asciiTheme="minorHAnsi" w:hAnsiTheme="minorHAnsi" w:cstheme="minorHAnsi"/>
          <w:color w:val="auto"/>
          <w:sz w:val="20"/>
        </w:rPr>
      </w:pPr>
      <w:bookmarkStart w:id="128" w:name="_Hlk81902720"/>
      <w:r w:rsidRPr="00287FD8">
        <w:rPr>
          <w:rFonts w:asciiTheme="minorHAnsi" w:hAnsiTheme="minorHAnsi" w:cstheme="minorHAnsi"/>
          <w:color w:val="auto"/>
          <w:sz w:val="20"/>
        </w:rPr>
        <w:t xml:space="preserve">In its Proposal, Vendor shall demonstrate experience with public and/or private sector clients with similar or greater size and complexity to the State. </w:t>
      </w:r>
      <w:proofErr w:type="gramStart"/>
      <w:r w:rsidRPr="00287FD8">
        <w:rPr>
          <w:rFonts w:asciiTheme="minorHAnsi" w:hAnsiTheme="minorHAnsi" w:cstheme="minorHAnsi"/>
          <w:color w:val="auto"/>
          <w:sz w:val="20"/>
        </w:rPr>
        <w:t>Vendor</w:t>
      </w:r>
      <w:proofErr w:type="gramEnd"/>
      <w:r w:rsidRPr="00287FD8">
        <w:rPr>
          <w:rFonts w:asciiTheme="minorHAnsi" w:hAnsiTheme="minorHAnsi" w:cstheme="minorHAnsi"/>
          <w:color w:val="auto"/>
          <w:sz w:val="20"/>
        </w:rPr>
        <w:t xml:space="preserve"> shall provide information as to the qualifications and experience of all </w:t>
      </w:r>
      <w:proofErr w:type="gramStart"/>
      <w:r w:rsidRPr="00287FD8">
        <w:rPr>
          <w:rFonts w:asciiTheme="minorHAnsi" w:hAnsiTheme="minorHAnsi" w:cstheme="minorHAnsi"/>
          <w:color w:val="auto"/>
          <w:sz w:val="20"/>
        </w:rPr>
        <w:t>executive</w:t>
      </w:r>
      <w:proofErr w:type="gramEnd"/>
      <w:r w:rsidRPr="00287FD8">
        <w:rPr>
          <w:rFonts w:asciiTheme="minorHAnsi" w:hAnsiTheme="minorHAnsi" w:cstheme="minorHAnsi"/>
          <w:color w:val="auto"/>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287FD8" w:rsidRDefault="001548A9"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29" w:name="_Toc187316958"/>
      <w:bookmarkEnd w:id="128"/>
      <w:r w:rsidRPr="00287FD8">
        <w:rPr>
          <w:rFonts w:asciiTheme="minorHAnsi" w:hAnsiTheme="minorHAnsi" w:cstheme="minorHAnsi"/>
          <w:b/>
          <w:sz w:val="24"/>
          <w:szCs w:val="24"/>
        </w:rPr>
        <w:t>REFERENCES</w:t>
      </w:r>
      <w:bookmarkEnd w:id="129"/>
    </w:p>
    <w:p w14:paraId="525B6AA6" w14:textId="366C895F" w:rsidR="001548A9" w:rsidRPr="00287FD8" w:rsidRDefault="001548A9" w:rsidP="001548A9">
      <w:pPr>
        <w:spacing w:after="0" w:line="276" w:lineRule="auto"/>
        <w:jc w:val="both"/>
        <w:rPr>
          <w:rFonts w:asciiTheme="minorHAnsi" w:hAnsiTheme="minorHAnsi" w:cstheme="minorHAnsi"/>
          <w:bCs/>
          <w:color w:val="auto"/>
          <w:sz w:val="20"/>
        </w:rPr>
      </w:pPr>
      <w:r w:rsidRPr="00287FD8">
        <w:rPr>
          <w:rFonts w:asciiTheme="minorHAnsi" w:hAnsiTheme="minorHAnsi" w:cstheme="minorHAnsi"/>
          <w:bCs/>
          <w:color w:val="auto"/>
          <w:sz w:val="20"/>
        </w:rPr>
        <w:t xml:space="preserve">Vendor shall provide at least three (3) references, using ATTACHMENT </w:t>
      </w:r>
      <w:r w:rsidR="008807E1" w:rsidRPr="00287FD8">
        <w:rPr>
          <w:rFonts w:asciiTheme="minorHAnsi" w:hAnsiTheme="minorHAnsi" w:cstheme="minorHAnsi"/>
          <w:bCs/>
          <w:color w:val="auto"/>
          <w:sz w:val="20"/>
        </w:rPr>
        <w:t>E</w:t>
      </w:r>
      <w:r w:rsidRPr="00287FD8">
        <w:rPr>
          <w:rFonts w:asciiTheme="minorHAnsi" w:hAnsiTheme="minorHAnsi" w:cstheme="minorHAnsi"/>
          <w:bCs/>
          <w:color w:val="auto"/>
          <w:sz w:val="20"/>
        </w:rPr>
        <w:t>: CUSTOMER REFERENCE FORM, for which it has provided S</w:t>
      </w:r>
      <w:r w:rsidRPr="00287FD8">
        <w:rPr>
          <w:rFonts w:asciiTheme="minorHAnsi" w:hAnsiTheme="minorHAnsi" w:cstheme="minorHAnsi"/>
          <w:color w:val="auto"/>
          <w:sz w:val="20"/>
        </w:rPr>
        <w:t>ervices</w:t>
      </w:r>
      <w:r w:rsidRPr="00287FD8">
        <w:rPr>
          <w:rFonts w:asciiTheme="minorHAnsi" w:hAnsiTheme="minorHAnsi" w:cstheme="minorHAnsi"/>
          <w:bCs/>
          <w:color w:val="auto"/>
          <w:sz w:val="20"/>
        </w:rPr>
        <w:t xml:space="preserve"> of </w:t>
      </w:r>
      <w:r w:rsidRPr="00287FD8">
        <w:rPr>
          <w:rFonts w:asciiTheme="minorHAnsi" w:hAnsiTheme="minorHAnsi" w:cstheme="minorHAnsi"/>
          <w:color w:val="auto"/>
          <w:sz w:val="20"/>
        </w:rPr>
        <w:t>similar size</w:t>
      </w:r>
      <w:r w:rsidRPr="00287FD8">
        <w:rPr>
          <w:rFonts w:asciiTheme="minorHAnsi" w:hAnsiTheme="minorHAnsi" w:cstheme="minorHAnsi"/>
          <w:bCs/>
          <w:color w:val="auto"/>
          <w:sz w:val="20"/>
        </w:rPr>
        <w:t xml:space="preserve"> and </w:t>
      </w:r>
      <w:r w:rsidRPr="00287FD8">
        <w:rPr>
          <w:rFonts w:asciiTheme="minorHAnsi" w:hAnsiTheme="minorHAnsi" w:cstheme="minorHAnsi"/>
          <w:color w:val="auto"/>
          <w:sz w:val="20"/>
        </w:rPr>
        <w:t>scope</w:t>
      </w:r>
      <w:r w:rsidRPr="00287FD8">
        <w:rPr>
          <w:rFonts w:asciiTheme="minorHAnsi" w:hAnsiTheme="minorHAnsi" w:cstheme="minorHAnsi"/>
          <w:bCs/>
          <w:color w:val="auto"/>
          <w:sz w:val="20"/>
        </w:rPr>
        <w:t xml:space="preserve"> to </w:t>
      </w:r>
      <w:r w:rsidRPr="00287FD8">
        <w:rPr>
          <w:rFonts w:asciiTheme="minorHAnsi" w:hAnsiTheme="minorHAnsi" w:cstheme="minorHAnsi"/>
          <w:color w:val="auto"/>
          <w:sz w:val="20"/>
        </w:rPr>
        <w:t>those proposed</w:t>
      </w:r>
      <w:r w:rsidRPr="00287FD8">
        <w:rPr>
          <w:rFonts w:asciiTheme="minorHAnsi" w:hAnsiTheme="minorHAnsi" w:cstheme="minorHAnsi"/>
          <w:bCs/>
          <w:color w:val="auto"/>
          <w:sz w:val="20"/>
        </w:rPr>
        <w:t xml:space="preserve"> herein. The State</w:t>
      </w:r>
      <w:r w:rsidR="00E90925" w:rsidRPr="00287FD8">
        <w:rPr>
          <w:rFonts w:asciiTheme="minorHAnsi" w:hAnsiTheme="minorHAnsi" w:cstheme="minorHAnsi"/>
          <w:bCs/>
          <w:color w:val="auto"/>
          <w:sz w:val="20"/>
        </w:rPr>
        <w:t xml:space="preserve"> may</w:t>
      </w:r>
      <w:r w:rsidRPr="00287FD8">
        <w:rPr>
          <w:rFonts w:asciiTheme="minorHAnsi" w:hAnsiTheme="minorHAnsi" w:cstheme="minorHAnsi"/>
          <w:bCs/>
          <w:color w:val="auto"/>
          <w:sz w:val="20"/>
        </w:rPr>
        <w:t xml:space="preserve"> contact these users to determine whether the S</w:t>
      </w:r>
      <w:r w:rsidRPr="00287FD8">
        <w:rPr>
          <w:rFonts w:asciiTheme="minorHAnsi" w:hAnsiTheme="minorHAnsi" w:cstheme="minorHAnsi"/>
          <w:color w:val="auto"/>
          <w:sz w:val="20"/>
        </w:rPr>
        <w:t>ervices</w:t>
      </w:r>
      <w:r w:rsidRPr="00287FD8">
        <w:rPr>
          <w:rFonts w:asciiTheme="minorHAnsi" w:hAnsiTheme="minorHAnsi" w:cstheme="minorHAnsi"/>
          <w:bCs/>
          <w:color w:val="auto"/>
          <w:sz w:val="20"/>
        </w:rPr>
        <w:t xml:space="preserve"> provided are substantially similar</w:t>
      </w:r>
      <w:r w:rsidRPr="00287FD8">
        <w:rPr>
          <w:rFonts w:asciiTheme="minorHAnsi" w:hAnsiTheme="minorHAnsi" w:cstheme="minorHAnsi"/>
          <w:color w:val="auto"/>
          <w:sz w:val="20"/>
        </w:rPr>
        <w:t xml:space="preserve"> in scope</w:t>
      </w:r>
      <w:r w:rsidRPr="00287FD8">
        <w:rPr>
          <w:rFonts w:asciiTheme="minorHAnsi" w:hAnsiTheme="minorHAnsi" w:cstheme="minorHAnsi"/>
          <w:bCs/>
          <w:color w:val="auto"/>
          <w:sz w:val="20"/>
        </w:rPr>
        <w:t xml:space="preserve"> to those proposed herein and whether Vendor’s performance has been satisfactory. The information</w:t>
      </w:r>
      <w:r w:rsidRPr="00287FD8">
        <w:rPr>
          <w:rFonts w:asciiTheme="minorHAnsi" w:hAnsiTheme="minorHAnsi" w:cstheme="minorHAnsi"/>
          <w:color w:val="auto"/>
          <w:sz w:val="20"/>
        </w:rPr>
        <w:t xml:space="preserve"> obtained </w:t>
      </w:r>
      <w:r w:rsidR="00B3231F" w:rsidRPr="00287FD8">
        <w:rPr>
          <w:rFonts w:asciiTheme="minorHAnsi" w:hAnsiTheme="minorHAnsi" w:cstheme="minorHAnsi"/>
          <w:i/>
          <w:color w:val="auto"/>
          <w:sz w:val="20"/>
        </w:rPr>
        <w:t>may</w:t>
      </w:r>
      <w:r w:rsidRPr="00287FD8">
        <w:rPr>
          <w:rFonts w:asciiTheme="minorHAnsi" w:hAnsiTheme="minorHAnsi" w:cstheme="minorHAnsi"/>
          <w:color w:val="auto"/>
          <w:sz w:val="20"/>
        </w:rPr>
        <w:t xml:space="preserve"> </w:t>
      </w:r>
      <w:r w:rsidRPr="00287FD8">
        <w:rPr>
          <w:rFonts w:asciiTheme="minorHAnsi" w:hAnsiTheme="minorHAnsi" w:cstheme="minorHAnsi"/>
          <w:bCs/>
          <w:color w:val="auto"/>
          <w:sz w:val="20"/>
        </w:rPr>
        <w:t>be considered in the evaluation of the Proposal.</w:t>
      </w:r>
    </w:p>
    <w:p w14:paraId="24B206AA" w14:textId="30E27615" w:rsidR="00C41E71" w:rsidRPr="00287FD8" w:rsidRDefault="001548A9" w:rsidP="00E513B7">
      <w:pPr>
        <w:pStyle w:val="ListParagraph"/>
        <w:keepNext/>
        <w:numPr>
          <w:ilvl w:val="1"/>
          <w:numId w:val="15"/>
        </w:numPr>
        <w:spacing w:before="240" w:after="120" w:line="240" w:lineRule="auto"/>
        <w:ind w:left="576"/>
        <w:outlineLvl w:val="1"/>
        <w:rPr>
          <w:rFonts w:asciiTheme="minorHAnsi" w:hAnsiTheme="minorHAnsi" w:cstheme="minorHAnsi"/>
          <w:b/>
          <w:sz w:val="24"/>
          <w:szCs w:val="24"/>
        </w:rPr>
      </w:pPr>
      <w:bookmarkStart w:id="130" w:name="_Toc187316959"/>
      <w:r w:rsidRPr="00287FD8">
        <w:rPr>
          <w:rFonts w:asciiTheme="minorHAnsi" w:hAnsiTheme="minorHAnsi" w:cstheme="minorHAnsi"/>
          <w:b/>
          <w:sz w:val="24"/>
          <w:szCs w:val="24"/>
        </w:rPr>
        <w:t>BACKGROUND CHECKS</w:t>
      </w:r>
      <w:bookmarkEnd w:id="130"/>
    </w:p>
    <w:p w14:paraId="01CEE6E2" w14:textId="77777777" w:rsidR="00B852EE" w:rsidRPr="00287FD8" w:rsidRDefault="00B852EE" w:rsidP="00B852EE">
      <w:pPr>
        <w:spacing w:before="240" w:after="100" w:afterAutospacing="1"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287FD8">
        <w:rPr>
          <w:rFonts w:asciiTheme="minorHAnsi" w:hAnsiTheme="minorHAnsi" w:cstheme="minorHAnsi"/>
          <w:color w:val="auto"/>
          <w:sz w:val="20"/>
        </w:rPr>
        <w:t>so</w:t>
      </w:r>
      <w:proofErr w:type="gramEnd"/>
      <w:r w:rsidRPr="00287FD8">
        <w:rPr>
          <w:rFonts w:asciiTheme="minorHAnsi" w:hAnsiTheme="minorHAnsi" w:cstheme="minorHAnsi"/>
          <w:color w:val="auto"/>
          <w:sz w:val="20"/>
        </w:rPr>
        <w:t xml:space="preserve"> requested by the State.</w:t>
      </w:r>
    </w:p>
    <w:p w14:paraId="5437E000" w14:textId="4F5F7D51" w:rsidR="00B852EE" w:rsidRPr="00287FD8" w:rsidRDefault="00B852EE" w:rsidP="00B852EE">
      <w:pPr>
        <w:spacing w:line="300"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4.</w:t>
      </w:r>
      <w:r w:rsidR="00B06109" w:rsidRPr="00287FD8">
        <w:rPr>
          <w:rFonts w:asciiTheme="minorHAnsi" w:hAnsiTheme="minorHAnsi" w:cstheme="minorHAnsi"/>
          <w:b/>
          <w:bCs/>
          <w:color w:val="auto"/>
          <w:sz w:val="20"/>
        </w:rPr>
        <w:t>7</w:t>
      </w:r>
      <w:r w:rsidRPr="00287FD8">
        <w:rPr>
          <w:rFonts w:asciiTheme="minorHAnsi" w:hAnsiTheme="minorHAnsi" w:cstheme="minorHAnsi"/>
          <w:b/>
          <w:bCs/>
          <w:color w:val="auto"/>
          <w:sz w:val="20"/>
        </w:rPr>
        <w:t>.1</w:t>
      </w:r>
      <w:r w:rsidRPr="00287FD8">
        <w:rPr>
          <w:rFonts w:asciiTheme="minorHAnsi" w:hAnsiTheme="minorHAnsi" w:cstheme="minorHAnsi"/>
          <w:b/>
          <w:bCs/>
          <w:color w:val="auto"/>
          <w:sz w:val="20"/>
        </w:rPr>
        <w:tab/>
        <w:t>GENERAL INFORMATION</w:t>
      </w:r>
    </w:p>
    <w:p w14:paraId="7E9940F4" w14:textId="5F1D6A3D" w:rsidR="00B852EE" w:rsidRPr="00287FD8" w:rsidRDefault="00B852EE" w:rsidP="00B852EE">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It is the policy of the State to provide a safe environment for State Government employees to work.  Due to the Contract requirements, the State requires criminal background checks of awarded Vendors, including but not limited </w:t>
      </w:r>
      <w:proofErr w:type="gramStart"/>
      <w:r w:rsidRPr="00287FD8">
        <w:rPr>
          <w:rFonts w:asciiTheme="minorHAnsi" w:hAnsiTheme="minorHAnsi" w:cstheme="minorHAnsi"/>
          <w:color w:val="auto"/>
          <w:sz w:val="20"/>
        </w:rPr>
        <w:t>to:</w:t>
      </w:r>
      <w:proofErr w:type="gramEnd"/>
      <w:r w:rsidRPr="00287FD8">
        <w:rPr>
          <w:rFonts w:asciiTheme="minorHAnsi" w:hAnsiTheme="minorHAnsi" w:cstheme="minorHAnsi"/>
          <w:color w:val="auto"/>
          <w:sz w:val="20"/>
        </w:rPr>
        <w:t xml:space="preserve"> owners, e</w:t>
      </w:r>
      <w:r w:rsidRPr="00287FD8">
        <w:rPr>
          <w:rFonts w:asciiTheme="minorHAnsi" w:hAnsiTheme="minorHAnsi" w:cstheme="minorHAnsi"/>
          <w:color w:val="auto"/>
          <w:sz w:val="20"/>
          <w:shd w:val="clear" w:color="auto" w:fill="FFFFFF"/>
        </w:rPr>
        <w:t xml:space="preserve">mployees, agents, representatives, </w:t>
      </w:r>
      <w:proofErr w:type="spellStart"/>
      <w:r w:rsidRPr="00287FD8">
        <w:rPr>
          <w:rFonts w:asciiTheme="minorHAnsi" w:hAnsiTheme="minorHAnsi" w:cstheme="minorHAnsi"/>
          <w:color w:val="auto"/>
          <w:sz w:val="20"/>
          <w:shd w:val="clear" w:color="auto" w:fill="FFFFFF"/>
        </w:rPr>
        <w:t>sub</w:t>
      </w:r>
      <w:r w:rsidR="001B78C8" w:rsidRPr="00287FD8">
        <w:rPr>
          <w:rFonts w:asciiTheme="minorHAnsi" w:hAnsiTheme="minorHAnsi" w:cstheme="minorHAnsi"/>
          <w:color w:val="auto"/>
          <w:sz w:val="20"/>
          <w:shd w:val="clear" w:color="auto" w:fill="FFFFFF"/>
        </w:rPr>
        <w:t>Vendor</w:t>
      </w:r>
      <w:r w:rsidRPr="00287FD8">
        <w:rPr>
          <w:rFonts w:asciiTheme="minorHAnsi" w:hAnsiTheme="minorHAnsi" w:cstheme="minorHAnsi"/>
          <w:color w:val="auto"/>
          <w:sz w:val="20"/>
          <w:shd w:val="clear" w:color="auto" w:fill="FFFFFF"/>
        </w:rPr>
        <w:t>s</w:t>
      </w:r>
      <w:proofErr w:type="spellEnd"/>
      <w:r w:rsidRPr="00287FD8">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287FD8" w:rsidRDefault="00B852EE" w:rsidP="00B852EE">
      <w:pPr>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The following requirements must be met:</w:t>
      </w:r>
    </w:p>
    <w:p w14:paraId="2260FD5F" w14:textId="77777777" w:rsidR="00B852EE" w:rsidRPr="00287FD8" w:rsidRDefault="00B852EE" w:rsidP="00E513B7">
      <w:pPr>
        <w:pStyle w:val="ListParagraph"/>
        <w:numPr>
          <w:ilvl w:val="0"/>
          <w:numId w:val="37"/>
        </w:numPr>
        <w:spacing w:after="120"/>
        <w:ind w:left="360"/>
        <w:jc w:val="both"/>
        <w:rPr>
          <w:rFonts w:asciiTheme="minorHAnsi" w:hAnsiTheme="minorHAnsi" w:cstheme="minorHAnsi"/>
          <w:snapToGrid w:val="0"/>
          <w:sz w:val="20"/>
          <w:szCs w:val="20"/>
        </w:rPr>
      </w:pPr>
      <w:r w:rsidRPr="00287FD8">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287FD8" w:rsidRDefault="00B852EE" w:rsidP="00E513B7">
      <w:pPr>
        <w:pStyle w:val="ListParagraph"/>
        <w:numPr>
          <w:ilvl w:val="0"/>
          <w:numId w:val="37"/>
        </w:numPr>
        <w:spacing w:after="120"/>
        <w:ind w:left="360"/>
        <w:jc w:val="both"/>
        <w:rPr>
          <w:rFonts w:asciiTheme="minorHAnsi" w:hAnsiTheme="minorHAnsi" w:cstheme="minorHAnsi"/>
          <w:sz w:val="20"/>
          <w:szCs w:val="20"/>
        </w:rPr>
      </w:pPr>
      <w:r w:rsidRPr="00287FD8">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287FD8" w:rsidRDefault="00B852EE" w:rsidP="00E513B7">
      <w:pPr>
        <w:pStyle w:val="ListParagraph"/>
        <w:numPr>
          <w:ilvl w:val="0"/>
          <w:numId w:val="37"/>
        </w:numPr>
        <w:spacing w:after="120"/>
        <w:ind w:left="360"/>
        <w:jc w:val="both"/>
        <w:rPr>
          <w:rFonts w:asciiTheme="minorHAnsi" w:hAnsiTheme="minorHAnsi" w:cstheme="minorHAnsi"/>
          <w:sz w:val="20"/>
          <w:szCs w:val="20"/>
        </w:rPr>
      </w:pPr>
      <w:bookmarkStart w:id="131" w:name="_Hlk55375933"/>
      <w:r w:rsidRPr="00287FD8">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287FD8">
        <w:rPr>
          <w:rFonts w:asciiTheme="minorHAnsi" w:hAnsiTheme="minorHAnsi" w:cstheme="minorHAnsi"/>
          <w:snapToGrid w:val="0"/>
          <w:sz w:val="20"/>
          <w:szCs w:val="20"/>
        </w:rPr>
        <w:t xml:space="preserve"> </w:t>
      </w:r>
      <w:r w:rsidRPr="00287FD8">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287FD8" w:rsidRDefault="00B852EE" w:rsidP="00E513B7">
      <w:pPr>
        <w:pStyle w:val="ListParagraph"/>
        <w:numPr>
          <w:ilvl w:val="0"/>
          <w:numId w:val="37"/>
        </w:numPr>
        <w:spacing w:after="120"/>
        <w:ind w:left="360"/>
        <w:jc w:val="both"/>
        <w:rPr>
          <w:rFonts w:asciiTheme="minorHAnsi" w:hAnsiTheme="minorHAnsi" w:cstheme="minorHAnsi"/>
          <w:sz w:val="20"/>
          <w:szCs w:val="20"/>
        </w:rPr>
      </w:pPr>
      <w:r w:rsidRPr="00287FD8">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31"/>
      <w:r w:rsidRPr="00287FD8">
        <w:rPr>
          <w:rFonts w:asciiTheme="minorHAnsi" w:hAnsiTheme="minorHAnsi" w:cstheme="minorHAnsi"/>
          <w:sz w:val="20"/>
          <w:szCs w:val="20"/>
        </w:rPr>
        <w:t xml:space="preserve">Persons without </w:t>
      </w:r>
      <w:r w:rsidRPr="00287FD8">
        <w:rPr>
          <w:rFonts w:asciiTheme="minorHAnsi" w:hAnsiTheme="minorHAnsi" w:cstheme="minorHAnsi"/>
          <w:sz w:val="20"/>
          <w:szCs w:val="20"/>
          <w:u w:val="single"/>
        </w:rPr>
        <w:t>approved</w:t>
      </w:r>
      <w:r w:rsidRPr="00287FD8">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1C3AC021" w:rsidR="00B852EE" w:rsidRPr="00287FD8" w:rsidRDefault="00B852EE" w:rsidP="00E513B7">
      <w:pPr>
        <w:pStyle w:val="ListParagraph"/>
        <w:numPr>
          <w:ilvl w:val="0"/>
          <w:numId w:val="37"/>
        </w:numPr>
        <w:spacing w:after="120"/>
        <w:ind w:left="360"/>
        <w:jc w:val="both"/>
        <w:rPr>
          <w:rFonts w:asciiTheme="minorHAnsi" w:hAnsiTheme="minorHAnsi" w:cstheme="minorHAnsi"/>
          <w:sz w:val="20"/>
          <w:szCs w:val="20"/>
          <w:shd w:val="clear" w:color="auto" w:fill="FFFFFF"/>
        </w:rPr>
      </w:pPr>
      <w:r w:rsidRPr="00287FD8">
        <w:rPr>
          <w:rStyle w:val="Strong"/>
          <w:rFonts w:asciiTheme="minorHAnsi" w:hAnsiTheme="minorHAnsi" w:cstheme="minorHAnsi"/>
          <w:b w:val="0"/>
          <w:sz w:val="20"/>
          <w:szCs w:val="20"/>
          <w:shd w:val="clear" w:color="auto" w:fill="FFFFFF"/>
        </w:rPr>
        <w:t>The State</w:t>
      </w:r>
      <w:r w:rsidRPr="00287FD8">
        <w:rPr>
          <w:rFonts w:asciiTheme="minorHAnsi" w:hAnsiTheme="minorHAnsi" w:cstheme="minorHAnsi"/>
          <w:sz w:val="20"/>
          <w:szCs w:val="20"/>
          <w:shd w:val="clear" w:color="auto" w:fill="FFFFFF"/>
        </w:rPr>
        <w:t xml:space="preserve"> may require the Vendor to exclude the Vendor’s employees, agents, representatives, or </w:t>
      </w:r>
      <w:proofErr w:type="spellStart"/>
      <w:r w:rsidRPr="00287FD8">
        <w:rPr>
          <w:rFonts w:asciiTheme="minorHAnsi" w:hAnsiTheme="minorHAnsi" w:cstheme="minorHAnsi"/>
          <w:sz w:val="20"/>
          <w:szCs w:val="20"/>
          <w:shd w:val="clear" w:color="auto" w:fill="FFFFFF"/>
        </w:rPr>
        <w:t>sub</w:t>
      </w:r>
      <w:r w:rsidR="001B78C8" w:rsidRPr="00287FD8">
        <w:rPr>
          <w:rFonts w:asciiTheme="minorHAnsi" w:hAnsiTheme="minorHAnsi" w:cstheme="minorHAnsi"/>
          <w:sz w:val="20"/>
          <w:szCs w:val="20"/>
          <w:shd w:val="clear" w:color="auto" w:fill="FFFFFF"/>
        </w:rPr>
        <w:t>Vendor</w:t>
      </w:r>
      <w:r w:rsidRPr="00287FD8">
        <w:rPr>
          <w:rFonts w:asciiTheme="minorHAnsi" w:hAnsiTheme="minorHAnsi" w:cstheme="minorHAnsi"/>
          <w:sz w:val="20"/>
          <w:szCs w:val="20"/>
          <w:shd w:val="clear" w:color="auto" w:fill="FFFFFF"/>
        </w:rPr>
        <w:t>s</w:t>
      </w:r>
      <w:proofErr w:type="spellEnd"/>
      <w:r w:rsidRPr="00287FD8">
        <w:rPr>
          <w:rFonts w:asciiTheme="minorHAnsi" w:hAnsiTheme="minorHAnsi" w:cstheme="minorHAnsi"/>
          <w:sz w:val="20"/>
          <w:szCs w:val="20"/>
          <w:shd w:val="clear" w:color="auto" w:fill="FFFFFF"/>
        </w:rPr>
        <w:t xml:space="preserve"> based on the background check results.  Discovery that one or more </w:t>
      </w:r>
      <w:r w:rsidRPr="00287FD8">
        <w:rPr>
          <w:rFonts w:asciiTheme="minorHAnsi" w:hAnsiTheme="minorHAnsi" w:cstheme="minorHAnsi"/>
          <w:sz w:val="20"/>
        </w:rPr>
        <w:t>employees have convictions does not disqualify the Vendor from award.</w:t>
      </w:r>
    </w:p>
    <w:p w14:paraId="71591D88" w14:textId="77777777" w:rsidR="00B852EE" w:rsidRPr="00287FD8" w:rsidRDefault="00B852EE" w:rsidP="00E513B7">
      <w:pPr>
        <w:pStyle w:val="ListParagraph"/>
        <w:numPr>
          <w:ilvl w:val="0"/>
          <w:numId w:val="37"/>
        </w:numPr>
        <w:spacing w:after="120"/>
        <w:ind w:left="360"/>
        <w:jc w:val="both"/>
        <w:rPr>
          <w:rFonts w:asciiTheme="minorHAnsi" w:hAnsiTheme="minorHAnsi" w:cstheme="minorHAnsi"/>
          <w:sz w:val="20"/>
          <w:szCs w:val="20"/>
          <w:shd w:val="clear" w:color="auto" w:fill="FFFFFF"/>
        </w:rPr>
      </w:pPr>
      <w:r w:rsidRPr="00287FD8">
        <w:rPr>
          <w:rStyle w:val="Strong"/>
          <w:rFonts w:asciiTheme="minorHAnsi" w:hAnsiTheme="minorHAnsi" w:cstheme="minorHAnsi"/>
          <w:b w:val="0"/>
          <w:sz w:val="20"/>
          <w:szCs w:val="20"/>
          <w:shd w:val="clear" w:color="auto" w:fill="FFFFFF"/>
        </w:rPr>
        <w:t xml:space="preserve">Additionally, the State may use </w:t>
      </w:r>
      <w:hyperlink r:id="rId16" w:history="1">
        <w:r w:rsidRPr="00287FD8">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287FD8">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3F6DB42F" w:rsidR="00B852EE" w:rsidRPr="00287FD8" w:rsidRDefault="00B852EE" w:rsidP="00B852EE">
      <w:pPr>
        <w:spacing w:line="276"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4.</w:t>
      </w:r>
      <w:r w:rsidR="00B06109" w:rsidRPr="00287FD8">
        <w:rPr>
          <w:rFonts w:asciiTheme="minorHAnsi" w:hAnsiTheme="minorHAnsi" w:cstheme="minorHAnsi"/>
          <w:b/>
          <w:bCs/>
          <w:color w:val="auto"/>
          <w:sz w:val="20"/>
        </w:rPr>
        <w:t>7</w:t>
      </w:r>
      <w:r w:rsidRPr="00287FD8">
        <w:rPr>
          <w:rFonts w:asciiTheme="minorHAnsi" w:hAnsiTheme="minorHAnsi" w:cstheme="minorHAnsi"/>
          <w:b/>
          <w:bCs/>
          <w:color w:val="auto"/>
          <w:sz w:val="20"/>
        </w:rPr>
        <w:t>.2</w:t>
      </w:r>
      <w:r w:rsidRPr="00287FD8">
        <w:rPr>
          <w:rFonts w:asciiTheme="minorHAnsi" w:hAnsiTheme="minorHAnsi" w:cstheme="minorHAnsi"/>
          <w:b/>
          <w:bCs/>
          <w:color w:val="auto"/>
          <w:sz w:val="20"/>
        </w:rPr>
        <w:tab/>
        <w:t>BACKGROUND CHECK REQUIREMENTS</w:t>
      </w:r>
    </w:p>
    <w:p w14:paraId="5605A01D" w14:textId="77777777" w:rsidR="00B852EE" w:rsidRPr="00287FD8" w:rsidRDefault="00B852EE" w:rsidP="00B852EE">
      <w:pPr>
        <w:pStyle w:val="Text"/>
        <w:spacing w:after="120" w:line="276" w:lineRule="auto"/>
        <w:jc w:val="both"/>
        <w:rPr>
          <w:rFonts w:asciiTheme="minorHAnsi" w:hAnsiTheme="minorHAnsi" w:cstheme="minorHAnsi"/>
          <w:bCs w:val="0"/>
          <w:color w:val="auto"/>
          <w:sz w:val="20"/>
        </w:rPr>
      </w:pPr>
      <w:r w:rsidRPr="00287FD8">
        <w:rPr>
          <w:rFonts w:asciiTheme="minorHAnsi" w:hAnsiTheme="minorHAnsi" w:cstheme="minorHAnsi"/>
          <w:bCs w:val="0"/>
          <w:color w:val="auto"/>
          <w:sz w:val="20"/>
        </w:rPr>
        <w:t>As part of Vendor’s criminal background checks, the details below must be provided to the State:</w:t>
      </w:r>
    </w:p>
    <w:p w14:paraId="30DC4950" w14:textId="77777777" w:rsidR="00B852EE" w:rsidRPr="00287FD8" w:rsidRDefault="00B852EE" w:rsidP="00E513B7">
      <w:pPr>
        <w:pStyle w:val="Text"/>
        <w:numPr>
          <w:ilvl w:val="0"/>
          <w:numId w:val="40"/>
        </w:numPr>
        <w:spacing w:after="120" w:line="276" w:lineRule="auto"/>
        <w:ind w:left="360"/>
        <w:jc w:val="both"/>
        <w:rPr>
          <w:rFonts w:asciiTheme="minorHAnsi" w:hAnsiTheme="minorHAnsi" w:cstheme="minorHAnsi"/>
          <w:bCs w:val="0"/>
          <w:color w:val="auto"/>
          <w:sz w:val="20"/>
        </w:rPr>
      </w:pPr>
      <w:r w:rsidRPr="00287FD8">
        <w:rPr>
          <w:rFonts w:asciiTheme="minorHAnsi" w:hAnsiTheme="minorHAnsi" w:cstheme="minorHAnsi"/>
          <w:bCs w:val="0"/>
          <w:color w:val="auto"/>
          <w:sz w:val="20"/>
        </w:rPr>
        <w:t xml:space="preserve">Any </w:t>
      </w:r>
      <w:r w:rsidRPr="00287FD8">
        <w:rPr>
          <w:rFonts w:asciiTheme="minorHAnsi" w:hAnsiTheme="minorHAnsi" w:cstheme="minorHAnsi"/>
          <w:b/>
          <w:bCs w:val="0"/>
          <w:color w:val="auto"/>
          <w:sz w:val="20"/>
        </w:rPr>
        <w:t>criminal felony conviction,</w:t>
      </w:r>
      <w:r w:rsidRPr="00287FD8">
        <w:rPr>
          <w:rFonts w:asciiTheme="minorHAnsi" w:hAnsiTheme="minorHAnsi" w:cstheme="minorHAnsi"/>
          <w:bCs w:val="0"/>
          <w:color w:val="auto"/>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287FD8">
        <w:rPr>
          <w:rFonts w:asciiTheme="minorHAnsi" w:hAnsiTheme="minorHAnsi" w:cstheme="minorHAnsi"/>
          <w:bCs w:val="0"/>
          <w:color w:val="auto"/>
          <w:sz w:val="20"/>
        </w:rPr>
        <w:t>none;</w:t>
      </w:r>
      <w:proofErr w:type="gramEnd"/>
    </w:p>
    <w:p w14:paraId="0DF54534" w14:textId="77777777" w:rsidR="00B852EE" w:rsidRPr="00287FD8" w:rsidRDefault="00B852EE" w:rsidP="00E513B7">
      <w:pPr>
        <w:pStyle w:val="Text"/>
        <w:numPr>
          <w:ilvl w:val="0"/>
          <w:numId w:val="40"/>
        </w:numPr>
        <w:spacing w:after="120" w:line="276" w:lineRule="auto"/>
        <w:ind w:left="360"/>
        <w:jc w:val="both"/>
        <w:rPr>
          <w:rFonts w:asciiTheme="minorHAnsi" w:hAnsiTheme="minorHAnsi" w:cstheme="minorHAnsi"/>
          <w:bCs w:val="0"/>
          <w:color w:val="auto"/>
          <w:sz w:val="20"/>
        </w:rPr>
      </w:pPr>
      <w:r w:rsidRPr="00287FD8">
        <w:rPr>
          <w:rFonts w:asciiTheme="minorHAnsi" w:hAnsiTheme="minorHAnsi" w:cstheme="minorHAnsi"/>
          <w:bCs w:val="0"/>
          <w:color w:val="auto"/>
          <w:sz w:val="20"/>
        </w:rPr>
        <w:lastRenderedPageBreak/>
        <w:t xml:space="preserve">Any </w:t>
      </w:r>
      <w:r w:rsidRPr="00287FD8">
        <w:rPr>
          <w:rFonts w:asciiTheme="minorHAnsi" w:hAnsiTheme="minorHAnsi" w:cstheme="minorHAnsi"/>
          <w:b/>
          <w:bCs w:val="0"/>
          <w:color w:val="auto"/>
          <w:sz w:val="20"/>
        </w:rPr>
        <w:t>criminal investigation</w:t>
      </w:r>
      <w:r w:rsidRPr="00287FD8">
        <w:rPr>
          <w:rFonts w:asciiTheme="minorHAnsi" w:hAnsiTheme="minorHAnsi" w:cstheme="minorHAnsi"/>
          <w:bCs w:val="0"/>
          <w:color w:val="auto"/>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287FD8">
        <w:rPr>
          <w:rFonts w:asciiTheme="minorHAnsi" w:hAnsiTheme="minorHAnsi" w:cstheme="minorHAnsi"/>
          <w:bCs w:val="0"/>
          <w:color w:val="auto"/>
          <w:sz w:val="20"/>
        </w:rPr>
        <w:t>none;</w:t>
      </w:r>
      <w:proofErr w:type="gramEnd"/>
    </w:p>
    <w:p w14:paraId="156C85C7" w14:textId="77777777" w:rsidR="00B852EE" w:rsidRPr="00287FD8" w:rsidRDefault="00B852EE" w:rsidP="00E513B7">
      <w:pPr>
        <w:pStyle w:val="Text"/>
        <w:numPr>
          <w:ilvl w:val="0"/>
          <w:numId w:val="40"/>
        </w:numPr>
        <w:spacing w:after="120" w:line="276" w:lineRule="auto"/>
        <w:ind w:left="360"/>
        <w:jc w:val="both"/>
        <w:rPr>
          <w:rFonts w:asciiTheme="minorHAnsi" w:hAnsiTheme="minorHAnsi" w:cstheme="minorHAnsi"/>
          <w:bCs w:val="0"/>
          <w:color w:val="auto"/>
          <w:sz w:val="20"/>
        </w:rPr>
      </w:pPr>
      <w:r w:rsidRPr="00287FD8">
        <w:rPr>
          <w:rFonts w:asciiTheme="minorHAnsi" w:hAnsiTheme="minorHAnsi" w:cstheme="minorHAnsi"/>
          <w:bCs w:val="0"/>
          <w:color w:val="auto"/>
          <w:sz w:val="20"/>
        </w:rPr>
        <w:t xml:space="preserve">Any </w:t>
      </w:r>
      <w:r w:rsidRPr="00287FD8">
        <w:rPr>
          <w:rFonts w:asciiTheme="minorHAnsi" w:hAnsiTheme="minorHAnsi" w:cstheme="minorHAnsi"/>
          <w:b/>
          <w:bCs w:val="0"/>
          <w:color w:val="auto"/>
          <w:sz w:val="20"/>
        </w:rPr>
        <w:t>regulatory sanctions</w:t>
      </w:r>
      <w:r w:rsidRPr="00287FD8">
        <w:rPr>
          <w:rFonts w:asciiTheme="minorHAnsi" w:hAnsiTheme="minorHAnsi" w:cstheme="minorHAnsi"/>
          <w:bCs w:val="0"/>
          <w:color w:val="auto"/>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287FD8">
        <w:rPr>
          <w:rFonts w:asciiTheme="minorHAnsi" w:hAnsiTheme="minorHAnsi" w:cstheme="minorHAnsi"/>
          <w:bCs w:val="0"/>
          <w:color w:val="auto"/>
          <w:sz w:val="20"/>
        </w:rPr>
        <w:t>warnings;</w:t>
      </w:r>
      <w:proofErr w:type="gramEnd"/>
    </w:p>
    <w:p w14:paraId="7F54EB5F" w14:textId="77777777" w:rsidR="00B852EE" w:rsidRPr="00287FD8" w:rsidRDefault="00B852EE" w:rsidP="00E513B7">
      <w:pPr>
        <w:pStyle w:val="Text"/>
        <w:numPr>
          <w:ilvl w:val="0"/>
          <w:numId w:val="40"/>
        </w:numPr>
        <w:tabs>
          <w:tab w:val="left" w:pos="360"/>
        </w:tabs>
        <w:spacing w:after="120" w:line="276" w:lineRule="auto"/>
        <w:ind w:left="360"/>
        <w:jc w:val="both"/>
        <w:rPr>
          <w:rFonts w:asciiTheme="minorHAnsi" w:hAnsiTheme="minorHAnsi" w:cstheme="minorHAnsi"/>
          <w:bCs w:val="0"/>
          <w:color w:val="auto"/>
          <w:sz w:val="20"/>
        </w:rPr>
      </w:pPr>
      <w:r w:rsidRPr="00287FD8">
        <w:rPr>
          <w:rFonts w:asciiTheme="minorHAnsi" w:hAnsiTheme="minorHAnsi" w:cstheme="minorHAnsi"/>
          <w:bCs w:val="0"/>
          <w:color w:val="auto"/>
          <w:sz w:val="20"/>
        </w:rPr>
        <w:t xml:space="preserve">Any </w:t>
      </w:r>
      <w:r w:rsidRPr="00287FD8">
        <w:rPr>
          <w:rFonts w:asciiTheme="minorHAnsi" w:hAnsiTheme="minorHAnsi" w:cstheme="minorHAnsi"/>
          <w:b/>
          <w:bCs w:val="0"/>
          <w:color w:val="auto"/>
          <w:sz w:val="20"/>
        </w:rPr>
        <w:t>regulatory investigations</w:t>
      </w:r>
      <w:r w:rsidRPr="00287FD8">
        <w:rPr>
          <w:rFonts w:asciiTheme="minorHAnsi" w:hAnsiTheme="minorHAnsi" w:cstheme="minorHAnsi"/>
          <w:bCs w:val="0"/>
          <w:color w:val="auto"/>
          <w:sz w:val="20"/>
        </w:rPr>
        <w:t xml:space="preserve"> pending against Vendor or any of its officers, directors or its professional employees expected to provide Services on this project by any state or federal regulatory agencies of which Vendor has </w:t>
      </w:r>
      <w:proofErr w:type="gramStart"/>
      <w:r w:rsidRPr="00287FD8">
        <w:rPr>
          <w:rFonts w:asciiTheme="minorHAnsi" w:hAnsiTheme="minorHAnsi" w:cstheme="minorHAnsi"/>
          <w:bCs w:val="0"/>
          <w:color w:val="auto"/>
          <w:sz w:val="20"/>
        </w:rPr>
        <w:t>knowledge, or</w:t>
      </w:r>
      <w:proofErr w:type="gramEnd"/>
      <w:r w:rsidRPr="00287FD8">
        <w:rPr>
          <w:rFonts w:asciiTheme="minorHAnsi" w:hAnsiTheme="minorHAnsi" w:cstheme="minorHAnsi"/>
          <w:bCs w:val="0"/>
          <w:color w:val="auto"/>
          <w:sz w:val="20"/>
        </w:rPr>
        <w:t xml:space="preserve"> provide a statement that there are none.</w:t>
      </w:r>
    </w:p>
    <w:p w14:paraId="77D691AC" w14:textId="77777777" w:rsidR="00B852EE" w:rsidRPr="00287FD8" w:rsidRDefault="00B852EE" w:rsidP="00E513B7">
      <w:pPr>
        <w:pStyle w:val="Text"/>
        <w:numPr>
          <w:ilvl w:val="0"/>
          <w:numId w:val="40"/>
        </w:numPr>
        <w:spacing w:after="120" w:line="276" w:lineRule="auto"/>
        <w:ind w:left="360"/>
        <w:jc w:val="both"/>
        <w:rPr>
          <w:rFonts w:asciiTheme="minorHAnsi" w:hAnsiTheme="minorHAnsi" w:cstheme="minorHAnsi"/>
          <w:bCs w:val="0"/>
          <w:color w:val="auto"/>
          <w:sz w:val="20"/>
        </w:rPr>
      </w:pPr>
      <w:r w:rsidRPr="00287FD8">
        <w:rPr>
          <w:rFonts w:asciiTheme="minorHAnsi" w:hAnsiTheme="minorHAnsi" w:cstheme="minorHAnsi"/>
          <w:color w:val="auto"/>
          <w:sz w:val="20"/>
        </w:rPr>
        <w:t xml:space="preserve">Any </w:t>
      </w:r>
      <w:r w:rsidRPr="00287FD8">
        <w:rPr>
          <w:rFonts w:asciiTheme="minorHAnsi" w:hAnsiTheme="minorHAnsi" w:cstheme="minorHAnsi"/>
          <w:b/>
          <w:color w:val="auto"/>
          <w:sz w:val="20"/>
        </w:rPr>
        <w:t>civil litigation</w:t>
      </w:r>
      <w:r w:rsidRPr="00287FD8">
        <w:rPr>
          <w:rFonts w:asciiTheme="minorHAnsi" w:hAnsiTheme="minorHAnsi" w:cstheme="minorHAnsi"/>
          <w:color w:val="auto"/>
          <w:sz w:val="20"/>
        </w:rPr>
        <w:t>, arbitration, proceeding, or judgments pending against Vendor during the three (3) years preceding submission of its proposal herein,</w:t>
      </w:r>
      <w:r w:rsidRPr="00287FD8">
        <w:rPr>
          <w:rFonts w:asciiTheme="minorHAnsi" w:hAnsiTheme="minorHAnsi" w:cstheme="minorHAnsi"/>
          <w:bCs w:val="0"/>
          <w:color w:val="auto"/>
          <w:sz w:val="20"/>
        </w:rPr>
        <w:t xml:space="preserve"> or provide a statement that there are none.</w:t>
      </w:r>
    </w:p>
    <w:p w14:paraId="7D9F5E8E" w14:textId="79CFA721" w:rsidR="00B852EE" w:rsidRPr="00287FD8" w:rsidRDefault="00B852EE" w:rsidP="00B852EE">
      <w:pPr>
        <w:spacing w:line="300"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4.</w:t>
      </w:r>
      <w:r w:rsidR="00B06109" w:rsidRPr="00287FD8">
        <w:rPr>
          <w:rFonts w:asciiTheme="minorHAnsi" w:hAnsiTheme="minorHAnsi" w:cstheme="minorHAnsi"/>
          <w:b/>
          <w:bCs/>
          <w:color w:val="auto"/>
          <w:sz w:val="20"/>
        </w:rPr>
        <w:t>7</w:t>
      </w:r>
      <w:r w:rsidRPr="00287FD8">
        <w:rPr>
          <w:rFonts w:asciiTheme="minorHAnsi" w:hAnsiTheme="minorHAnsi" w:cstheme="minorHAnsi"/>
          <w:b/>
          <w:bCs/>
          <w:color w:val="auto"/>
          <w:sz w:val="20"/>
        </w:rPr>
        <w:t>.3</w:t>
      </w:r>
      <w:r w:rsidRPr="00287FD8">
        <w:rPr>
          <w:rFonts w:asciiTheme="minorHAnsi" w:hAnsiTheme="minorHAnsi" w:cstheme="minorHAnsi"/>
          <w:b/>
          <w:bCs/>
          <w:color w:val="auto"/>
          <w:sz w:val="20"/>
        </w:rPr>
        <w:tab/>
        <w:t>BACKGROUND CHECK LIMITATIONS</w:t>
      </w:r>
    </w:p>
    <w:p w14:paraId="65FB5D27" w14:textId="77777777" w:rsidR="00B852EE" w:rsidRPr="00287FD8" w:rsidRDefault="00B852EE" w:rsidP="00B852EE">
      <w:pPr>
        <w:spacing w:line="276" w:lineRule="auto"/>
        <w:ind w:left="360" w:hanging="360"/>
        <w:jc w:val="both"/>
        <w:rPr>
          <w:rFonts w:asciiTheme="minorHAnsi" w:hAnsiTheme="minorHAnsi" w:cstheme="minorHAnsi"/>
          <w:color w:val="auto"/>
          <w:sz w:val="20"/>
        </w:rPr>
      </w:pPr>
      <w:r w:rsidRPr="00287FD8">
        <w:rPr>
          <w:rFonts w:asciiTheme="minorHAnsi" w:hAnsiTheme="minorHAnsi" w:cstheme="minorHAnsi"/>
          <w:color w:val="auto"/>
          <w:sz w:val="20"/>
        </w:rPr>
        <w:t>Any individual representing the Vendor, who:</w:t>
      </w:r>
    </w:p>
    <w:p w14:paraId="77318CD6" w14:textId="77777777"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rPr>
      </w:pPr>
      <w:r w:rsidRPr="00287FD8">
        <w:rPr>
          <w:rFonts w:asciiTheme="minorHAnsi" w:hAnsiTheme="minorHAnsi" w:cstheme="minorHAnsi"/>
          <w:bCs/>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rPr>
      </w:pPr>
      <w:r w:rsidRPr="00287FD8">
        <w:rPr>
          <w:rFonts w:asciiTheme="minorHAnsi" w:hAnsiTheme="minorHAnsi" w:cstheme="minorHAnsi"/>
          <w:bCs/>
          <w:sz w:val="20"/>
        </w:rPr>
        <w:t xml:space="preserve">During the last seven (7) </w:t>
      </w:r>
      <w:proofErr w:type="gramStart"/>
      <w:r w:rsidRPr="00287FD8">
        <w:rPr>
          <w:rFonts w:asciiTheme="minorHAnsi" w:hAnsiTheme="minorHAnsi" w:cstheme="minorHAnsi"/>
          <w:bCs/>
          <w:sz w:val="20"/>
        </w:rPr>
        <w:t>years</w:t>
      </w:r>
      <w:proofErr w:type="gramEnd"/>
      <w:r w:rsidRPr="00287FD8">
        <w:rPr>
          <w:rFonts w:asciiTheme="minorHAnsi" w:hAnsiTheme="minorHAnsi" w:cstheme="minorHAnsi"/>
          <w:bCs/>
          <w:sz w:val="20"/>
        </w:rPr>
        <w:t xml:space="preserve"> has been convicted of any criminal felony or misdemeanor sexual offense or a crime of violence shall not be allowed to work in buildings occupied by State Government employees. </w:t>
      </w:r>
    </w:p>
    <w:p w14:paraId="49730D6C" w14:textId="77777777"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rPr>
      </w:pPr>
      <w:r w:rsidRPr="00287FD8">
        <w:rPr>
          <w:rFonts w:asciiTheme="minorHAnsi" w:hAnsiTheme="minorHAnsi" w:cstheme="minorHAnsi"/>
          <w:bCs/>
          <w:sz w:val="20"/>
        </w:rPr>
        <w:t>At any time has an outstanding warrant or a criminal charge for a crime described in (b) above shall not be allowed to work on State property.</w:t>
      </w:r>
    </w:p>
    <w:p w14:paraId="5DD6C2E5" w14:textId="77777777"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rPr>
      </w:pPr>
      <w:bookmarkStart w:id="132" w:name="_Hlk37075377"/>
      <w:r w:rsidRPr="00287FD8">
        <w:rPr>
          <w:rFonts w:asciiTheme="minorHAnsi" w:hAnsiTheme="minorHAnsi" w:cstheme="minorHAnsi"/>
        </w:rPr>
        <w:t>T</w:t>
      </w:r>
      <w:r w:rsidRPr="00287FD8">
        <w:rPr>
          <w:rFonts w:asciiTheme="minorHAnsi" w:hAnsiTheme="minorHAnsi" w:cstheme="minorHAnsi"/>
          <w:bCs/>
          <w:sz w:val="20"/>
        </w:rPr>
        <w:t xml:space="preserve">he Vendor must ensure that all employees have </w:t>
      </w:r>
      <w:proofErr w:type="gramStart"/>
      <w:r w:rsidRPr="00287FD8">
        <w:rPr>
          <w:rFonts w:asciiTheme="minorHAnsi" w:hAnsiTheme="minorHAnsi" w:cstheme="minorHAnsi"/>
          <w:bCs/>
          <w:sz w:val="20"/>
        </w:rPr>
        <w:t>a responsibility</w:t>
      </w:r>
      <w:proofErr w:type="gramEnd"/>
      <w:r w:rsidRPr="00287FD8">
        <w:rPr>
          <w:rFonts w:asciiTheme="minorHAnsi" w:hAnsiTheme="minorHAnsi" w:cstheme="minorHAnsi"/>
          <w:bCs/>
          <w:sz w:val="20"/>
        </w:rPr>
        <w:t xml:space="preserve"> to self-report to the Vendor within twenty-four (24</w:t>
      </w:r>
      <w:proofErr w:type="gramStart"/>
      <w:r w:rsidRPr="00287FD8">
        <w:rPr>
          <w:rFonts w:asciiTheme="minorHAnsi" w:hAnsiTheme="minorHAnsi" w:cstheme="minorHAnsi"/>
          <w:bCs/>
          <w:sz w:val="20"/>
        </w:rPr>
        <w:t>)  hours</w:t>
      </w:r>
      <w:proofErr w:type="gramEnd"/>
      <w:r w:rsidRPr="00287FD8">
        <w:rPr>
          <w:rFonts w:asciiTheme="minorHAnsi" w:hAnsiTheme="minorHAnsi" w:cstheme="minorHAnsi"/>
          <w:bCs/>
          <w:sz w:val="20"/>
        </w:rPr>
        <w:t xml:space="preserve"> any arrest for any disqualifying offense.  The Vendor must notify the Contract Administrator within twenty-four (24) hours of all details concerning any reported arrest. </w:t>
      </w:r>
    </w:p>
    <w:p w14:paraId="12FFC328" w14:textId="473C317C"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sz w:val="16"/>
          <w:szCs w:val="16"/>
        </w:rPr>
      </w:pPr>
      <w:r w:rsidRPr="00287FD8">
        <w:rPr>
          <w:rFonts w:asciiTheme="minorHAnsi" w:hAnsiTheme="minorHAnsi" w:cstheme="minorHAnsi"/>
          <w:bCs/>
          <w:sz w:val="20"/>
        </w:rPr>
        <w:t>Upon the request of the Contract Administrator, the Vendor will re</w:t>
      </w:r>
      <w:r w:rsidRPr="00287FD8">
        <w:rPr>
          <w:rFonts w:asciiTheme="minorHAnsi" w:hAnsiTheme="minorHAnsi" w:cstheme="minorHAnsi"/>
          <w:sz w:val="20"/>
          <w:szCs w:val="20"/>
          <w:shd w:val="clear" w:color="auto" w:fill="FFFFFF"/>
        </w:rPr>
        <w:t xml:space="preserve">-screen any of its employees, agents, representatives, and </w:t>
      </w:r>
      <w:proofErr w:type="spellStart"/>
      <w:r w:rsidRPr="00287FD8">
        <w:rPr>
          <w:rFonts w:asciiTheme="minorHAnsi" w:hAnsiTheme="minorHAnsi" w:cstheme="minorHAnsi"/>
          <w:sz w:val="20"/>
          <w:szCs w:val="20"/>
          <w:shd w:val="clear" w:color="auto" w:fill="FFFFFF"/>
        </w:rPr>
        <w:t>sub</w:t>
      </w:r>
      <w:r w:rsidR="001B78C8" w:rsidRPr="00287FD8">
        <w:rPr>
          <w:rFonts w:asciiTheme="minorHAnsi" w:hAnsiTheme="minorHAnsi" w:cstheme="minorHAnsi"/>
          <w:sz w:val="20"/>
          <w:szCs w:val="20"/>
          <w:shd w:val="clear" w:color="auto" w:fill="FFFFFF"/>
        </w:rPr>
        <w:t>Vendor</w:t>
      </w:r>
      <w:r w:rsidRPr="00287FD8">
        <w:rPr>
          <w:rFonts w:asciiTheme="minorHAnsi" w:hAnsiTheme="minorHAnsi" w:cstheme="minorHAnsi"/>
          <w:sz w:val="20"/>
          <w:szCs w:val="20"/>
          <w:shd w:val="clear" w:color="auto" w:fill="FFFFFF"/>
        </w:rPr>
        <w:t>s</w:t>
      </w:r>
      <w:proofErr w:type="spellEnd"/>
      <w:r w:rsidRPr="00287FD8">
        <w:rPr>
          <w:rFonts w:asciiTheme="minorHAnsi" w:hAnsiTheme="minorHAnsi" w:cstheme="minorHAnsi"/>
          <w:sz w:val="20"/>
          <w:szCs w:val="20"/>
          <w:shd w:val="clear" w:color="auto" w:fill="FFFFFF"/>
        </w:rPr>
        <w:t xml:space="preserve"> during the term of the Contract.</w:t>
      </w:r>
    </w:p>
    <w:p w14:paraId="78EE8196" w14:textId="746DDB02"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szCs w:val="20"/>
        </w:rPr>
      </w:pPr>
      <w:r w:rsidRPr="00287FD8">
        <w:rPr>
          <w:rFonts w:asciiTheme="minorHAnsi" w:hAnsiTheme="minorHAnsi" w:cstheme="minorHAnsi"/>
          <w:bCs/>
          <w:sz w:val="20"/>
        </w:rPr>
        <w:t xml:space="preserve">Vendor’s responses to these background check requests shall be considered a continuing representation, and </w:t>
      </w:r>
      <w:r w:rsidRPr="00287FD8">
        <w:rPr>
          <w:rFonts w:asciiTheme="minorHAnsi" w:hAnsiTheme="minorHAnsi" w:cstheme="minorHAnsi"/>
          <w:sz w:val="20"/>
        </w:rPr>
        <w:t xml:space="preserve">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w:t>
      </w:r>
      <w:proofErr w:type="spellStart"/>
      <w:r w:rsidRPr="00287FD8">
        <w:rPr>
          <w:rFonts w:asciiTheme="minorHAnsi" w:hAnsiTheme="minorHAnsi" w:cstheme="minorHAnsi"/>
          <w:sz w:val="20"/>
        </w:rPr>
        <w:t>sub</w:t>
      </w:r>
      <w:r w:rsidR="001B78C8" w:rsidRPr="00287FD8">
        <w:rPr>
          <w:rFonts w:asciiTheme="minorHAnsi" w:hAnsiTheme="minorHAnsi" w:cstheme="minorHAnsi"/>
          <w:sz w:val="20"/>
        </w:rPr>
        <w:t>Vendor</w:t>
      </w:r>
      <w:proofErr w:type="spellEnd"/>
      <w:r w:rsidRPr="00287FD8">
        <w:rPr>
          <w:rFonts w:asciiTheme="minorHAnsi" w:hAnsiTheme="minorHAnsi" w:cstheme="minorHAnsi"/>
          <w:sz w:val="20"/>
        </w:rPr>
        <w:t xml:space="preserve"> utilized by Vendor to perform Services under this Contract.</w:t>
      </w:r>
      <w:r w:rsidRPr="00287FD8">
        <w:rPr>
          <w:rFonts w:asciiTheme="minorHAnsi" w:hAnsiTheme="minorHAnsi" w:cstheme="minorHAnsi"/>
          <w:bCs/>
          <w:sz w:val="20"/>
          <w:szCs w:val="20"/>
        </w:rPr>
        <w:t xml:space="preserve">   </w:t>
      </w:r>
    </w:p>
    <w:p w14:paraId="70EE5033" w14:textId="77777777" w:rsidR="00B852EE" w:rsidRPr="00287FD8" w:rsidRDefault="00B852EE" w:rsidP="00E513B7">
      <w:pPr>
        <w:pStyle w:val="ListParagraph"/>
        <w:numPr>
          <w:ilvl w:val="0"/>
          <w:numId w:val="36"/>
        </w:numPr>
        <w:shd w:val="clear" w:color="auto" w:fill="FFFFFF"/>
        <w:autoSpaceDE w:val="0"/>
        <w:autoSpaceDN w:val="0"/>
        <w:spacing w:after="120"/>
        <w:ind w:left="360"/>
        <w:contextualSpacing w:val="0"/>
        <w:jc w:val="both"/>
        <w:rPr>
          <w:rFonts w:asciiTheme="minorHAnsi" w:hAnsiTheme="minorHAnsi" w:cstheme="minorHAnsi"/>
          <w:bCs/>
          <w:sz w:val="20"/>
          <w:szCs w:val="20"/>
        </w:rPr>
      </w:pPr>
      <w:r w:rsidRPr="00287FD8">
        <w:rPr>
          <w:rFonts w:asciiTheme="minorHAnsi" w:hAnsiTheme="minorHAnsi" w:cstheme="minorHAnsi"/>
          <w:bCs/>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23B24B61" w:rsidR="00B852EE" w:rsidRPr="00287FD8" w:rsidRDefault="00B852EE" w:rsidP="00B852EE">
      <w:pPr>
        <w:spacing w:line="300" w:lineRule="auto"/>
        <w:jc w:val="both"/>
        <w:rPr>
          <w:rFonts w:asciiTheme="minorHAnsi" w:hAnsiTheme="minorHAnsi" w:cstheme="minorHAnsi"/>
          <w:b/>
          <w:color w:val="auto"/>
          <w:sz w:val="20"/>
        </w:rPr>
      </w:pPr>
      <w:r w:rsidRPr="00287FD8">
        <w:rPr>
          <w:rFonts w:asciiTheme="minorHAnsi" w:hAnsiTheme="minorHAnsi" w:cstheme="minorHAnsi"/>
          <w:b/>
          <w:color w:val="auto"/>
          <w:sz w:val="20"/>
        </w:rPr>
        <w:t>4.</w:t>
      </w:r>
      <w:r w:rsidR="00B06109" w:rsidRPr="00287FD8">
        <w:rPr>
          <w:rFonts w:asciiTheme="minorHAnsi" w:hAnsiTheme="minorHAnsi" w:cstheme="minorHAnsi"/>
          <w:b/>
          <w:color w:val="auto"/>
          <w:sz w:val="20"/>
        </w:rPr>
        <w:t>7</w:t>
      </w:r>
      <w:r w:rsidRPr="00287FD8">
        <w:rPr>
          <w:rFonts w:asciiTheme="minorHAnsi" w:hAnsiTheme="minorHAnsi" w:cstheme="minorHAnsi"/>
          <w:b/>
          <w:color w:val="auto"/>
          <w:sz w:val="20"/>
        </w:rPr>
        <w:t>.4 DOCUMENT REQUIREMENTS</w:t>
      </w:r>
      <w:bookmarkEnd w:id="132"/>
    </w:p>
    <w:p w14:paraId="4C055483" w14:textId="376F371C" w:rsidR="00B852EE" w:rsidRPr="00287FD8" w:rsidRDefault="00B852EE" w:rsidP="00B852EE">
      <w:pPr>
        <w:spacing w:line="300" w:lineRule="auto"/>
        <w:jc w:val="both"/>
        <w:rPr>
          <w:rFonts w:asciiTheme="minorHAnsi" w:hAnsiTheme="minorHAnsi" w:cstheme="minorHAnsi"/>
          <w:color w:val="auto"/>
          <w:sz w:val="20"/>
        </w:rPr>
      </w:pPr>
      <w:r w:rsidRPr="00287FD8">
        <w:rPr>
          <w:rFonts w:asciiTheme="minorHAnsi" w:hAnsiTheme="minorHAnsi" w:cstheme="minorHAnsi"/>
          <w:color w:val="auto"/>
          <w:sz w:val="20"/>
        </w:rPr>
        <w:t>Required documentation to be submitted prior to date Contract is effective and for performing any Services on State property shall include:</w:t>
      </w:r>
    </w:p>
    <w:p w14:paraId="0387F791" w14:textId="77777777" w:rsidR="00B852EE" w:rsidRPr="00287FD8" w:rsidRDefault="00B852EE" w:rsidP="00E513B7">
      <w:pPr>
        <w:numPr>
          <w:ilvl w:val="0"/>
          <w:numId w:val="34"/>
        </w:numPr>
        <w:spacing w:line="300"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287FD8" w:rsidRDefault="00B852EE" w:rsidP="00E513B7">
      <w:pPr>
        <w:numPr>
          <w:ilvl w:val="0"/>
          <w:numId w:val="34"/>
        </w:numPr>
        <w:spacing w:line="300" w:lineRule="auto"/>
        <w:ind w:left="360"/>
        <w:jc w:val="both"/>
        <w:rPr>
          <w:rFonts w:asciiTheme="minorHAnsi" w:hAnsiTheme="minorHAnsi" w:cstheme="minorHAnsi"/>
          <w:color w:val="auto"/>
          <w:sz w:val="20"/>
        </w:rPr>
      </w:pPr>
      <w:proofErr w:type="gramStart"/>
      <w:r w:rsidRPr="00287FD8">
        <w:rPr>
          <w:rFonts w:asciiTheme="minorHAnsi" w:hAnsiTheme="minorHAnsi" w:cstheme="minorHAnsi"/>
          <w:color w:val="auto"/>
          <w:sz w:val="20"/>
        </w:rPr>
        <w:t>Vendor</w:t>
      </w:r>
      <w:proofErr w:type="gramEnd"/>
      <w:r w:rsidRPr="00287FD8">
        <w:rPr>
          <w:rFonts w:asciiTheme="minorHAnsi" w:hAnsiTheme="minorHAnsi" w:cstheme="minorHAnsi"/>
          <w:color w:val="auto"/>
          <w:sz w:val="20"/>
        </w:rPr>
        <w:t xml:space="preserve"> shall also provide a photocopy of the required State or Federal government issued picture ID or Driver License.</w:t>
      </w:r>
    </w:p>
    <w:p w14:paraId="0318ADF0" w14:textId="77777777" w:rsidR="00B852EE" w:rsidRPr="00287FD8" w:rsidRDefault="00B852EE" w:rsidP="00E513B7">
      <w:pPr>
        <w:numPr>
          <w:ilvl w:val="0"/>
          <w:numId w:val="34"/>
        </w:numPr>
        <w:spacing w:line="300"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 xml:space="preserve">A letter on company letterhead is not acceptable proof </w:t>
      </w:r>
      <w:proofErr w:type="gramStart"/>
      <w:r w:rsidRPr="00287FD8">
        <w:rPr>
          <w:rFonts w:asciiTheme="minorHAnsi" w:hAnsiTheme="minorHAnsi" w:cstheme="minorHAnsi"/>
          <w:color w:val="auto"/>
          <w:sz w:val="20"/>
        </w:rPr>
        <w:t>in itself but</w:t>
      </w:r>
      <w:proofErr w:type="gramEnd"/>
      <w:r w:rsidRPr="00287FD8">
        <w:rPr>
          <w:rFonts w:asciiTheme="minorHAnsi" w:hAnsiTheme="minorHAnsi" w:cstheme="minorHAnsi"/>
          <w:color w:val="auto"/>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287FD8" w:rsidRDefault="00B852EE" w:rsidP="00E513B7">
      <w:pPr>
        <w:numPr>
          <w:ilvl w:val="0"/>
          <w:numId w:val="34"/>
        </w:numPr>
        <w:spacing w:line="300" w:lineRule="auto"/>
        <w:ind w:left="360"/>
        <w:jc w:val="both"/>
        <w:rPr>
          <w:rFonts w:asciiTheme="minorHAnsi" w:hAnsiTheme="minorHAnsi" w:cstheme="minorHAnsi"/>
          <w:color w:val="auto"/>
          <w:sz w:val="20"/>
        </w:rPr>
      </w:pPr>
      <w:r w:rsidRPr="00287FD8">
        <w:rPr>
          <w:rFonts w:asciiTheme="minorHAnsi" w:hAnsiTheme="minorHAnsi" w:cstheme="minorHAnsi"/>
          <w:color w:val="auto"/>
          <w:sz w:val="20"/>
        </w:rPr>
        <w:t>Background checks consisting of:</w:t>
      </w:r>
    </w:p>
    <w:p w14:paraId="6F84B2C8" w14:textId="77777777" w:rsidR="00B852EE" w:rsidRPr="00287FD8" w:rsidRDefault="00B852EE" w:rsidP="00E513B7">
      <w:pPr>
        <w:numPr>
          <w:ilvl w:val="0"/>
          <w:numId w:val="35"/>
        </w:numPr>
        <w:spacing w:line="300" w:lineRule="auto"/>
        <w:ind w:left="720"/>
        <w:jc w:val="both"/>
        <w:rPr>
          <w:rFonts w:asciiTheme="minorHAnsi" w:hAnsiTheme="minorHAnsi" w:cstheme="minorHAnsi"/>
          <w:color w:val="auto"/>
          <w:sz w:val="20"/>
        </w:rPr>
      </w:pPr>
      <w:r w:rsidRPr="00287FD8">
        <w:rPr>
          <w:rFonts w:asciiTheme="minorHAnsi" w:hAnsiTheme="minorHAnsi" w:cstheme="minorHAnsi"/>
          <w:color w:val="auto"/>
          <w:sz w:val="20"/>
        </w:rPr>
        <w:lastRenderedPageBreak/>
        <w:t>Original unaltered criminal background check from the organization providing the background check.</w:t>
      </w:r>
    </w:p>
    <w:p w14:paraId="50CB931F" w14:textId="77777777" w:rsidR="00B852EE" w:rsidRPr="00287FD8" w:rsidRDefault="00B852EE" w:rsidP="00E513B7">
      <w:pPr>
        <w:numPr>
          <w:ilvl w:val="0"/>
          <w:numId w:val="35"/>
        </w:numPr>
        <w:spacing w:line="300" w:lineRule="auto"/>
        <w:ind w:left="720"/>
        <w:jc w:val="both"/>
        <w:rPr>
          <w:rFonts w:asciiTheme="minorHAnsi" w:hAnsiTheme="minorHAnsi" w:cstheme="minorHAnsi"/>
          <w:color w:val="auto"/>
          <w:sz w:val="20"/>
        </w:rPr>
      </w:pPr>
      <w:r w:rsidRPr="00287FD8">
        <w:rPr>
          <w:rFonts w:asciiTheme="minorHAnsi" w:hAnsiTheme="minorHAnsi" w:cstheme="minorHAnsi"/>
          <w:color w:val="auto"/>
          <w:sz w:val="20"/>
        </w:rPr>
        <w:t>The background check provider’s company name, company mailing address, and contact phone numbers.</w:t>
      </w:r>
    </w:p>
    <w:p w14:paraId="2CD7FED4" w14:textId="77777777" w:rsidR="00B852EE" w:rsidRPr="00287FD8" w:rsidRDefault="00B852EE" w:rsidP="00E513B7">
      <w:pPr>
        <w:numPr>
          <w:ilvl w:val="0"/>
          <w:numId w:val="35"/>
        </w:numPr>
        <w:spacing w:line="300" w:lineRule="auto"/>
        <w:ind w:left="720"/>
        <w:jc w:val="both"/>
        <w:rPr>
          <w:rFonts w:asciiTheme="minorHAnsi" w:hAnsiTheme="minorHAnsi" w:cstheme="minorHAnsi"/>
          <w:color w:val="auto"/>
          <w:sz w:val="20"/>
        </w:rPr>
      </w:pPr>
      <w:r w:rsidRPr="00287FD8">
        <w:rPr>
          <w:rFonts w:asciiTheme="minorHAnsi" w:hAnsiTheme="minorHAnsi" w:cstheme="minorHAnsi"/>
          <w:color w:val="auto"/>
          <w:sz w:val="20"/>
        </w:rPr>
        <w:t>The full name of the individual, which matches the government issued photo ID.</w:t>
      </w:r>
    </w:p>
    <w:p w14:paraId="7557DA70" w14:textId="77777777" w:rsidR="00B852EE" w:rsidRPr="00287FD8" w:rsidRDefault="00B852EE" w:rsidP="00E513B7">
      <w:pPr>
        <w:numPr>
          <w:ilvl w:val="0"/>
          <w:numId w:val="35"/>
        </w:numPr>
        <w:spacing w:line="300" w:lineRule="auto"/>
        <w:ind w:left="720"/>
        <w:jc w:val="both"/>
        <w:rPr>
          <w:rFonts w:asciiTheme="minorHAnsi" w:hAnsiTheme="minorHAnsi" w:cstheme="minorHAnsi"/>
          <w:color w:val="auto"/>
          <w:sz w:val="20"/>
        </w:rPr>
      </w:pPr>
      <w:r w:rsidRPr="00287FD8">
        <w:rPr>
          <w:rFonts w:asciiTheme="minorHAnsi" w:hAnsiTheme="minorHAnsi" w:cstheme="minorHAnsi"/>
          <w:color w:val="auto"/>
          <w:sz w:val="20"/>
        </w:rPr>
        <w:t>The current address of individual being checked.</w:t>
      </w:r>
    </w:p>
    <w:p w14:paraId="4663E935" w14:textId="77777777" w:rsidR="00B852EE" w:rsidRPr="00287FD8" w:rsidRDefault="00B852EE" w:rsidP="00E513B7">
      <w:pPr>
        <w:numPr>
          <w:ilvl w:val="0"/>
          <w:numId w:val="35"/>
        </w:numPr>
        <w:spacing w:line="300" w:lineRule="auto"/>
        <w:ind w:left="720"/>
        <w:jc w:val="both"/>
        <w:rPr>
          <w:rFonts w:asciiTheme="minorHAnsi" w:hAnsiTheme="minorHAnsi" w:cstheme="minorHAnsi"/>
          <w:color w:val="auto"/>
          <w:sz w:val="20"/>
        </w:rPr>
      </w:pPr>
      <w:r w:rsidRPr="00287FD8">
        <w:rPr>
          <w:rFonts w:asciiTheme="minorHAnsi" w:hAnsiTheme="minorHAnsi" w:cstheme="minorHAnsi"/>
          <w:color w:val="auto"/>
          <w:sz w:val="20"/>
        </w:rPr>
        <w:t>The date the criminal background check search was conducted.</w:t>
      </w:r>
    </w:p>
    <w:p w14:paraId="01F66D1A" w14:textId="20E2D885" w:rsidR="00B852EE" w:rsidRPr="00287FD8" w:rsidRDefault="00B852EE" w:rsidP="00B852EE">
      <w:pPr>
        <w:spacing w:before="120" w:line="276"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4.</w:t>
      </w:r>
      <w:r w:rsidR="00B06109" w:rsidRPr="00287FD8">
        <w:rPr>
          <w:rFonts w:asciiTheme="minorHAnsi" w:hAnsiTheme="minorHAnsi" w:cstheme="minorHAnsi"/>
          <w:b/>
          <w:bCs/>
          <w:color w:val="auto"/>
          <w:sz w:val="20"/>
        </w:rPr>
        <w:t>7</w:t>
      </w:r>
      <w:r w:rsidRPr="00287FD8">
        <w:rPr>
          <w:rFonts w:asciiTheme="minorHAnsi" w:hAnsiTheme="minorHAnsi" w:cstheme="minorHAnsi"/>
          <w:b/>
          <w:bCs/>
          <w:color w:val="auto"/>
          <w:sz w:val="20"/>
        </w:rPr>
        <w:t>.5 VENDOR BACKGROUND CHECK AGREEMENT</w:t>
      </w:r>
    </w:p>
    <w:p w14:paraId="65C41F90" w14:textId="77777777" w:rsidR="00B852EE" w:rsidRPr="00287FD8" w:rsidRDefault="00B852EE" w:rsidP="00B852EE">
      <w:pPr>
        <w:spacing w:before="240" w:after="100" w:afterAutospacing="1"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287FD8">
        <w:rPr>
          <w:rFonts w:asciiTheme="minorHAnsi" w:hAnsiTheme="minorHAnsi" w:cstheme="minorHAnsi"/>
          <w:color w:val="auto"/>
          <w:sz w:val="20"/>
        </w:rPr>
        <w:t>in order to</w:t>
      </w:r>
      <w:proofErr w:type="gramEnd"/>
      <w:r w:rsidRPr="00287FD8">
        <w:rPr>
          <w:rFonts w:asciiTheme="minorHAnsi" w:hAnsiTheme="minorHAnsi" w:cstheme="minorHAnsi"/>
          <w:color w:val="auto"/>
          <w:sz w:val="20"/>
        </w:rPr>
        <w:t xml:space="preserve"> perform Services under this Contract:</w:t>
      </w:r>
    </w:p>
    <w:p w14:paraId="7AD8E389" w14:textId="64F67D2E" w:rsidR="00B852EE" w:rsidRPr="00287FD8" w:rsidRDefault="00B852EE" w:rsidP="00B852EE">
      <w:pPr>
        <w:spacing w:before="240" w:after="100" w:afterAutospacing="1" w:line="276" w:lineRule="auto"/>
        <w:jc w:val="both"/>
        <w:rPr>
          <w:rFonts w:asciiTheme="minorHAnsi" w:hAnsiTheme="minorHAnsi" w:cstheme="minorHAnsi"/>
          <w:color w:val="auto"/>
          <w:sz w:val="20"/>
        </w:rPr>
      </w:pPr>
      <w:r w:rsidRPr="00287FD8">
        <w:rPr>
          <w:rFonts w:asciiTheme="minorHAnsi" w:hAnsiTheme="minorHAnsi" w:cstheme="minorHAnsi"/>
          <w:b/>
          <w:color w:val="auto"/>
          <w:sz w:val="20"/>
        </w:rPr>
        <w:fldChar w:fldCharType="begin">
          <w:ffData>
            <w:name w:val="Check1"/>
            <w:enabled/>
            <w:calcOnExit w:val="0"/>
            <w:checkBox>
              <w:sizeAuto/>
              <w:default w:val="0"/>
            </w:checkBox>
          </w:ffData>
        </w:fldChar>
      </w:r>
      <w:r w:rsidRPr="00287FD8">
        <w:rPr>
          <w:rFonts w:asciiTheme="minorHAnsi" w:hAnsiTheme="minorHAnsi" w:cstheme="minorHAnsi"/>
          <w:b/>
          <w:color w:val="auto"/>
          <w:sz w:val="20"/>
        </w:rPr>
        <w:instrText xml:space="preserve"> FORMCHECKBOX </w:instrText>
      </w:r>
      <w:r w:rsidRPr="00287FD8">
        <w:rPr>
          <w:rFonts w:asciiTheme="minorHAnsi" w:hAnsiTheme="minorHAnsi" w:cstheme="minorHAnsi"/>
          <w:b/>
          <w:color w:val="auto"/>
          <w:sz w:val="20"/>
        </w:rPr>
      </w:r>
      <w:r w:rsidRPr="00287FD8">
        <w:rPr>
          <w:rFonts w:asciiTheme="minorHAnsi" w:hAnsiTheme="minorHAnsi" w:cstheme="minorHAnsi"/>
          <w:b/>
          <w:color w:val="auto"/>
          <w:sz w:val="20"/>
        </w:rPr>
        <w:fldChar w:fldCharType="separate"/>
      </w:r>
      <w:r w:rsidRPr="00287FD8">
        <w:rPr>
          <w:rFonts w:asciiTheme="minorHAnsi" w:hAnsiTheme="minorHAnsi" w:cstheme="minorHAnsi"/>
          <w:b/>
          <w:color w:val="auto"/>
          <w:sz w:val="20"/>
        </w:rPr>
        <w:fldChar w:fldCharType="end"/>
      </w:r>
      <w:r w:rsidRPr="00287FD8">
        <w:rPr>
          <w:rFonts w:asciiTheme="minorHAnsi" w:hAnsiTheme="minorHAnsi" w:cstheme="minorHAnsi"/>
          <w:color w:val="auto"/>
          <w:sz w:val="20"/>
        </w:rPr>
        <w:t xml:space="preserve"> YES    </w:t>
      </w:r>
      <w:r w:rsidRPr="00287FD8">
        <w:rPr>
          <w:rFonts w:asciiTheme="minorHAnsi" w:hAnsiTheme="minorHAnsi" w:cstheme="minorHAnsi"/>
          <w:b/>
          <w:color w:val="auto"/>
          <w:sz w:val="20"/>
        </w:rPr>
        <w:fldChar w:fldCharType="begin">
          <w:ffData>
            <w:name w:val="Check2"/>
            <w:enabled/>
            <w:calcOnExit w:val="0"/>
            <w:checkBox>
              <w:sizeAuto/>
              <w:default w:val="0"/>
            </w:checkBox>
          </w:ffData>
        </w:fldChar>
      </w:r>
      <w:r w:rsidRPr="00287FD8">
        <w:rPr>
          <w:rFonts w:asciiTheme="minorHAnsi" w:hAnsiTheme="minorHAnsi" w:cstheme="minorHAnsi"/>
          <w:b/>
          <w:color w:val="auto"/>
          <w:sz w:val="20"/>
        </w:rPr>
        <w:instrText xml:space="preserve"> FORMCHECKBOX </w:instrText>
      </w:r>
      <w:r w:rsidRPr="00287FD8">
        <w:rPr>
          <w:rFonts w:asciiTheme="minorHAnsi" w:hAnsiTheme="minorHAnsi" w:cstheme="minorHAnsi"/>
          <w:b/>
          <w:color w:val="auto"/>
          <w:sz w:val="20"/>
        </w:rPr>
      </w:r>
      <w:r w:rsidRPr="00287FD8">
        <w:rPr>
          <w:rFonts w:asciiTheme="minorHAnsi" w:hAnsiTheme="minorHAnsi" w:cstheme="minorHAnsi"/>
          <w:b/>
          <w:color w:val="auto"/>
          <w:sz w:val="20"/>
        </w:rPr>
        <w:fldChar w:fldCharType="separate"/>
      </w:r>
      <w:r w:rsidRPr="00287FD8">
        <w:rPr>
          <w:rFonts w:asciiTheme="minorHAnsi" w:hAnsiTheme="minorHAnsi" w:cstheme="minorHAnsi"/>
          <w:b/>
          <w:color w:val="auto"/>
          <w:sz w:val="20"/>
        </w:rPr>
        <w:fldChar w:fldCharType="end"/>
      </w:r>
      <w:r w:rsidRPr="00287FD8">
        <w:rPr>
          <w:rFonts w:asciiTheme="minorHAnsi" w:hAnsiTheme="minorHAnsi" w:cstheme="minorHAnsi"/>
          <w:color w:val="auto"/>
          <w:sz w:val="20"/>
        </w:rPr>
        <w:t xml:space="preserve">  NO</w:t>
      </w:r>
    </w:p>
    <w:p w14:paraId="6132A510" w14:textId="48ADBE3B" w:rsidR="004A518F" w:rsidRPr="00287FD8" w:rsidRDefault="001548A9"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33" w:name="_Toc187316960"/>
      <w:r w:rsidRPr="00287FD8">
        <w:rPr>
          <w:rFonts w:asciiTheme="minorHAnsi" w:hAnsiTheme="minorHAnsi" w:cstheme="minorHAnsi"/>
          <w:b/>
          <w:sz w:val="24"/>
          <w:szCs w:val="24"/>
        </w:rPr>
        <w:t>PERSONNEL</w:t>
      </w:r>
      <w:bookmarkEnd w:id="133"/>
    </w:p>
    <w:p w14:paraId="03E1FF28" w14:textId="652A79B2" w:rsidR="00B852EE" w:rsidRPr="00287FD8" w:rsidRDefault="00B852EE" w:rsidP="00B852EE">
      <w:pPr>
        <w:pStyle w:val="ListParagraph"/>
        <w:widowControl w:val="0"/>
        <w:spacing w:before="240"/>
        <w:ind w:left="0"/>
        <w:contextualSpacing w:val="0"/>
        <w:jc w:val="both"/>
        <w:rPr>
          <w:rFonts w:asciiTheme="minorHAnsi" w:hAnsiTheme="minorHAnsi" w:cstheme="minorHAnsi"/>
          <w:sz w:val="20"/>
          <w:szCs w:val="20"/>
        </w:rPr>
      </w:pPr>
      <w:r w:rsidRPr="00287FD8">
        <w:rPr>
          <w:rFonts w:asciiTheme="minorHAnsi" w:hAnsiTheme="minorHAnsi" w:cstheme="minorHAnsi"/>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w:t>
      </w:r>
      <w:r w:rsidR="001B78C8" w:rsidRPr="00287FD8">
        <w:rPr>
          <w:rFonts w:asciiTheme="minorHAnsi" w:hAnsiTheme="minorHAnsi" w:cstheme="minorHAnsi"/>
          <w:sz w:val="20"/>
          <w:szCs w:val="20"/>
        </w:rPr>
        <w:t>Vendor</w:t>
      </w:r>
      <w:r w:rsidRPr="00287FD8">
        <w:rPr>
          <w:rFonts w:asciiTheme="minorHAnsi" w:hAnsiTheme="minorHAnsi" w:cstheme="minorHAnsi"/>
          <w:sz w:val="20"/>
          <w:szCs w:val="20"/>
        </w:rPr>
        <w:t xml:space="preserve"> under this Contract and shall be responsible for the performance and payment of all </w:t>
      </w:r>
      <w:proofErr w:type="spellStart"/>
      <w:r w:rsidRPr="00287FD8">
        <w:rPr>
          <w:rFonts w:asciiTheme="minorHAnsi" w:hAnsiTheme="minorHAnsi" w:cstheme="minorHAnsi"/>
          <w:sz w:val="20"/>
          <w:szCs w:val="20"/>
        </w:rPr>
        <w:t>sub</w:t>
      </w:r>
      <w:r w:rsidR="001B78C8" w:rsidRPr="00287FD8">
        <w:rPr>
          <w:rFonts w:asciiTheme="minorHAnsi" w:hAnsiTheme="minorHAnsi" w:cstheme="minorHAnsi"/>
          <w:sz w:val="20"/>
          <w:szCs w:val="20"/>
        </w:rPr>
        <w:t>Vendor</w:t>
      </w:r>
      <w:proofErr w:type="spellEnd"/>
      <w:r w:rsidRPr="00287FD8">
        <w:rPr>
          <w:rFonts w:asciiTheme="minorHAnsi" w:hAnsiTheme="minorHAnsi" w:cstheme="minorHAnsi"/>
          <w:sz w:val="20"/>
          <w:szCs w:val="20"/>
        </w:rPr>
        <w:t xml:space="preserve">(s) that may be approved by the State.  Names of any third-party Vendors or </w:t>
      </w:r>
      <w:proofErr w:type="spellStart"/>
      <w:r w:rsidRPr="00287FD8">
        <w:rPr>
          <w:rFonts w:asciiTheme="minorHAnsi" w:hAnsiTheme="minorHAnsi" w:cstheme="minorHAnsi"/>
          <w:sz w:val="20"/>
          <w:szCs w:val="20"/>
        </w:rPr>
        <w:t>sub</w:t>
      </w:r>
      <w:r w:rsidR="001B78C8" w:rsidRPr="00287FD8">
        <w:rPr>
          <w:rFonts w:asciiTheme="minorHAnsi" w:hAnsiTheme="minorHAnsi" w:cstheme="minorHAnsi"/>
          <w:sz w:val="20"/>
          <w:szCs w:val="20"/>
        </w:rPr>
        <w:t>Vendor</w:t>
      </w:r>
      <w:r w:rsidRPr="00287FD8">
        <w:rPr>
          <w:rFonts w:asciiTheme="minorHAnsi" w:hAnsiTheme="minorHAnsi" w:cstheme="minorHAnsi"/>
          <w:sz w:val="20"/>
          <w:szCs w:val="20"/>
        </w:rPr>
        <w:t>s</w:t>
      </w:r>
      <w:proofErr w:type="spellEnd"/>
      <w:r w:rsidRPr="00287FD8">
        <w:rPr>
          <w:rFonts w:asciiTheme="minorHAnsi" w:hAnsiTheme="minorHAnsi" w:cstheme="minorHAnsi"/>
          <w:sz w:val="20"/>
          <w:szCs w:val="20"/>
        </w:rPr>
        <w:t xml:space="preserve"> of Vendor may appear for purposes of convenience in Contract documents; and shall not limit Vendor’s obligations hereunder.  Vendor will retain executive representation for functional and technical expertise as needed </w:t>
      </w:r>
      <w:proofErr w:type="gramStart"/>
      <w:r w:rsidRPr="00287FD8">
        <w:rPr>
          <w:rFonts w:asciiTheme="minorHAnsi" w:hAnsiTheme="minorHAnsi" w:cstheme="minorHAnsi"/>
          <w:sz w:val="20"/>
          <w:szCs w:val="20"/>
        </w:rPr>
        <w:t>in order to</w:t>
      </w:r>
      <w:proofErr w:type="gramEnd"/>
      <w:r w:rsidRPr="00287FD8">
        <w:rPr>
          <w:rFonts w:asciiTheme="minorHAnsi" w:hAnsiTheme="minorHAnsi" w:cstheme="minorHAnsi"/>
          <w:sz w:val="20"/>
          <w:szCs w:val="20"/>
        </w:rPr>
        <w:t xml:space="preserve"> incorporate any work by third party </w:t>
      </w:r>
      <w:proofErr w:type="spellStart"/>
      <w:r w:rsidRPr="00287FD8">
        <w:rPr>
          <w:rFonts w:asciiTheme="minorHAnsi" w:hAnsiTheme="minorHAnsi" w:cstheme="minorHAnsi"/>
          <w:sz w:val="20"/>
          <w:szCs w:val="20"/>
        </w:rPr>
        <w:t>sub</w:t>
      </w:r>
      <w:r w:rsidR="001B78C8" w:rsidRPr="00287FD8">
        <w:rPr>
          <w:rFonts w:asciiTheme="minorHAnsi" w:hAnsiTheme="minorHAnsi" w:cstheme="minorHAnsi"/>
          <w:sz w:val="20"/>
          <w:szCs w:val="20"/>
        </w:rPr>
        <w:t>Vendor</w:t>
      </w:r>
      <w:proofErr w:type="spellEnd"/>
      <w:r w:rsidRPr="00287FD8">
        <w:rPr>
          <w:rFonts w:asciiTheme="minorHAnsi" w:hAnsiTheme="minorHAnsi" w:cstheme="minorHAnsi"/>
          <w:sz w:val="20"/>
          <w:szCs w:val="20"/>
        </w:rPr>
        <w:t>(s).</w:t>
      </w:r>
    </w:p>
    <w:p w14:paraId="4C67C31C" w14:textId="6E426167" w:rsidR="00B852EE" w:rsidRPr="00287FD8" w:rsidRDefault="00B852EE" w:rsidP="00B852EE">
      <w:pPr>
        <w:spacing w:after="240" w:line="276" w:lineRule="auto"/>
        <w:jc w:val="both"/>
        <w:rPr>
          <w:rFonts w:asciiTheme="minorHAnsi" w:hAnsiTheme="minorHAnsi" w:cstheme="minorHAnsi"/>
          <w:bCs/>
          <w:color w:val="auto"/>
          <w:sz w:val="20"/>
        </w:rPr>
      </w:pPr>
      <w:r w:rsidRPr="00287FD8">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287FD8" w:rsidRDefault="00B852EE"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34" w:name="_Toc187316961"/>
      <w:r w:rsidRPr="00287FD8">
        <w:rPr>
          <w:rFonts w:asciiTheme="minorHAnsi" w:hAnsiTheme="minorHAnsi" w:cstheme="minorHAnsi"/>
          <w:b/>
          <w:sz w:val="24"/>
          <w:szCs w:val="24"/>
        </w:rPr>
        <w:t>VENDOR’S REPRESENTATIONS</w:t>
      </w:r>
      <w:bookmarkEnd w:id="134"/>
    </w:p>
    <w:p w14:paraId="2680DB20" w14:textId="49951649" w:rsidR="001B5850" w:rsidRPr="00287FD8" w:rsidRDefault="001B5850" w:rsidP="0033352C">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If Vendor’s Proposal results in an award, Vendor agrees that it will not </w:t>
      </w:r>
      <w:proofErr w:type="gramStart"/>
      <w:r w:rsidRPr="00287FD8">
        <w:rPr>
          <w:rFonts w:asciiTheme="minorHAnsi" w:hAnsiTheme="minorHAnsi" w:cstheme="minorHAnsi"/>
          <w:color w:val="auto"/>
          <w:sz w:val="20"/>
        </w:rPr>
        <w:t>enter</w:t>
      </w:r>
      <w:proofErr w:type="gramEnd"/>
      <w:r w:rsidRPr="00287FD8">
        <w:rPr>
          <w:rFonts w:asciiTheme="minorHAnsi" w:hAnsiTheme="minorHAnsi" w:cstheme="minorHAnsi"/>
          <w:color w:val="auto"/>
          <w:sz w:val="20"/>
        </w:rPr>
        <w:t xml:space="preserve"> any agreement with a third party that may abridge any rights of the State under the Contract.  </w:t>
      </w:r>
      <w:bookmarkStart w:id="135" w:name="_Toc445973041"/>
      <w:bookmarkStart w:id="136" w:name="_Toc446593883"/>
      <w:r w:rsidRPr="00287FD8">
        <w:rPr>
          <w:rFonts w:asciiTheme="minorHAnsi" w:hAnsiTheme="minorHAnsi" w:cstheme="minorHAnsi"/>
          <w:color w:val="auto"/>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287FD8">
        <w:rPr>
          <w:rFonts w:asciiTheme="minorHAnsi" w:hAnsiTheme="minorHAnsi" w:cstheme="minorHAnsi"/>
          <w:color w:val="auto"/>
          <w:sz w:val="20"/>
        </w:rPr>
        <w:t>all of</w:t>
      </w:r>
      <w:proofErr w:type="gramEnd"/>
      <w:r w:rsidRPr="00287FD8">
        <w:rPr>
          <w:rFonts w:asciiTheme="minorHAnsi" w:hAnsiTheme="minorHAnsi" w:cstheme="minorHAnsi"/>
          <w:color w:val="auto"/>
          <w:sz w:val="20"/>
        </w:rPr>
        <w:t xml:space="preserve"> its own necessary management, supervision, labor, facilities, furniture, computer and telecom</w:t>
      </w:r>
      <w:r w:rsidRPr="00287FD8">
        <w:rPr>
          <w:rFonts w:asciiTheme="minorHAnsi" w:hAnsiTheme="minorHAnsi" w:cstheme="minorHAnsi"/>
          <w:color w:val="auto"/>
          <w:sz w:val="20"/>
        </w:rPr>
        <w:softHyphen/>
        <w:t>munications equipment, software, supplies and materials necessary for the Vendor to provide and deliver the Services and/or other Deliverables.</w:t>
      </w:r>
      <w:bookmarkEnd w:id="135"/>
      <w:bookmarkEnd w:id="136"/>
    </w:p>
    <w:p w14:paraId="0BA4532A" w14:textId="689BEEC9" w:rsidR="008B11D2" w:rsidRPr="00287FD8" w:rsidRDefault="001B5850" w:rsidP="00E513B7">
      <w:pPr>
        <w:pStyle w:val="ListParagraph"/>
        <w:keepNext/>
        <w:numPr>
          <w:ilvl w:val="1"/>
          <w:numId w:val="15"/>
        </w:numPr>
        <w:spacing w:after="120" w:line="240" w:lineRule="auto"/>
        <w:ind w:left="576"/>
        <w:outlineLvl w:val="1"/>
        <w:rPr>
          <w:rFonts w:asciiTheme="minorHAnsi" w:hAnsiTheme="minorHAnsi" w:cstheme="minorHAnsi"/>
          <w:b/>
          <w:sz w:val="24"/>
          <w:szCs w:val="24"/>
        </w:rPr>
      </w:pPr>
      <w:bookmarkStart w:id="137" w:name="_Toc187316962"/>
      <w:r w:rsidRPr="00287FD8">
        <w:rPr>
          <w:rFonts w:asciiTheme="minorHAnsi" w:hAnsiTheme="minorHAnsi" w:cstheme="minorHAnsi"/>
          <w:b/>
          <w:sz w:val="24"/>
          <w:szCs w:val="24"/>
        </w:rPr>
        <w:t>AGENCY INSURANCE REQUIREMENTS MODIFICATION</w:t>
      </w:r>
      <w:bookmarkStart w:id="138" w:name="_Toc53056025"/>
      <w:bookmarkStart w:id="139" w:name="_Toc53056116"/>
      <w:bookmarkStart w:id="140" w:name="_Toc53056206"/>
      <w:bookmarkStart w:id="141" w:name="_Toc53056294"/>
      <w:bookmarkStart w:id="142" w:name="_Toc53141788"/>
      <w:bookmarkStart w:id="143" w:name="_Toc53142631"/>
      <w:bookmarkStart w:id="144" w:name="_Toc53341976"/>
      <w:bookmarkStart w:id="145" w:name="_Toc53342128"/>
      <w:bookmarkStart w:id="146" w:name="_Toc53342193"/>
      <w:bookmarkStart w:id="147" w:name="_Toc53342303"/>
      <w:bookmarkStart w:id="148" w:name="_Toc53344084"/>
      <w:bookmarkStart w:id="149" w:name="_Toc53413687"/>
      <w:bookmarkStart w:id="150" w:name="_Toc62660414"/>
      <w:bookmarkStart w:id="151" w:name="_Toc445973042"/>
      <w:bookmarkStart w:id="152" w:name="_Toc446593884"/>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3E08C397" w14:textId="6FB721A9" w:rsidR="009778BD" w:rsidRPr="00287FD8" w:rsidRDefault="001E03AE"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color w:val="auto"/>
          <w:sz w:val="20"/>
        </w:rPr>
        <w:t>[</w:t>
      </w:r>
      <w:r w:rsidR="00BE1B0C" w:rsidRPr="00287FD8">
        <w:rPr>
          <w:rFonts w:asciiTheme="minorHAnsi" w:hAnsiTheme="minorHAnsi" w:cstheme="minorHAnsi"/>
          <w:color w:val="auto"/>
          <w:sz w:val="20"/>
        </w:rPr>
        <w:t xml:space="preserve">Important: </w:t>
      </w:r>
      <w:r w:rsidR="00E56059" w:rsidRPr="00287FD8">
        <w:rPr>
          <w:rFonts w:asciiTheme="minorHAnsi" w:hAnsiTheme="minorHAnsi" w:cstheme="minorHAnsi"/>
          <w:color w:val="auto"/>
          <w:sz w:val="20"/>
        </w:rPr>
        <w:t xml:space="preserve">The insurance requirements set forth in the </w:t>
      </w:r>
      <w:r w:rsidRPr="00287FD8">
        <w:rPr>
          <w:rFonts w:asciiTheme="minorHAnsi" w:hAnsiTheme="minorHAnsi" w:cstheme="minorHAnsi"/>
          <w:color w:val="auto"/>
          <w:sz w:val="20"/>
        </w:rPr>
        <w:t xml:space="preserve">North Carolina </w:t>
      </w:r>
      <w:r w:rsidR="00E56059" w:rsidRPr="00287FD8">
        <w:rPr>
          <w:rFonts w:asciiTheme="minorHAnsi" w:hAnsiTheme="minorHAnsi" w:cstheme="minorHAnsi"/>
          <w:color w:val="auto"/>
          <w:sz w:val="20"/>
        </w:rPr>
        <w:t xml:space="preserve">General Terms and Conditions, </w:t>
      </w:r>
      <w:r w:rsidR="00E56059" w:rsidRPr="00287FD8">
        <w:rPr>
          <w:rFonts w:asciiTheme="minorHAnsi" w:hAnsiTheme="minorHAnsi" w:cstheme="minorHAnsi"/>
          <w:i/>
          <w:iCs/>
          <w:color w:val="auto"/>
          <w:sz w:val="20"/>
        </w:rPr>
        <w:t>Insurance</w:t>
      </w:r>
      <w:r w:rsidR="00E56059" w:rsidRPr="00287FD8">
        <w:rPr>
          <w:rFonts w:asciiTheme="minorHAnsi" w:hAnsiTheme="minorHAnsi" w:cstheme="minorHAnsi"/>
          <w:color w:val="auto"/>
          <w:sz w:val="20"/>
        </w:rPr>
        <w:t xml:space="preserve"> paragraph, are minimal requirements. Risk assessment should be conducted based on the </w:t>
      </w:r>
      <w:r w:rsidR="009778BD" w:rsidRPr="00287FD8">
        <w:rPr>
          <w:rFonts w:asciiTheme="minorHAnsi" w:hAnsiTheme="minorHAnsi" w:cstheme="minorHAnsi"/>
          <w:color w:val="auto"/>
          <w:sz w:val="20"/>
        </w:rPr>
        <w:t xml:space="preserve">non-exclusive </w:t>
      </w:r>
      <w:r w:rsidR="00E56059" w:rsidRPr="00287FD8">
        <w:rPr>
          <w:rFonts w:asciiTheme="minorHAnsi" w:hAnsiTheme="minorHAnsi" w:cstheme="minorHAnsi"/>
          <w:color w:val="auto"/>
          <w:sz w:val="20"/>
        </w:rPr>
        <w:t>factors listed</w:t>
      </w:r>
      <w:r w:rsidR="00182BD1" w:rsidRPr="00287FD8">
        <w:rPr>
          <w:rFonts w:asciiTheme="minorHAnsi" w:hAnsiTheme="minorHAnsi" w:cstheme="minorHAnsi"/>
          <w:color w:val="auto"/>
          <w:sz w:val="20"/>
        </w:rPr>
        <w:t xml:space="preserve"> below</w:t>
      </w:r>
      <w:r w:rsidR="00E56059" w:rsidRPr="00287FD8">
        <w:rPr>
          <w:rFonts w:asciiTheme="minorHAnsi" w:hAnsiTheme="minorHAnsi" w:cstheme="minorHAnsi"/>
          <w:color w:val="auto"/>
          <w:sz w:val="20"/>
        </w:rPr>
        <w:t xml:space="preserve"> </w:t>
      </w:r>
      <w:proofErr w:type="spellStart"/>
      <w:r w:rsidR="009778BD" w:rsidRPr="00287FD8">
        <w:rPr>
          <w:rFonts w:asciiTheme="minorHAnsi" w:hAnsiTheme="minorHAnsi" w:cstheme="minorHAnsi"/>
          <w:color w:val="auto"/>
          <w:sz w:val="20"/>
        </w:rPr>
        <w:t>below</w:t>
      </w:r>
      <w:proofErr w:type="spellEnd"/>
      <w:r w:rsidR="00E56059" w:rsidRPr="00287FD8">
        <w:rPr>
          <w:rFonts w:asciiTheme="minorHAnsi" w:hAnsiTheme="minorHAnsi" w:cstheme="minorHAnsi"/>
          <w:color w:val="auto"/>
          <w:sz w:val="20"/>
        </w:rPr>
        <w:t xml:space="preserve"> AND DOCUMENTED IN THE OFFICIAL AGENCY FILE using the P&amp;C provided form. Increased </w:t>
      </w:r>
      <w:r w:rsidRPr="00287FD8">
        <w:rPr>
          <w:rFonts w:asciiTheme="minorHAnsi" w:hAnsiTheme="minorHAnsi" w:cstheme="minorHAnsi"/>
          <w:color w:val="auto"/>
          <w:sz w:val="20"/>
        </w:rPr>
        <w:t xml:space="preserve">insurance </w:t>
      </w:r>
      <w:r w:rsidR="00E56059" w:rsidRPr="00287FD8">
        <w:rPr>
          <w:rFonts w:asciiTheme="minorHAnsi" w:hAnsiTheme="minorHAnsi" w:cstheme="minorHAnsi"/>
          <w:color w:val="auto"/>
          <w:sz w:val="20"/>
        </w:rPr>
        <w:t>requirements should be set forth below.</w:t>
      </w:r>
      <w:r w:rsidR="00BE1B0C" w:rsidRPr="00287FD8">
        <w:rPr>
          <w:rFonts w:asciiTheme="minorHAnsi" w:hAnsiTheme="minorHAnsi" w:cstheme="minorHAnsi"/>
          <w:color w:val="auto"/>
          <w:sz w:val="20"/>
        </w:rPr>
        <w:t xml:space="preserve"> Add any specialized insurance </w:t>
      </w:r>
      <w:r w:rsidR="00B7516F" w:rsidRPr="00287FD8">
        <w:rPr>
          <w:rFonts w:asciiTheme="minorHAnsi" w:hAnsiTheme="minorHAnsi" w:cstheme="minorHAnsi"/>
          <w:color w:val="auto"/>
          <w:sz w:val="20"/>
        </w:rPr>
        <w:t>coverage</w:t>
      </w:r>
      <w:r w:rsidR="00BE1B0C" w:rsidRPr="00287FD8">
        <w:rPr>
          <w:rFonts w:asciiTheme="minorHAnsi" w:hAnsiTheme="minorHAnsi" w:cstheme="minorHAnsi"/>
          <w:color w:val="auto"/>
          <w:sz w:val="20"/>
        </w:rPr>
        <w:t xml:space="preserve"> </w:t>
      </w:r>
      <w:r w:rsidR="00B3402E" w:rsidRPr="00287FD8">
        <w:rPr>
          <w:rFonts w:asciiTheme="minorHAnsi" w:hAnsiTheme="minorHAnsi" w:cstheme="minorHAnsi"/>
          <w:color w:val="auto"/>
          <w:sz w:val="20"/>
        </w:rPr>
        <w:t xml:space="preserve">the Agency desires that are </w:t>
      </w:r>
      <w:r w:rsidR="00BE1B0C" w:rsidRPr="00287FD8">
        <w:rPr>
          <w:rFonts w:asciiTheme="minorHAnsi" w:hAnsiTheme="minorHAnsi" w:cstheme="minorHAnsi"/>
          <w:color w:val="auto"/>
          <w:sz w:val="20"/>
        </w:rPr>
        <w:t xml:space="preserve">specifically relevant to the Goods or Services </w:t>
      </w:r>
      <w:proofErr w:type="gramStart"/>
      <w:r w:rsidR="00BE1B0C" w:rsidRPr="00287FD8">
        <w:rPr>
          <w:rFonts w:asciiTheme="minorHAnsi" w:hAnsiTheme="minorHAnsi" w:cstheme="minorHAnsi"/>
          <w:color w:val="auto"/>
          <w:sz w:val="20"/>
        </w:rPr>
        <w:t>procured</w:t>
      </w:r>
      <w:proofErr w:type="gramEnd"/>
      <w:r w:rsidR="00BE1B0C" w:rsidRPr="00287FD8">
        <w:rPr>
          <w:rFonts w:asciiTheme="minorHAnsi" w:hAnsiTheme="minorHAnsi" w:cstheme="minorHAnsi"/>
          <w:color w:val="auto"/>
          <w:sz w:val="20"/>
        </w:rPr>
        <w:t>. (</w:t>
      </w:r>
      <w:r w:rsidR="00B3402E" w:rsidRPr="00287FD8">
        <w:rPr>
          <w:rFonts w:asciiTheme="minorHAnsi" w:hAnsiTheme="minorHAnsi" w:cstheme="minorHAnsi"/>
          <w:color w:val="auto"/>
          <w:sz w:val="20"/>
        </w:rPr>
        <w:t>e</w:t>
      </w:r>
      <w:r w:rsidR="00BE1B0C" w:rsidRPr="00287FD8">
        <w:rPr>
          <w:rFonts w:asciiTheme="minorHAnsi" w:hAnsiTheme="minorHAnsi" w:cstheme="minorHAnsi"/>
          <w:color w:val="auto"/>
          <w:sz w:val="20"/>
        </w:rPr>
        <w:t>.g., cyber</w:t>
      </w:r>
      <w:r w:rsidR="00BA6E7A" w:rsidRPr="00287FD8">
        <w:rPr>
          <w:rFonts w:asciiTheme="minorHAnsi" w:hAnsiTheme="minorHAnsi" w:cstheme="minorHAnsi"/>
          <w:color w:val="auto"/>
          <w:sz w:val="20"/>
        </w:rPr>
        <w:t xml:space="preserve"> </w:t>
      </w:r>
      <w:r w:rsidR="00BE1B0C" w:rsidRPr="00287FD8">
        <w:rPr>
          <w:rFonts w:asciiTheme="minorHAnsi" w:hAnsiTheme="minorHAnsi" w:cstheme="minorHAnsi"/>
          <w:color w:val="auto"/>
          <w:sz w:val="20"/>
        </w:rPr>
        <w:t>insurance, Errors and Omissions, etc.)</w:t>
      </w:r>
      <w:r w:rsidRPr="00287FD8">
        <w:rPr>
          <w:rFonts w:asciiTheme="minorHAnsi" w:hAnsiTheme="minorHAnsi" w:cstheme="minorHAnsi"/>
          <w:color w:val="auto"/>
          <w:sz w:val="20"/>
        </w:rPr>
        <w:t>]</w:t>
      </w:r>
      <w:r w:rsidR="00E56059" w:rsidRPr="00287FD8">
        <w:rPr>
          <w:rFonts w:asciiTheme="minorHAnsi" w:hAnsiTheme="minorHAnsi" w:cstheme="minorHAnsi"/>
          <w:color w:val="auto"/>
          <w:sz w:val="20"/>
        </w:rPr>
        <w:t xml:space="preserve"> </w:t>
      </w:r>
      <w:bookmarkStart w:id="153" w:name="_Hlk121908700"/>
      <w:r w:rsidR="009778BD" w:rsidRPr="00287FD8">
        <w:rPr>
          <w:rFonts w:asciiTheme="minorHAnsi" w:hAnsiTheme="minorHAnsi" w:cstheme="minorHAnsi"/>
          <w:i/>
          <w:iCs/>
          <w:color w:val="auto"/>
          <w:sz w:val="20"/>
        </w:rPr>
        <w:t>Potential for damage to State property or property of a third party,</w:t>
      </w:r>
    </w:p>
    <w:p w14:paraId="71444D92"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t>Potential for bodily injury to State employees or third parties,</w:t>
      </w:r>
    </w:p>
    <w:p w14:paraId="6460D272"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lastRenderedPageBreak/>
        <w:t>Whether Vendor will transport State property, clients, or employees,</w:t>
      </w:r>
    </w:p>
    <w:p w14:paraId="71765BB8"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t>Use of a vehicle to accomplish the work or to travel to or from State locations,</w:t>
      </w:r>
    </w:p>
    <w:p w14:paraId="64A988CB"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t xml:space="preserve">Anticipated physical contacts of the Vendor with the State, </w:t>
      </w:r>
    </w:p>
    <w:p w14:paraId="56F1C3C3"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t>Anticipated number and activity of Vendor personnel within the State, and</w:t>
      </w:r>
    </w:p>
    <w:p w14:paraId="13EFFEE3" w14:textId="77777777" w:rsidR="009778BD" w:rsidRPr="00287FD8" w:rsidRDefault="009778BD" w:rsidP="00E513B7">
      <w:pPr>
        <w:numPr>
          <w:ilvl w:val="0"/>
          <w:numId w:val="42"/>
        </w:numPr>
        <w:spacing w:before="120"/>
        <w:jc w:val="both"/>
        <w:rPr>
          <w:rFonts w:asciiTheme="minorHAnsi" w:hAnsiTheme="minorHAnsi" w:cstheme="minorHAnsi"/>
          <w:i/>
          <w:iCs/>
          <w:color w:val="auto"/>
          <w:sz w:val="20"/>
        </w:rPr>
      </w:pPr>
      <w:r w:rsidRPr="00287FD8">
        <w:rPr>
          <w:rFonts w:asciiTheme="minorHAnsi" w:hAnsiTheme="minorHAnsi" w:cstheme="minorHAnsi"/>
          <w:i/>
          <w:iCs/>
          <w:color w:val="auto"/>
          <w:sz w:val="20"/>
        </w:rPr>
        <w:t>Any other unique considerations that could result in harm, bodily injury, or property damage.</w:t>
      </w:r>
    </w:p>
    <w:bookmarkEnd w:id="153"/>
    <w:p w14:paraId="4AB68A5B" w14:textId="77777777" w:rsidR="009778BD" w:rsidRPr="00287FD8" w:rsidRDefault="009778BD" w:rsidP="009778BD">
      <w:pPr>
        <w:spacing w:before="120"/>
        <w:jc w:val="both"/>
        <w:rPr>
          <w:rFonts w:asciiTheme="minorHAnsi" w:hAnsiTheme="minorHAnsi" w:cstheme="minorHAnsi"/>
          <w:color w:val="auto"/>
          <w:sz w:val="20"/>
        </w:rPr>
      </w:pPr>
    </w:p>
    <w:p w14:paraId="6B844317" w14:textId="538FB243" w:rsidR="004C7439" w:rsidRPr="00287FD8" w:rsidRDefault="00402BAB" w:rsidP="009778BD">
      <w:pPr>
        <w:spacing w:before="120"/>
        <w:jc w:val="both"/>
        <w:rPr>
          <w:rFonts w:asciiTheme="minorHAnsi" w:hAnsiTheme="minorHAnsi" w:cstheme="minorHAnsi"/>
          <w:color w:val="auto"/>
          <w:sz w:val="20"/>
        </w:rPr>
      </w:pPr>
      <w:r w:rsidRPr="00287FD8">
        <w:rPr>
          <w:rFonts w:asciiTheme="minorHAnsi" w:hAnsiTheme="minorHAnsi" w:cstheme="minorHAnsi"/>
          <w:color w:val="auto"/>
          <w:sz w:val="20"/>
        </w:rPr>
        <w:t xml:space="preserve">A. </w:t>
      </w:r>
      <w:r w:rsidR="008B11D2" w:rsidRPr="00287FD8">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287FD8" w:rsidRDefault="004E7759"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287FD8">
            <w:rPr>
              <w:rFonts w:ascii="Segoe UI Symbol" w:eastAsia="MS Gothic" w:hAnsi="Segoe UI Symbol" w:cs="Segoe UI Symbol"/>
              <w:color w:val="auto"/>
              <w:sz w:val="20"/>
            </w:rPr>
            <w:t>☐</w:t>
          </w:r>
        </w:sdtContent>
      </w:sdt>
      <w:r w:rsidR="008B11D2" w:rsidRPr="00287FD8">
        <w:rPr>
          <w:rFonts w:asciiTheme="minorHAnsi" w:hAnsiTheme="minorHAnsi" w:cstheme="minorHAnsi"/>
          <w:color w:val="auto"/>
          <w:sz w:val="20"/>
        </w:rPr>
        <w:t xml:space="preserve">  Small Purchases</w:t>
      </w:r>
    </w:p>
    <w:p w14:paraId="1AE75048" w14:textId="2670B056" w:rsidR="008B11D2" w:rsidRPr="00287FD8" w:rsidRDefault="004E7759"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02295B" w:rsidRPr="00287FD8">
            <w:rPr>
              <w:rFonts w:ascii="MS Gothic" w:eastAsia="MS Gothic" w:hAnsi="MS Gothic" w:cstheme="minorHAnsi" w:hint="eastAsia"/>
              <w:color w:val="auto"/>
              <w:sz w:val="20"/>
            </w:rPr>
            <w:t>☒</w:t>
          </w:r>
        </w:sdtContent>
      </w:sdt>
      <w:r w:rsidR="008B11D2" w:rsidRPr="00287FD8">
        <w:rPr>
          <w:rFonts w:asciiTheme="minorHAnsi" w:hAnsiTheme="minorHAnsi" w:cstheme="minorHAnsi"/>
          <w:color w:val="auto"/>
          <w:sz w:val="20"/>
        </w:rPr>
        <w:t xml:space="preserve">  Contract value </w:t>
      </w:r>
      <w:proofErr w:type="gramStart"/>
      <w:r w:rsidR="008B11D2" w:rsidRPr="00287FD8">
        <w:rPr>
          <w:rFonts w:asciiTheme="minorHAnsi" w:hAnsiTheme="minorHAnsi" w:cstheme="minorHAnsi"/>
          <w:color w:val="auto"/>
          <w:sz w:val="20"/>
        </w:rPr>
        <w:t>in excess of</w:t>
      </w:r>
      <w:proofErr w:type="gramEnd"/>
      <w:r w:rsidR="008B11D2" w:rsidRPr="00287FD8">
        <w:rPr>
          <w:rFonts w:asciiTheme="minorHAnsi" w:hAnsiTheme="minorHAnsi" w:cstheme="minorHAnsi"/>
          <w:color w:val="auto"/>
          <w:sz w:val="20"/>
        </w:rPr>
        <w:t xml:space="preserve"> the Small Purchase threshold, but up to $1,000,000.00 </w:t>
      </w:r>
    </w:p>
    <w:p w14:paraId="08DD2401" w14:textId="357CD86C" w:rsidR="008B11D2" w:rsidRPr="00287FD8" w:rsidRDefault="004E7759"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02295B" w:rsidRPr="00287FD8">
            <w:rPr>
              <w:rFonts w:ascii="MS Gothic" w:eastAsia="MS Gothic" w:hAnsi="MS Gothic" w:cstheme="minorHAnsi" w:hint="eastAsia"/>
              <w:color w:val="auto"/>
              <w:sz w:val="20"/>
            </w:rPr>
            <w:t>☐</w:t>
          </w:r>
        </w:sdtContent>
      </w:sdt>
      <w:r w:rsidR="008B11D2" w:rsidRPr="00287FD8">
        <w:rPr>
          <w:rFonts w:asciiTheme="minorHAnsi" w:hAnsiTheme="minorHAnsi" w:cstheme="minorHAnsi"/>
          <w:color w:val="auto"/>
          <w:sz w:val="20"/>
        </w:rPr>
        <w:t xml:space="preserve">  Contract value </w:t>
      </w:r>
      <w:proofErr w:type="gramStart"/>
      <w:r w:rsidR="008B11D2" w:rsidRPr="00287FD8">
        <w:rPr>
          <w:rFonts w:asciiTheme="minorHAnsi" w:hAnsiTheme="minorHAnsi" w:cstheme="minorHAnsi"/>
          <w:color w:val="auto"/>
          <w:sz w:val="20"/>
        </w:rPr>
        <w:t>in excess of</w:t>
      </w:r>
      <w:proofErr w:type="gramEnd"/>
      <w:r w:rsidR="008B11D2" w:rsidRPr="00287FD8">
        <w:rPr>
          <w:rFonts w:asciiTheme="minorHAnsi" w:hAnsiTheme="minorHAnsi" w:cstheme="minorHAnsi"/>
          <w:color w:val="auto"/>
          <w:sz w:val="20"/>
        </w:rPr>
        <w:t xml:space="preserve"> $1,000,000.00</w:t>
      </w:r>
    </w:p>
    <w:p w14:paraId="0E5EF6D9" w14:textId="77777777" w:rsidR="00C66F30" w:rsidRPr="00287FD8" w:rsidRDefault="00C66F30" w:rsidP="00C66F30">
      <w:pPr>
        <w:spacing w:after="0"/>
        <w:jc w:val="both"/>
        <w:rPr>
          <w:rFonts w:asciiTheme="minorHAnsi" w:hAnsiTheme="minorHAnsi" w:cstheme="minorHAnsi"/>
          <w:bCs/>
          <w:iCs/>
          <w:color w:val="auto"/>
          <w:sz w:val="20"/>
        </w:rPr>
      </w:pPr>
      <w:bookmarkStart w:id="154" w:name="_Hlk88061431"/>
    </w:p>
    <w:bookmarkEnd w:id="151"/>
    <w:bookmarkEnd w:id="152"/>
    <w:bookmarkEnd w:id="154"/>
    <w:p w14:paraId="1E4A16C8" w14:textId="533A907A" w:rsidR="000C5F9D" w:rsidRPr="00287FD8" w:rsidRDefault="00735924" w:rsidP="00E513B7">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sz w:val="28"/>
          <w:szCs w:val="28"/>
        </w:rPr>
      </w:pPr>
      <w:r w:rsidRPr="00287FD8">
        <w:rPr>
          <w:rFonts w:asciiTheme="minorHAnsi" w:hAnsiTheme="minorHAnsi" w:cstheme="minorHAnsi"/>
          <w:b/>
          <w:sz w:val="28"/>
          <w:szCs w:val="28"/>
        </w:rPr>
        <w:t xml:space="preserve">  </w:t>
      </w:r>
      <w:bookmarkStart w:id="155" w:name="_Toc187316963"/>
      <w:r w:rsidR="00B669D5" w:rsidRPr="00287FD8">
        <w:rPr>
          <w:rFonts w:asciiTheme="minorHAnsi" w:hAnsiTheme="minorHAnsi" w:cstheme="minorHAnsi"/>
          <w:b/>
          <w:sz w:val="28"/>
          <w:szCs w:val="28"/>
        </w:rPr>
        <w:t>SCOPE OF WORK</w:t>
      </w:r>
      <w:bookmarkStart w:id="156" w:name="_Toc374120616"/>
      <w:bookmarkEnd w:id="155"/>
    </w:p>
    <w:p w14:paraId="2B211085" w14:textId="4D59883D" w:rsidR="002504FF" w:rsidRPr="00287FD8" w:rsidRDefault="00164B80" w:rsidP="00E513B7">
      <w:pPr>
        <w:pStyle w:val="ListParagraph"/>
        <w:keepNext/>
        <w:numPr>
          <w:ilvl w:val="0"/>
          <w:numId w:val="39"/>
        </w:numPr>
        <w:ind w:left="540" w:hanging="540"/>
        <w:outlineLvl w:val="1"/>
        <w:rPr>
          <w:rFonts w:asciiTheme="minorHAnsi" w:hAnsiTheme="minorHAnsi" w:cstheme="minorHAnsi"/>
          <w:b/>
          <w:sz w:val="24"/>
          <w:szCs w:val="24"/>
        </w:rPr>
      </w:pPr>
      <w:bookmarkStart w:id="157" w:name="_Toc465701150"/>
      <w:bookmarkStart w:id="158" w:name="_Toc513192879"/>
      <w:bookmarkStart w:id="159" w:name="_Toc513540031"/>
      <w:bookmarkStart w:id="160" w:name="_Toc374120617"/>
      <w:bookmarkStart w:id="161" w:name="_Hlk81902917"/>
      <w:bookmarkStart w:id="162" w:name="_Toc187316964"/>
      <w:bookmarkEnd w:id="156"/>
      <w:r w:rsidRPr="00287FD8">
        <w:rPr>
          <w:rFonts w:asciiTheme="minorHAnsi" w:hAnsiTheme="minorHAnsi" w:cstheme="minorHAnsi"/>
          <w:b/>
          <w:sz w:val="24"/>
          <w:szCs w:val="24"/>
        </w:rPr>
        <w:t>TASKS</w:t>
      </w:r>
      <w:bookmarkEnd w:id="157"/>
      <w:bookmarkEnd w:id="158"/>
      <w:r w:rsidRPr="00287FD8">
        <w:rPr>
          <w:rFonts w:asciiTheme="minorHAnsi" w:hAnsiTheme="minorHAnsi" w:cstheme="minorHAnsi"/>
          <w:b/>
          <w:sz w:val="24"/>
          <w:szCs w:val="24"/>
        </w:rPr>
        <w:t>/DELIVERABLES</w:t>
      </w:r>
      <w:bookmarkEnd w:id="162"/>
    </w:p>
    <w:p w14:paraId="3AC74FF9" w14:textId="4F36A504" w:rsidR="002504FF" w:rsidRPr="00287FD8" w:rsidRDefault="002504FF" w:rsidP="00E513B7">
      <w:pPr>
        <w:pStyle w:val="NoSpacing"/>
        <w:numPr>
          <w:ilvl w:val="1"/>
          <w:numId w:val="43"/>
        </w:numPr>
        <w:rPr>
          <w:color w:val="auto"/>
          <w:szCs w:val="24"/>
        </w:rPr>
      </w:pPr>
      <w:r w:rsidRPr="00287FD8">
        <w:rPr>
          <w:color w:val="auto"/>
          <w:szCs w:val="24"/>
        </w:rPr>
        <w:t xml:space="preserve">Personnel Support, and Care.  Supplier will have responsibility for developing and implementing a plan to maximize personnel retention ensuring continuing operations of the UNC Cogeneration Facility and Manning Drive Steam Plant throughout the contract period.  Supplier’s proposal must set forth its plans for the following: </w:t>
      </w:r>
    </w:p>
    <w:p w14:paraId="0B53D00A" w14:textId="77777777" w:rsidR="002504FF" w:rsidRPr="00287FD8" w:rsidRDefault="002504FF" w:rsidP="00E513B7">
      <w:pPr>
        <w:pStyle w:val="NoSpacing"/>
        <w:numPr>
          <w:ilvl w:val="3"/>
          <w:numId w:val="43"/>
        </w:numPr>
        <w:rPr>
          <w:color w:val="auto"/>
          <w:szCs w:val="24"/>
        </w:rPr>
      </w:pPr>
      <w:r w:rsidRPr="00287FD8">
        <w:rPr>
          <w:color w:val="auto"/>
          <w:szCs w:val="24"/>
        </w:rPr>
        <w:t>Maximizing retention of employees throughout contract period.</w:t>
      </w:r>
    </w:p>
    <w:p w14:paraId="2960B52C" w14:textId="77777777" w:rsidR="002504FF" w:rsidRPr="00287FD8" w:rsidRDefault="002504FF" w:rsidP="00E513B7">
      <w:pPr>
        <w:pStyle w:val="NoSpacing"/>
        <w:numPr>
          <w:ilvl w:val="3"/>
          <w:numId w:val="43"/>
        </w:numPr>
        <w:rPr>
          <w:color w:val="auto"/>
          <w:szCs w:val="24"/>
        </w:rPr>
      </w:pPr>
      <w:r w:rsidRPr="00287FD8">
        <w:rPr>
          <w:color w:val="auto"/>
          <w:szCs w:val="24"/>
        </w:rPr>
        <w:t>Communication plan to employees and University management.</w:t>
      </w:r>
    </w:p>
    <w:p w14:paraId="7E1332E5" w14:textId="77777777" w:rsidR="002504FF" w:rsidRPr="00287FD8" w:rsidRDefault="002504FF" w:rsidP="00E513B7">
      <w:pPr>
        <w:pStyle w:val="NoSpacing"/>
        <w:numPr>
          <w:ilvl w:val="3"/>
          <w:numId w:val="43"/>
        </w:numPr>
        <w:rPr>
          <w:color w:val="auto"/>
          <w:szCs w:val="24"/>
        </w:rPr>
      </w:pPr>
      <w:r w:rsidRPr="00287FD8">
        <w:rPr>
          <w:color w:val="auto"/>
          <w:szCs w:val="24"/>
        </w:rPr>
        <w:t>Implementation of employee satisfaction program measures.</w:t>
      </w:r>
    </w:p>
    <w:p w14:paraId="41947A32" w14:textId="77777777" w:rsidR="002504FF" w:rsidRPr="00287FD8" w:rsidRDefault="002504FF" w:rsidP="00E513B7">
      <w:pPr>
        <w:pStyle w:val="NoSpacing"/>
        <w:numPr>
          <w:ilvl w:val="2"/>
          <w:numId w:val="43"/>
        </w:numPr>
        <w:ind w:left="1440"/>
        <w:rPr>
          <w:color w:val="auto"/>
          <w:szCs w:val="24"/>
        </w:rPr>
      </w:pPr>
      <w:r w:rsidRPr="00287FD8">
        <w:rPr>
          <w:color w:val="auto"/>
          <w:szCs w:val="24"/>
        </w:rPr>
        <w:t>Contract employees must have experience pertaining to the University’s position descriptions.</w:t>
      </w:r>
    </w:p>
    <w:p w14:paraId="7820A581" w14:textId="3001E144" w:rsidR="002504FF" w:rsidRPr="00287FD8" w:rsidRDefault="001B78C8" w:rsidP="00E513B7">
      <w:pPr>
        <w:pStyle w:val="NoSpacing"/>
        <w:numPr>
          <w:ilvl w:val="2"/>
          <w:numId w:val="43"/>
        </w:numPr>
        <w:ind w:left="1440" w:hanging="270"/>
        <w:rPr>
          <w:color w:val="auto"/>
          <w:szCs w:val="24"/>
        </w:rPr>
      </w:pPr>
      <w:r w:rsidRPr="00287FD8">
        <w:rPr>
          <w:color w:val="auto"/>
          <w:szCs w:val="24"/>
        </w:rPr>
        <w:t>Vendor</w:t>
      </w:r>
      <w:r w:rsidR="002504FF" w:rsidRPr="00287FD8">
        <w:rPr>
          <w:color w:val="auto"/>
          <w:szCs w:val="24"/>
        </w:rPr>
        <w:t xml:space="preserve"> to ensure all employees receive job specific training within 90 days of starting work at UNC Chapel Hill Cogeneration Facility.</w:t>
      </w:r>
    </w:p>
    <w:p w14:paraId="177A41CC" w14:textId="7E0629D6" w:rsidR="002504FF" w:rsidRPr="00287FD8" w:rsidRDefault="001B78C8" w:rsidP="00E513B7">
      <w:pPr>
        <w:pStyle w:val="NoSpacing"/>
        <w:numPr>
          <w:ilvl w:val="2"/>
          <w:numId w:val="43"/>
        </w:numPr>
        <w:ind w:left="900" w:firstLine="360"/>
        <w:rPr>
          <w:color w:val="auto"/>
          <w:szCs w:val="24"/>
        </w:rPr>
      </w:pPr>
      <w:r w:rsidRPr="00287FD8">
        <w:rPr>
          <w:color w:val="auto"/>
          <w:szCs w:val="24"/>
        </w:rPr>
        <w:t>Vendor</w:t>
      </w:r>
      <w:r w:rsidR="002504FF" w:rsidRPr="00287FD8">
        <w:rPr>
          <w:color w:val="auto"/>
          <w:szCs w:val="24"/>
        </w:rPr>
        <w:t xml:space="preserve"> to provide the skill sets for labor categories listed below:</w:t>
      </w:r>
    </w:p>
    <w:p w14:paraId="483AF35E" w14:textId="77777777" w:rsidR="002504FF" w:rsidRPr="00287FD8" w:rsidRDefault="002504FF" w:rsidP="00E513B7">
      <w:pPr>
        <w:pStyle w:val="NoSpacing"/>
        <w:numPr>
          <w:ilvl w:val="3"/>
          <w:numId w:val="43"/>
        </w:numPr>
        <w:rPr>
          <w:color w:val="auto"/>
          <w:szCs w:val="24"/>
        </w:rPr>
      </w:pPr>
      <w:r w:rsidRPr="00287FD8">
        <w:rPr>
          <w:color w:val="auto"/>
          <w:szCs w:val="24"/>
        </w:rPr>
        <w:t>Control Room Operators</w:t>
      </w:r>
    </w:p>
    <w:p w14:paraId="18974933" w14:textId="77777777" w:rsidR="002504FF" w:rsidRPr="00287FD8" w:rsidRDefault="002504FF" w:rsidP="00E513B7">
      <w:pPr>
        <w:pStyle w:val="NoSpacing"/>
        <w:numPr>
          <w:ilvl w:val="3"/>
          <w:numId w:val="43"/>
        </w:numPr>
        <w:rPr>
          <w:color w:val="auto"/>
          <w:szCs w:val="24"/>
        </w:rPr>
      </w:pPr>
      <w:r w:rsidRPr="00287FD8">
        <w:rPr>
          <w:color w:val="auto"/>
          <w:szCs w:val="24"/>
        </w:rPr>
        <w:t>Auxiliary (Field) Operators</w:t>
      </w:r>
    </w:p>
    <w:p w14:paraId="7EDFDA27" w14:textId="77777777" w:rsidR="002504FF" w:rsidRPr="00287FD8" w:rsidRDefault="002504FF" w:rsidP="00E513B7">
      <w:pPr>
        <w:pStyle w:val="NoSpacing"/>
        <w:numPr>
          <w:ilvl w:val="2"/>
          <w:numId w:val="43"/>
        </w:numPr>
        <w:ind w:left="1440"/>
        <w:rPr>
          <w:color w:val="auto"/>
          <w:szCs w:val="24"/>
        </w:rPr>
      </w:pPr>
      <w:r w:rsidRPr="00287FD8">
        <w:rPr>
          <w:color w:val="auto"/>
          <w:szCs w:val="24"/>
        </w:rPr>
        <w:t>Personnel work shifts will include a 24/7 rotation for shift work, nights and weekends for the regular pay shifts.</w:t>
      </w:r>
    </w:p>
    <w:p w14:paraId="6CC105F2" w14:textId="7C07458A" w:rsidR="002504FF" w:rsidRPr="00287FD8" w:rsidRDefault="001B78C8" w:rsidP="00E513B7">
      <w:pPr>
        <w:pStyle w:val="NoSpacing"/>
        <w:numPr>
          <w:ilvl w:val="2"/>
          <w:numId w:val="43"/>
        </w:numPr>
        <w:ind w:left="1440"/>
        <w:rPr>
          <w:color w:val="auto"/>
          <w:szCs w:val="24"/>
        </w:rPr>
      </w:pPr>
      <w:r w:rsidRPr="00287FD8">
        <w:rPr>
          <w:color w:val="auto"/>
          <w:szCs w:val="24"/>
        </w:rPr>
        <w:t>Vendor</w:t>
      </w:r>
      <w:r w:rsidR="002504FF" w:rsidRPr="00287FD8">
        <w:rPr>
          <w:color w:val="auto"/>
          <w:szCs w:val="24"/>
        </w:rPr>
        <w:t xml:space="preserve">’s personnel must observe the University’s recognized holiday schedule. </w:t>
      </w:r>
    </w:p>
    <w:p w14:paraId="440E17D0" w14:textId="2DCB6B78" w:rsidR="002504FF" w:rsidRPr="00287FD8" w:rsidRDefault="002504FF" w:rsidP="00E513B7">
      <w:pPr>
        <w:pStyle w:val="NoSpacing"/>
        <w:numPr>
          <w:ilvl w:val="2"/>
          <w:numId w:val="43"/>
        </w:numPr>
        <w:ind w:left="1440"/>
        <w:rPr>
          <w:color w:val="auto"/>
          <w:szCs w:val="24"/>
        </w:rPr>
      </w:pPr>
      <w:r w:rsidRPr="00287FD8">
        <w:rPr>
          <w:color w:val="auto"/>
          <w:szCs w:val="24"/>
        </w:rPr>
        <w:t xml:space="preserve">The </w:t>
      </w:r>
      <w:r w:rsidR="001B78C8" w:rsidRPr="00287FD8">
        <w:rPr>
          <w:color w:val="auto"/>
          <w:szCs w:val="24"/>
        </w:rPr>
        <w:t>Vendor</w:t>
      </w:r>
      <w:r w:rsidRPr="00287FD8">
        <w:rPr>
          <w:color w:val="auto"/>
          <w:szCs w:val="24"/>
        </w:rPr>
        <w:t xml:space="preserve"> must provide itemized costs for all items invoiced.  Including examples of a billing period for each labor category as well as anticipated total expense for the first year of contract.  </w:t>
      </w:r>
    </w:p>
    <w:p w14:paraId="6BB46CFD" w14:textId="4B53F4ED" w:rsidR="002504FF" w:rsidRPr="00287FD8" w:rsidRDefault="002504FF" w:rsidP="00E513B7">
      <w:pPr>
        <w:pStyle w:val="NoSpacing"/>
        <w:numPr>
          <w:ilvl w:val="2"/>
          <w:numId w:val="43"/>
        </w:numPr>
        <w:ind w:left="1440"/>
        <w:rPr>
          <w:color w:val="auto"/>
          <w:szCs w:val="24"/>
        </w:rPr>
      </w:pPr>
      <w:r w:rsidRPr="00287FD8">
        <w:rPr>
          <w:color w:val="auto"/>
          <w:szCs w:val="24"/>
        </w:rPr>
        <w:t xml:space="preserve">The </w:t>
      </w:r>
      <w:r w:rsidR="001B78C8" w:rsidRPr="00287FD8">
        <w:rPr>
          <w:color w:val="auto"/>
          <w:szCs w:val="24"/>
        </w:rPr>
        <w:t>Vendor</w:t>
      </w:r>
      <w:r w:rsidRPr="00287FD8">
        <w:rPr>
          <w:color w:val="auto"/>
          <w:szCs w:val="24"/>
        </w:rPr>
        <w:t xml:space="preserve"> shall use the University start / stop days and hours for the beginning and end of a work week for overtime calculations.</w:t>
      </w:r>
    </w:p>
    <w:p w14:paraId="03C60B5E" w14:textId="4652CD45" w:rsidR="002504FF" w:rsidRPr="00287FD8" w:rsidRDefault="002504FF" w:rsidP="00E513B7">
      <w:pPr>
        <w:pStyle w:val="NoSpacing"/>
        <w:numPr>
          <w:ilvl w:val="2"/>
          <w:numId w:val="43"/>
        </w:numPr>
        <w:ind w:left="1440"/>
        <w:rPr>
          <w:color w:val="auto"/>
          <w:szCs w:val="24"/>
        </w:rPr>
      </w:pPr>
      <w:r w:rsidRPr="00287FD8">
        <w:rPr>
          <w:color w:val="auto"/>
          <w:szCs w:val="24"/>
        </w:rPr>
        <w:t xml:space="preserve">The </w:t>
      </w:r>
      <w:r w:rsidR="001B78C8" w:rsidRPr="00287FD8">
        <w:rPr>
          <w:color w:val="auto"/>
          <w:szCs w:val="24"/>
        </w:rPr>
        <w:t>Vendor</w:t>
      </w:r>
      <w:r w:rsidRPr="00287FD8">
        <w:rPr>
          <w:color w:val="auto"/>
          <w:szCs w:val="24"/>
        </w:rPr>
        <w:t xml:space="preserve"> must demonstrate ability to provide a robust training program designed to maintain plant operations and </w:t>
      </w:r>
      <w:proofErr w:type="gramStart"/>
      <w:r w:rsidRPr="00287FD8">
        <w:rPr>
          <w:color w:val="auto"/>
          <w:szCs w:val="24"/>
        </w:rPr>
        <w:t>safety, and</w:t>
      </w:r>
      <w:proofErr w:type="gramEnd"/>
      <w:r w:rsidRPr="00287FD8">
        <w:rPr>
          <w:color w:val="auto"/>
          <w:szCs w:val="24"/>
        </w:rPr>
        <w:t xml:space="preserve"> integrate </w:t>
      </w:r>
      <w:r w:rsidR="001B78C8" w:rsidRPr="00287FD8">
        <w:rPr>
          <w:color w:val="auto"/>
          <w:szCs w:val="24"/>
        </w:rPr>
        <w:t>Vendor</w:t>
      </w:r>
      <w:r w:rsidRPr="00287FD8">
        <w:rPr>
          <w:color w:val="auto"/>
          <w:szCs w:val="24"/>
        </w:rPr>
        <w:t xml:space="preserve"> employees with University employees.  The University may request training program expansion or implementation during contract period if the University deems it necessary.  The </w:t>
      </w:r>
      <w:r w:rsidR="001B78C8" w:rsidRPr="00287FD8">
        <w:rPr>
          <w:color w:val="auto"/>
          <w:szCs w:val="24"/>
        </w:rPr>
        <w:t>Vendor</w:t>
      </w:r>
      <w:r w:rsidRPr="00287FD8">
        <w:rPr>
          <w:color w:val="auto"/>
          <w:szCs w:val="24"/>
        </w:rPr>
        <w:t xml:space="preserve">’s submittal shall demonstrate how the </w:t>
      </w:r>
      <w:r w:rsidR="001B78C8" w:rsidRPr="00287FD8">
        <w:rPr>
          <w:color w:val="auto"/>
          <w:szCs w:val="24"/>
        </w:rPr>
        <w:t>Vendor</w:t>
      </w:r>
      <w:r w:rsidRPr="00287FD8">
        <w:rPr>
          <w:color w:val="auto"/>
          <w:szCs w:val="24"/>
        </w:rPr>
        <w:t>’s training program is typically structured and priced, such that the University can select options as appropriate.</w:t>
      </w:r>
    </w:p>
    <w:p w14:paraId="5FAEC686" w14:textId="77777777" w:rsidR="002504FF" w:rsidRPr="00287FD8" w:rsidRDefault="002504FF" w:rsidP="002504FF">
      <w:pPr>
        <w:pStyle w:val="NoSpacing"/>
        <w:rPr>
          <w:color w:val="auto"/>
        </w:rPr>
      </w:pPr>
    </w:p>
    <w:p w14:paraId="4F02F76B" w14:textId="1ACFA79A" w:rsidR="002504FF" w:rsidRPr="00287FD8" w:rsidRDefault="006410DE" w:rsidP="002504FF">
      <w:pPr>
        <w:pStyle w:val="NoSpacing"/>
        <w:jc w:val="both"/>
        <w:rPr>
          <w:b/>
          <w:color w:val="auto"/>
          <w:szCs w:val="24"/>
        </w:rPr>
      </w:pPr>
      <w:r w:rsidRPr="00287FD8">
        <w:rPr>
          <w:b/>
          <w:color w:val="auto"/>
          <w:szCs w:val="24"/>
        </w:rPr>
        <w:t xml:space="preserve">5.2 </w:t>
      </w:r>
      <w:r w:rsidR="001B78C8" w:rsidRPr="00287FD8">
        <w:rPr>
          <w:b/>
          <w:color w:val="auto"/>
          <w:szCs w:val="24"/>
        </w:rPr>
        <w:t>Vendor</w:t>
      </w:r>
      <w:r w:rsidR="002504FF" w:rsidRPr="00287FD8">
        <w:rPr>
          <w:b/>
          <w:color w:val="auto"/>
          <w:szCs w:val="24"/>
        </w:rPr>
        <w:t xml:space="preserve"> Experience.  </w:t>
      </w:r>
    </w:p>
    <w:p w14:paraId="3FDA9D90" w14:textId="77777777" w:rsidR="002504FF" w:rsidRPr="00287FD8" w:rsidRDefault="002504FF" w:rsidP="002504FF">
      <w:pPr>
        <w:pStyle w:val="NoSpacing"/>
        <w:rPr>
          <w:rFonts w:ascii="Arial" w:hAnsi="Arial" w:cs="Arial"/>
          <w:b/>
          <w:color w:val="auto"/>
          <w:szCs w:val="24"/>
        </w:rPr>
      </w:pPr>
    </w:p>
    <w:p w14:paraId="40DB610C" w14:textId="55921231" w:rsidR="002504FF" w:rsidRPr="00287FD8" w:rsidRDefault="002504FF" w:rsidP="002504FF">
      <w:pPr>
        <w:pStyle w:val="NoSpacing"/>
        <w:rPr>
          <w:color w:val="auto"/>
          <w:szCs w:val="24"/>
        </w:rPr>
      </w:pPr>
      <w:r w:rsidRPr="00287FD8">
        <w:rPr>
          <w:color w:val="auto"/>
          <w:szCs w:val="24"/>
        </w:rPr>
        <w:lastRenderedPageBreak/>
        <w:t xml:space="preserve">The </w:t>
      </w:r>
      <w:r w:rsidR="001B78C8" w:rsidRPr="00287FD8">
        <w:rPr>
          <w:color w:val="auto"/>
          <w:szCs w:val="24"/>
        </w:rPr>
        <w:t>Vendor</w:t>
      </w:r>
      <w:r w:rsidRPr="00287FD8">
        <w:rPr>
          <w:color w:val="auto"/>
          <w:szCs w:val="24"/>
        </w:rPr>
        <w:t xml:space="preserve"> will be expected to provide extensive documentation of their experience in providing qualified staff to support for the continuing operations at UNC Chapel Hill Cogeneration Facility and Manning Drive Steam Plant and associated training required for the </w:t>
      </w:r>
      <w:r w:rsidR="001B78C8" w:rsidRPr="00287FD8">
        <w:rPr>
          <w:color w:val="auto"/>
          <w:szCs w:val="24"/>
        </w:rPr>
        <w:t>Vendor</w:t>
      </w:r>
      <w:r w:rsidRPr="00287FD8">
        <w:rPr>
          <w:color w:val="auto"/>
          <w:szCs w:val="24"/>
        </w:rPr>
        <w:t xml:space="preserve">s’ staff.  The </w:t>
      </w:r>
      <w:r w:rsidR="001B78C8" w:rsidRPr="00287FD8">
        <w:rPr>
          <w:color w:val="auto"/>
          <w:szCs w:val="24"/>
        </w:rPr>
        <w:t>Vendor</w:t>
      </w:r>
      <w:r w:rsidRPr="00287FD8">
        <w:rPr>
          <w:color w:val="auto"/>
          <w:szCs w:val="24"/>
        </w:rPr>
        <w:t xml:space="preserve">’s proposal must reflect at a minimum the </w:t>
      </w:r>
      <w:r w:rsidR="001B78C8" w:rsidRPr="00287FD8">
        <w:rPr>
          <w:color w:val="auto"/>
          <w:szCs w:val="24"/>
        </w:rPr>
        <w:t>Vendor</w:t>
      </w:r>
      <w:r w:rsidRPr="00287FD8">
        <w:rPr>
          <w:color w:val="auto"/>
          <w:szCs w:val="24"/>
        </w:rPr>
        <w:t xml:space="preserve">’s approach to identifying and retaining </w:t>
      </w:r>
      <w:proofErr w:type="gramStart"/>
      <w:r w:rsidRPr="00287FD8">
        <w:rPr>
          <w:color w:val="auto"/>
          <w:szCs w:val="24"/>
        </w:rPr>
        <w:t>personnel experienced and qualified</w:t>
      </w:r>
      <w:proofErr w:type="gramEnd"/>
      <w:r w:rsidRPr="00287FD8">
        <w:rPr>
          <w:color w:val="auto"/>
          <w:szCs w:val="24"/>
        </w:rPr>
        <w:t xml:space="preserve"> to undertake such work.  The </w:t>
      </w:r>
      <w:r w:rsidR="001B78C8" w:rsidRPr="00287FD8">
        <w:rPr>
          <w:color w:val="auto"/>
          <w:szCs w:val="24"/>
        </w:rPr>
        <w:t>Vendor</w:t>
      </w:r>
      <w:r w:rsidRPr="00287FD8">
        <w:rPr>
          <w:color w:val="auto"/>
          <w:szCs w:val="24"/>
        </w:rPr>
        <w:t xml:space="preserve">’s proposal shall provide a brief history about its staffing program, including the number of years’ experience in supporting high </w:t>
      </w:r>
      <w:proofErr w:type="gramStart"/>
      <w:r w:rsidRPr="00287FD8">
        <w:rPr>
          <w:color w:val="auto"/>
          <w:szCs w:val="24"/>
        </w:rPr>
        <w:t>pressure steam</w:t>
      </w:r>
      <w:proofErr w:type="gramEnd"/>
      <w:r w:rsidRPr="00287FD8">
        <w:rPr>
          <w:color w:val="auto"/>
          <w:szCs w:val="24"/>
        </w:rPr>
        <w:t xml:space="preserve"> plant operations related positions, and lay out its approach and methodology with respect to the following:</w:t>
      </w:r>
    </w:p>
    <w:p w14:paraId="3B26EAFE" w14:textId="77777777" w:rsidR="002504FF" w:rsidRPr="00287FD8" w:rsidRDefault="002504FF" w:rsidP="002504FF">
      <w:pPr>
        <w:pStyle w:val="NoSpacing"/>
        <w:rPr>
          <w:b/>
          <w:color w:val="auto"/>
          <w:szCs w:val="24"/>
        </w:rPr>
      </w:pPr>
    </w:p>
    <w:p w14:paraId="5F11DFBF" w14:textId="77777777" w:rsidR="002504FF" w:rsidRPr="00287FD8" w:rsidRDefault="002504FF" w:rsidP="002504FF">
      <w:pPr>
        <w:pStyle w:val="NoSpacing"/>
        <w:tabs>
          <w:tab w:val="left" w:pos="990"/>
        </w:tabs>
        <w:ind w:left="2520" w:hanging="1800"/>
        <w:rPr>
          <w:color w:val="auto"/>
          <w:szCs w:val="24"/>
        </w:rPr>
      </w:pPr>
      <w:r w:rsidRPr="00287FD8">
        <w:rPr>
          <w:color w:val="auto"/>
          <w:szCs w:val="24"/>
        </w:rPr>
        <w:t>a. Intake process for staffing requests</w:t>
      </w:r>
    </w:p>
    <w:p w14:paraId="4BC19B8C" w14:textId="77777777" w:rsidR="002504FF" w:rsidRPr="00287FD8" w:rsidRDefault="002504FF" w:rsidP="002504FF">
      <w:pPr>
        <w:pStyle w:val="NoSpacing"/>
        <w:tabs>
          <w:tab w:val="left" w:pos="1080"/>
        </w:tabs>
        <w:ind w:left="990" w:hanging="270"/>
        <w:rPr>
          <w:color w:val="auto"/>
          <w:szCs w:val="24"/>
        </w:rPr>
      </w:pPr>
      <w:r w:rsidRPr="00287FD8">
        <w:rPr>
          <w:color w:val="auto"/>
          <w:szCs w:val="24"/>
        </w:rPr>
        <w:t>b. Identification of potential candidates with experience and qualifications for the position</w:t>
      </w:r>
    </w:p>
    <w:p w14:paraId="5D7918AF" w14:textId="77777777" w:rsidR="002504FF" w:rsidRPr="00287FD8" w:rsidRDefault="002504FF" w:rsidP="002504FF">
      <w:pPr>
        <w:pStyle w:val="NoSpacing"/>
        <w:tabs>
          <w:tab w:val="left" w:pos="1080"/>
        </w:tabs>
        <w:ind w:left="2520" w:hanging="1800"/>
        <w:rPr>
          <w:color w:val="auto"/>
          <w:szCs w:val="24"/>
        </w:rPr>
      </w:pPr>
      <w:r w:rsidRPr="00287FD8">
        <w:rPr>
          <w:color w:val="auto"/>
          <w:szCs w:val="24"/>
        </w:rPr>
        <w:t>c. Candidate screening, including reference, recommendation, and background checks</w:t>
      </w:r>
    </w:p>
    <w:p w14:paraId="09B4CEB7" w14:textId="77777777" w:rsidR="002504FF" w:rsidRPr="00287FD8" w:rsidRDefault="002504FF" w:rsidP="002504FF">
      <w:pPr>
        <w:pStyle w:val="NoSpacing"/>
        <w:tabs>
          <w:tab w:val="left" w:pos="1080"/>
        </w:tabs>
        <w:ind w:left="2520" w:hanging="1800"/>
        <w:rPr>
          <w:color w:val="auto"/>
          <w:szCs w:val="24"/>
        </w:rPr>
      </w:pPr>
      <w:r w:rsidRPr="00287FD8">
        <w:rPr>
          <w:color w:val="auto"/>
          <w:szCs w:val="24"/>
        </w:rPr>
        <w:t>d. Submission of candidates to clients for selection and approval.</w:t>
      </w:r>
    </w:p>
    <w:p w14:paraId="786AED7C" w14:textId="77777777" w:rsidR="002504FF" w:rsidRPr="00287FD8" w:rsidRDefault="002504FF" w:rsidP="002504FF">
      <w:pPr>
        <w:pStyle w:val="NoSpacing"/>
        <w:ind w:left="1080"/>
        <w:rPr>
          <w:color w:val="auto"/>
          <w:szCs w:val="24"/>
        </w:rPr>
      </w:pPr>
    </w:p>
    <w:p w14:paraId="3925B84A" w14:textId="5FD0B784" w:rsidR="002504FF" w:rsidRPr="00287FD8" w:rsidRDefault="001B78C8" w:rsidP="002504FF">
      <w:pPr>
        <w:pStyle w:val="NoSpacing"/>
        <w:rPr>
          <w:color w:val="auto"/>
          <w:szCs w:val="24"/>
        </w:rPr>
      </w:pPr>
      <w:r w:rsidRPr="00287FD8">
        <w:rPr>
          <w:color w:val="auto"/>
          <w:szCs w:val="24"/>
        </w:rPr>
        <w:t>Vendor</w:t>
      </w:r>
      <w:r w:rsidR="002504FF" w:rsidRPr="00287FD8">
        <w:rPr>
          <w:color w:val="auto"/>
          <w:szCs w:val="24"/>
        </w:rPr>
        <w:t>s must have demonstrated experience with submission of references for providing staffing services for coal fired generating plants.  References must include a contact name and telephone number.</w:t>
      </w:r>
    </w:p>
    <w:p w14:paraId="771BCDAA" w14:textId="77777777" w:rsidR="002504FF" w:rsidRPr="00287FD8" w:rsidRDefault="002504FF" w:rsidP="002504FF">
      <w:pPr>
        <w:pStyle w:val="NoSpacing"/>
        <w:ind w:left="720"/>
        <w:rPr>
          <w:color w:val="auto"/>
          <w:szCs w:val="24"/>
        </w:rPr>
      </w:pPr>
    </w:p>
    <w:p w14:paraId="00ADEA59" w14:textId="2D7B34A8" w:rsidR="002504FF" w:rsidRPr="00287FD8" w:rsidRDefault="002504FF" w:rsidP="00287FD8">
      <w:pPr>
        <w:pStyle w:val="NoSpacing"/>
        <w:numPr>
          <w:ilvl w:val="0"/>
          <w:numId w:val="57"/>
        </w:numPr>
        <w:rPr>
          <w:color w:val="auto"/>
          <w:szCs w:val="24"/>
        </w:rPr>
      </w:pPr>
      <w:r w:rsidRPr="00287FD8">
        <w:rPr>
          <w:color w:val="auto"/>
          <w:szCs w:val="24"/>
        </w:rPr>
        <w:t>Experience operating Coal fired generation plants</w:t>
      </w:r>
    </w:p>
    <w:p w14:paraId="2B0407EA" w14:textId="77777777" w:rsidR="002504FF" w:rsidRPr="00287FD8" w:rsidRDefault="002504FF" w:rsidP="002504FF">
      <w:pPr>
        <w:pStyle w:val="ListParagraph"/>
        <w:rPr>
          <w:sz w:val="24"/>
          <w:szCs w:val="24"/>
        </w:rPr>
      </w:pPr>
    </w:p>
    <w:p w14:paraId="54B05C99" w14:textId="5A6952C4" w:rsidR="002504FF" w:rsidRPr="00287FD8" w:rsidRDefault="002504FF" w:rsidP="00287FD8">
      <w:pPr>
        <w:pStyle w:val="ListParagraph"/>
        <w:numPr>
          <w:ilvl w:val="0"/>
          <w:numId w:val="57"/>
        </w:numPr>
        <w:spacing w:after="0" w:line="240" w:lineRule="auto"/>
        <w:jc w:val="both"/>
      </w:pPr>
      <w:r w:rsidRPr="00287FD8">
        <w:t>Place of Delivery and Performance</w:t>
      </w:r>
      <w:r w:rsidR="006410DE" w:rsidRPr="00287FD8">
        <w:t>:</w:t>
      </w:r>
      <w:r w:rsidRPr="00287FD8">
        <w:t xml:space="preserve">  UNC Chapel Hill Cogeneration Facility – 575 West Cameron Avenue, Chapel Hill, NC 27599. </w:t>
      </w:r>
    </w:p>
    <w:p w14:paraId="0CDD2E97" w14:textId="77777777" w:rsidR="002504FF" w:rsidRPr="00287FD8" w:rsidRDefault="002504FF" w:rsidP="002504FF">
      <w:pPr>
        <w:rPr>
          <w:color w:val="auto"/>
        </w:rPr>
      </w:pPr>
    </w:p>
    <w:p w14:paraId="1C51204A" w14:textId="5DD33963" w:rsidR="002504FF" w:rsidRPr="00287FD8" w:rsidRDefault="001B78C8" w:rsidP="00287FD8">
      <w:pPr>
        <w:pStyle w:val="ListParagraph"/>
        <w:numPr>
          <w:ilvl w:val="0"/>
          <w:numId w:val="57"/>
        </w:numPr>
        <w:spacing w:after="0" w:line="240" w:lineRule="auto"/>
        <w:jc w:val="both"/>
      </w:pPr>
      <w:r w:rsidRPr="00287FD8">
        <w:t>Vendor</w:t>
      </w:r>
      <w:r w:rsidR="002504FF" w:rsidRPr="00287FD8">
        <w:t xml:space="preserve"> shall (a) diligently and properly perform and complete the Work and its other obligations in accordance with this Contract, (b) provide and pay for all items and services necessary for the proper execution and completion of the Work. </w:t>
      </w:r>
    </w:p>
    <w:p w14:paraId="6F506AA8" w14:textId="77777777" w:rsidR="002504FF" w:rsidRPr="00287FD8" w:rsidRDefault="002504FF" w:rsidP="002504FF">
      <w:pPr>
        <w:rPr>
          <w:color w:val="auto"/>
        </w:rPr>
      </w:pPr>
    </w:p>
    <w:p w14:paraId="7A3BA2D1" w14:textId="77777777" w:rsidR="002504FF" w:rsidRPr="00287FD8" w:rsidRDefault="002504FF" w:rsidP="002504FF">
      <w:pPr>
        <w:rPr>
          <w:color w:val="auto"/>
          <w:highlight w:val="green"/>
        </w:rPr>
      </w:pPr>
    </w:p>
    <w:p w14:paraId="5CE23006" w14:textId="585470B4" w:rsidR="002504FF" w:rsidRPr="00287FD8" w:rsidRDefault="001B78C8" w:rsidP="00287FD8">
      <w:pPr>
        <w:pStyle w:val="ListParagraph"/>
        <w:numPr>
          <w:ilvl w:val="0"/>
          <w:numId w:val="57"/>
        </w:numPr>
        <w:spacing w:after="0" w:line="240" w:lineRule="auto"/>
        <w:jc w:val="both"/>
      </w:pPr>
      <w:r w:rsidRPr="00287FD8">
        <w:t>Vendor</w:t>
      </w:r>
      <w:r w:rsidR="002504FF" w:rsidRPr="00287FD8">
        <w:t xml:space="preserve"> shall perform and complete the Work and its other obligations under this Contract in accordance with all Laws, this Contract and Prudent Industry Practices.</w:t>
      </w:r>
    </w:p>
    <w:p w14:paraId="6C593902" w14:textId="77777777" w:rsidR="002504FF" w:rsidRPr="00287FD8" w:rsidRDefault="002504FF" w:rsidP="002504FF">
      <w:pPr>
        <w:pStyle w:val="ListParagraph"/>
      </w:pPr>
    </w:p>
    <w:p w14:paraId="35ECF1F8" w14:textId="44011E73" w:rsidR="002504FF" w:rsidRPr="00287FD8" w:rsidRDefault="002504FF" w:rsidP="00287FD8">
      <w:pPr>
        <w:pStyle w:val="NoSpacing"/>
        <w:numPr>
          <w:ilvl w:val="0"/>
          <w:numId w:val="57"/>
        </w:numPr>
        <w:rPr>
          <w:color w:val="auto"/>
        </w:rPr>
      </w:pPr>
      <w:r w:rsidRPr="00287FD8">
        <w:rPr>
          <w:color w:val="auto"/>
        </w:rPr>
        <w:t xml:space="preserve">The University will provide existing job procedures and </w:t>
      </w:r>
      <w:proofErr w:type="gramStart"/>
      <w:r w:rsidRPr="00287FD8">
        <w:rPr>
          <w:color w:val="auto"/>
        </w:rPr>
        <w:t>checklist</w:t>
      </w:r>
      <w:proofErr w:type="gramEnd"/>
      <w:r w:rsidRPr="00287FD8">
        <w:rPr>
          <w:color w:val="auto"/>
        </w:rPr>
        <w:t xml:space="preserve"> to </w:t>
      </w:r>
      <w:r w:rsidR="001B78C8" w:rsidRPr="00287FD8">
        <w:rPr>
          <w:color w:val="auto"/>
        </w:rPr>
        <w:t>Vendor</w:t>
      </w:r>
      <w:r w:rsidRPr="00287FD8">
        <w:rPr>
          <w:color w:val="auto"/>
        </w:rPr>
        <w:t xml:space="preserve"> for development of </w:t>
      </w:r>
      <w:proofErr w:type="gramStart"/>
      <w:r w:rsidRPr="00287FD8">
        <w:rPr>
          <w:color w:val="auto"/>
        </w:rPr>
        <w:t>site specific</w:t>
      </w:r>
      <w:proofErr w:type="gramEnd"/>
      <w:r w:rsidRPr="00287FD8">
        <w:rPr>
          <w:color w:val="auto"/>
        </w:rPr>
        <w:t xml:space="preserve"> training for their employees.  </w:t>
      </w:r>
      <w:proofErr w:type="gramStart"/>
      <w:r w:rsidR="001B78C8" w:rsidRPr="00287FD8">
        <w:rPr>
          <w:color w:val="auto"/>
        </w:rPr>
        <w:t>Vendor</w:t>
      </w:r>
      <w:proofErr w:type="gramEnd"/>
      <w:r w:rsidRPr="00287FD8">
        <w:rPr>
          <w:color w:val="auto"/>
        </w:rPr>
        <w:t xml:space="preserve"> may develop new procedures as needed to supplement existing procedures.  New procedures must be approved by the University.  Documentation developed by the </w:t>
      </w:r>
      <w:r w:rsidR="001B78C8" w:rsidRPr="00287FD8">
        <w:rPr>
          <w:color w:val="auto"/>
        </w:rPr>
        <w:t>Vendor</w:t>
      </w:r>
      <w:r w:rsidRPr="00287FD8">
        <w:rPr>
          <w:color w:val="auto"/>
        </w:rPr>
        <w:t xml:space="preserve"> will become the property of the University.</w:t>
      </w:r>
    </w:p>
    <w:p w14:paraId="5E0B94D4" w14:textId="77777777" w:rsidR="002504FF" w:rsidRPr="00287FD8" w:rsidRDefault="002504FF" w:rsidP="002504FF">
      <w:pPr>
        <w:pStyle w:val="NoSpacing"/>
        <w:rPr>
          <w:color w:val="auto"/>
        </w:rPr>
      </w:pPr>
    </w:p>
    <w:p w14:paraId="7D596BC5" w14:textId="7CBDF3FB" w:rsidR="002504FF" w:rsidRPr="00287FD8" w:rsidRDefault="00B5778C" w:rsidP="00287FD8">
      <w:pPr>
        <w:pStyle w:val="NoSpacing"/>
        <w:ind w:left="720"/>
        <w:rPr>
          <w:color w:val="auto"/>
        </w:rPr>
      </w:pPr>
      <w:r w:rsidRPr="00287FD8">
        <w:rPr>
          <w:color w:val="auto"/>
        </w:rPr>
        <w:t xml:space="preserve">f. </w:t>
      </w:r>
      <w:r w:rsidR="002504FF" w:rsidRPr="00287FD8">
        <w:rPr>
          <w:color w:val="auto"/>
        </w:rPr>
        <w:t xml:space="preserve">The </w:t>
      </w:r>
      <w:r w:rsidR="001B78C8" w:rsidRPr="00287FD8">
        <w:rPr>
          <w:color w:val="auto"/>
        </w:rPr>
        <w:t>Vendor</w:t>
      </w:r>
      <w:r w:rsidR="002504FF" w:rsidRPr="00287FD8">
        <w:rPr>
          <w:color w:val="auto"/>
        </w:rPr>
        <w:t xml:space="preserve"> will work with the University Representative to develop training and aid to transition any tribal knowledge to documented knowledge for new and existing employees.</w:t>
      </w:r>
    </w:p>
    <w:p w14:paraId="6A884DD7" w14:textId="77777777" w:rsidR="002504FF" w:rsidRPr="00287FD8" w:rsidRDefault="002504FF" w:rsidP="002504FF">
      <w:pPr>
        <w:rPr>
          <w:color w:val="auto"/>
        </w:rPr>
      </w:pPr>
    </w:p>
    <w:p w14:paraId="652469E0" w14:textId="77777777" w:rsidR="002504FF" w:rsidRPr="00287FD8" w:rsidRDefault="002504FF" w:rsidP="00287FD8">
      <w:pPr>
        <w:pStyle w:val="ListParagraph"/>
        <w:spacing w:after="0" w:line="240" w:lineRule="auto"/>
        <w:jc w:val="both"/>
      </w:pPr>
    </w:p>
    <w:p w14:paraId="40FEA74B" w14:textId="4DFC4E78" w:rsidR="002504FF" w:rsidRPr="00287FD8" w:rsidRDefault="00B5778C" w:rsidP="00287FD8">
      <w:pPr>
        <w:pStyle w:val="ListParagraph"/>
        <w:spacing w:after="0" w:line="240" w:lineRule="auto"/>
        <w:jc w:val="both"/>
      </w:pPr>
      <w:r w:rsidRPr="00287FD8">
        <w:rPr>
          <w:u w:val="single"/>
        </w:rPr>
        <w:t xml:space="preserve">g. </w:t>
      </w:r>
      <w:r w:rsidR="002504FF" w:rsidRPr="00287FD8">
        <w:t xml:space="preserve">The </w:t>
      </w:r>
      <w:r w:rsidR="001B78C8" w:rsidRPr="00287FD8">
        <w:t>Vendor</w:t>
      </w:r>
      <w:r w:rsidR="002504FF" w:rsidRPr="00287FD8">
        <w:t xml:space="preserve"> will not commit or permit any act that would interfere with the University’s business, or any other </w:t>
      </w:r>
      <w:r w:rsidR="001B78C8" w:rsidRPr="00287FD8">
        <w:t>Vendor</w:t>
      </w:r>
      <w:r w:rsidR="002504FF" w:rsidRPr="00287FD8">
        <w:t xml:space="preserve">’s activities on or near the site.  The </w:t>
      </w:r>
      <w:r w:rsidR="001B78C8" w:rsidRPr="00287FD8">
        <w:t>Vendor</w:t>
      </w:r>
      <w:r w:rsidR="002504FF" w:rsidRPr="00287FD8">
        <w:t xml:space="preserve"> will </w:t>
      </w:r>
      <w:proofErr w:type="gramStart"/>
      <w:r w:rsidR="002504FF" w:rsidRPr="00287FD8">
        <w:t>at all times</w:t>
      </w:r>
      <w:proofErr w:type="gramEnd"/>
      <w:r w:rsidR="002504FF" w:rsidRPr="00287FD8">
        <w:t xml:space="preserve"> comply with the University’s instructions regarding the coordination of Work with other activities at the site.</w:t>
      </w:r>
    </w:p>
    <w:p w14:paraId="26ECC962" w14:textId="77777777" w:rsidR="002504FF" w:rsidRPr="00287FD8" w:rsidRDefault="002504FF" w:rsidP="002504FF">
      <w:pPr>
        <w:rPr>
          <w:color w:val="auto"/>
        </w:rPr>
      </w:pPr>
    </w:p>
    <w:p w14:paraId="64F68320" w14:textId="445F4FFC" w:rsidR="002504FF" w:rsidRPr="00287FD8" w:rsidRDefault="0074664F" w:rsidP="002504FF">
      <w:pPr>
        <w:spacing w:after="0"/>
        <w:jc w:val="both"/>
        <w:rPr>
          <w:b/>
          <w:color w:val="auto"/>
        </w:rPr>
      </w:pPr>
      <w:bookmarkStart w:id="163" w:name="_Toc385246273"/>
      <w:r w:rsidRPr="00287FD8">
        <w:rPr>
          <w:b/>
          <w:color w:val="auto"/>
        </w:rPr>
        <w:t xml:space="preserve">5.3 </w:t>
      </w:r>
      <w:r w:rsidR="002504FF" w:rsidRPr="00287FD8">
        <w:rPr>
          <w:b/>
          <w:color w:val="auto"/>
        </w:rPr>
        <w:t>Schedule</w:t>
      </w:r>
      <w:bookmarkEnd w:id="163"/>
    </w:p>
    <w:p w14:paraId="60114A40" w14:textId="77777777" w:rsidR="002504FF" w:rsidRPr="00287FD8" w:rsidRDefault="002504FF" w:rsidP="002504FF">
      <w:pPr>
        <w:rPr>
          <w:color w:val="auto"/>
        </w:rPr>
      </w:pPr>
    </w:p>
    <w:p w14:paraId="2F65FD31" w14:textId="1513A58B" w:rsidR="002504FF" w:rsidRPr="00287FD8" w:rsidRDefault="001B78C8" w:rsidP="00287FD8">
      <w:pPr>
        <w:ind w:left="720"/>
        <w:rPr>
          <w:color w:val="auto"/>
        </w:rPr>
      </w:pPr>
      <w:r w:rsidRPr="00287FD8">
        <w:rPr>
          <w:color w:val="auto"/>
        </w:rPr>
        <w:t>Vendor</w:t>
      </w:r>
      <w:r w:rsidR="002504FF" w:rsidRPr="00287FD8">
        <w:rPr>
          <w:color w:val="auto"/>
        </w:rPr>
        <w:t xml:space="preserve">’s personnel will </w:t>
      </w:r>
      <w:proofErr w:type="gramStart"/>
      <w:r w:rsidR="002504FF" w:rsidRPr="00287FD8">
        <w:rPr>
          <w:color w:val="auto"/>
        </w:rPr>
        <w:t>work</w:t>
      </w:r>
      <w:proofErr w:type="gramEnd"/>
      <w:r w:rsidR="002504FF" w:rsidRPr="00287FD8">
        <w:rPr>
          <w:color w:val="auto"/>
        </w:rPr>
        <w:t xml:space="preserve"> the University’s designated</w:t>
      </w:r>
      <w:r w:rsidR="0074664F" w:rsidRPr="00287FD8">
        <w:rPr>
          <w:color w:val="auto"/>
        </w:rPr>
        <w:t xml:space="preserve"> twelve (12) hour</w:t>
      </w:r>
      <w:r w:rsidR="002504FF" w:rsidRPr="00287FD8">
        <w:rPr>
          <w:color w:val="auto"/>
        </w:rPr>
        <w:t xml:space="preserve"> schedule outlined below.  Shifts are 7am - 7pm (D) and 7pm – 7am(N).  The Company operates using 4 shifts (A, B, C, and D) to provide 24/7 365 continuous coverage. </w:t>
      </w:r>
      <w:r w:rsidR="0074664F" w:rsidRPr="00287FD8">
        <w:rPr>
          <w:color w:val="auto"/>
        </w:rPr>
        <w:t xml:space="preserve"> </w:t>
      </w:r>
    </w:p>
    <w:p w14:paraId="76AF073B" w14:textId="77777777" w:rsidR="002504FF" w:rsidRPr="00287FD8" w:rsidRDefault="002504FF" w:rsidP="002504FF">
      <w:pPr>
        <w:rPr>
          <w:color w:val="auto"/>
        </w:rPr>
      </w:pPr>
    </w:p>
    <w:tbl>
      <w:tblPr>
        <w:tblStyle w:val="TableGrid"/>
        <w:tblpPr w:leftFromText="180" w:rightFromText="180" w:vertAnchor="text" w:horzAnchor="page" w:tblpXSpec="center" w:tblpY="170"/>
        <w:tblW w:w="0" w:type="auto"/>
        <w:tblLook w:val="04A0" w:firstRow="1" w:lastRow="0" w:firstColumn="1" w:lastColumn="0" w:noHBand="0" w:noVBand="1"/>
      </w:tblPr>
      <w:tblGrid>
        <w:gridCol w:w="434"/>
        <w:gridCol w:w="379"/>
        <w:gridCol w:w="350"/>
        <w:gridCol w:w="388"/>
        <w:gridCol w:w="350"/>
        <w:gridCol w:w="350"/>
        <w:gridCol w:w="350"/>
        <w:gridCol w:w="350"/>
        <w:gridCol w:w="379"/>
        <w:gridCol w:w="350"/>
        <w:gridCol w:w="388"/>
        <w:gridCol w:w="350"/>
        <w:gridCol w:w="350"/>
        <w:gridCol w:w="350"/>
        <w:gridCol w:w="350"/>
        <w:gridCol w:w="379"/>
        <w:gridCol w:w="350"/>
        <w:gridCol w:w="388"/>
        <w:gridCol w:w="350"/>
        <w:gridCol w:w="350"/>
        <w:gridCol w:w="350"/>
        <w:gridCol w:w="350"/>
        <w:gridCol w:w="379"/>
        <w:gridCol w:w="350"/>
        <w:gridCol w:w="388"/>
        <w:gridCol w:w="350"/>
        <w:gridCol w:w="350"/>
        <w:gridCol w:w="350"/>
        <w:gridCol w:w="350"/>
      </w:tblGrid>
      <w:tr w:rsidR="00287FD8" w:rsidRPr="00287FD8" w14:paraId="0ED6C2B4" w14:textId="77777777" w:rsidTr="005E753D">
        <w:trPr>
          <w:trHeight w:val="258"/>
        </w:trPr>
        <w:tc>
          <w:tcPr>
            <w:tcW w:w="520" w:type="dxa"/>
            <w:noWrap/>
            <w:hideMark/>
          </w:tcPr>
          <w:p w14:paraId="33B558BF" w14:textId="77777777" w:rsidR="002504FF" w:rsidRPr="00287FD8" w:rsidRDefault="002504FF" w:rsidP="005E753D">
            <w:pPr>
              <w:rPr>
                <w:b/>
                <w:bCs/>
                <w:color w:val="auto"/>
              </w:rPr>
            </w:pPr>
            <w:r w:rsidRPr="00287FD8">
              <w:rPr>
                <w:b/>
                <w:bCs/>
                <w:color w:val="auto"/>
              </w:rPr>
              <w:t> </w:t>
            </w:r>
          </w:p>
        </w:tc>
        <w:tc>
          <w:tcPr>
            <w:tcW w:w="291" w:type="dxa"/>
            <w:noWrap/>
            <w:hideMark/>
          </w:tcPr>
          <w:p w14:paraId="4F1A6A08" w14:textId="77777777" w:rsidR="002504FF" w:rsidRPr="00287FD8" w:rsidRDefault="002504FF" w:rsidP="005E753D">
            <w:pPr>
              <w:rPr>
                <w:b/>
                <w:bCs/>
                <w:color w:val="auto"/>
              </w:rPr>
            </w:pPr>
            <w:r w:rsidRPr="00287FD8">
              <w:rPr>
                <w:b/>
                <w:bCs/>
                <w:color w:val="auto"/>
              </w:rPr>
              <w:t>M</w:t>
            </w:r>
          </w:p>
        </w:tc>
        <w:tc>
          <w:tcPr>
            <w:tcW w:w="272" w:type="dxa"/>
            <w:noWrap/>
            <w:hideMark/>
          </w:tcPr>
          <w:p w14:paraId="43629C28" w14:textId="77777777" w:rsidR="002504FF" w:rsidRPr="00287FD8" w:rsidRDefault="002504FF" w:rsidP="005E753D">
            <w:pPr>
              <w:rPr>
                <w:b/>
                <w:bCs/>
                <w:color w:val="auto"/>
              </w:rPr>
            </w:pPr>
            <w:r w:rsidRPr="00287FD8">
              <w:rPr>
                <w:b/>
                <w:bCs/>
                <w:color w:val="auto"/>
              </w:rPr>
              <w:t>T</w:t>
            </w:r>
          </w:p>
        </w:tc>
        <w:tc>
          <w:tcPr>
            <w:tcW w:w="297" w:type="dxa"/>
            <w:noWrap/>
            <w:hideMark/>
          </w:tcPr>
          <w:p w14:paraId="390D8FE9" w14:textId="77777777" w:rsidR="002504FF" w:rsidRPr="00287FD8" w:rsidRDefault="002504FF" w:rsidP="005E753D">
            <w:pPr>
              <w:rPr>
                <w:b/>
                <w:bCs/>
                <w:color w:val="auto"/>
              </w:rPr>
            </w:pPr>
            <w:r w:rsidRPr="00287FD8">
              <w:rPr>
                <w:b/>
                <w:bCs/>
                <w:color w:val="auto"/>
              </w:rPr>
              <w:t>W</w:t>
            </w:r>
          </w:p>
        </w:tc>
        <w:tc>
          <w:tcPr>
            <w:tcW w:w="272" w:type="dxa"/>
            <w:noWrap/>
            <w:hideMark/>
          </w:tcPr>
          <w:p w14:paraId="5856AE44" w14:textId="77777777" w:rsidR="002504FF" w:rsidRPr="00287FD8" w:rsidRDefault="002504FF" w:rsidP="005E753D">
            <w:pPr>
              <w:rPr>
                <w:b/>
                <w:bCs/>
                <w:color w:val="auto"/>
              </w:rPr>
            </w:pPr>
            <w:r w:rsidRPr="00287FD8">
              <w:rPr>
                <w:b/>
                <w:bCs/>
                <w:color w:val="auto"/>
              </w:rPr>
              <w:t>T</w:t>
            </w:r>
          </w:p>
        </w:tc>
        <w:tc>
          <w:tcPr>
            <w:tcW w:w="272" w:type="dxa"/>
            <w:noWrap/>
            <w:hideMark/>
          </w:tcPr>
          <w:p w14:paraId="106851A1" w14:textId="77777777" w:rsidR="002504FF" w:rsidRPr="00287FD8" w:rsidRDefault="002504FF" w:rsidP="005E753D">
            <w:pPr>
              <w:rPr>
                <w:b/>
                <w:bCs/>
                <w:color w:val="auto"/>
              </w:rPr>
            </w:pPr>
            <w:r w:rsidRPr="00287FD8">
              <w:rPr>
                <w:b/>
                <w:bCs/>
                <w:color w:val="auto"/>
              </w:rPr>
              <w:t>F</w:t>
            </w:r>
          </w:p>
        </w:tc>
        <w:tc>
          <w:tcPr>
            <w:tcW w:w="273" w:type="dxa"/>
            <w:noWrap/>
            <w:hideMark/>
          </w:tcPr>
          <w:p w14:paraId="0D1048AF" w14:textId="77777777" w:rsidR="002504FF" w:rsidRPr="00287FD8" w:rsidRDefault="002504FF" w:rsidP="005E753D">
            <w:pPr>
              <w:rPr>
                <w:b/>
                <w:bCs/>
                <w:color w:val="auto"/>
              </w:rPr>
            </w:pPr>
            <w:r w:rsidRPr="00287FD8">
              <w:rPr>
                <w:b/>
                <w:bCs/>
                <w:color w:val="auto"/>
              </w:rPr>
              <w:t>S</w:t>
            </w:r>
          </w:p>
        </w:tc>
        <w:tc>
          <w:tcPr>
            <w:tcW w:w="273" w:type="dxa"/>
            <w:noWrap/>
            <w:hideMark/>
          </w:tcPr>
          <w:p w14:paraId="44C12815" w14:textId="77777777" w:rsidR="002504FF" w:rsidRPr="00287FD8" w:rsidRDefault="002504FF" w:rsidP="005E753D">
            <w:pPr>
              <w:rPr>
                <w:b/>
                <w:bCs/>
                <w:color w:val="auto"/>
              </w:rPr>
            </w:pPr>
            <w:r w:rsidRPr="00287FD8">
              <w:rPr>
                <w:b/>
                <w:bCs/>
                <w:color w:val="auto"/>
              </w:rPr>
              <w:t>S</w:t>
            </w:r>
          </w:p>
        </w:tc>
        <w:tc>
          <w:tcPr>
            <w:tcW w:w="292" w:type="dxa"/>
            <w:noWrap/>
            <w:hideMark/>
          </w:tcPr>
          <w:p w14:paraId="412B848C" w14:textId="77777777" w:rsidR="002504FF" w:rsidRPr="00287FD8" w:rsidRDefault="002504FF" w:rsidP="005E753D">
            <w:pPr>
              <w:rPr>
                <w:b/>
                <w:bCs/>
                <w:color w:val="auto"/>
              </w:rPr>
            </w:pPr>
            <w:r w:rsidRPr="00287FD8">
              <w:rPr>
                <w:b/>
                <w:bCs/>
                <w:color w:val="auto"/>
              </w:rPr>
              <w:t>M</w:t>
            </w:r>
          </w:p>
        </w:tc>
        <w:tc>
          <w:tcPr>
            <w:tcW w:w="273" w:type="dxa"/>
            <w:noWrap/>
            <w:hideMark/>
          </w:tcPr>
          <w:p w14:paraId="3D88BD4F" w14:textId="77777777" w:rsidR="002504FF" w:rsidRPr="00287FD8" w:rsidRDefault="002504FF" w:rsidP="005E753D">
            <w:pPr>
              <w:rPr>
                <w:b/>
                <w:bCs/>
                <w:color w:val="auto"/>
              </w:rPr>
            </w:pPr>
            <w:r w:rsidRPr="00287FD8">
              <w:rPr>
                <w:b/>
                <w:bCs/>
                <w:color w:val="auto"/>
              </w:rPr>
              <w:t>T</w:t>
            </w:r>
          </w:p>
        </w:tc>
        <w:tc>
          <w:tcPr>
            <w:tcW w:w="298" w:type="dxa"/>
            <w:noWrap/>
            <w:hideMark/>
          </w:tcPr>
          <w:p w14:paraId="41D3605B" w14:textId="77777777" w:rsidR="002504FF" w:rsidRPr="00287FD8" w:rsidRDefault="002504FF" w:rsidP="005E753D">
            <w:pPr>
              <w:rPr>
                <w:b/>
                <w:bCs/>
                <w:color w:val="auto"/>
              </w:rPr>
            </w:pPr>
            <w:r w:rsidRPr="00287FD8">
              <w:rPr>
                <w:b/>
                <w:bCs/>
                <w:color w:val="auto"/>
              </w:rPr>
              <w:t>W</w:t>
            </w:r>
          </w:p>
        </w:tc>
        <w:tc>
          <w:tcPr>
            <w:tcW w:w="273" w:type="dxa"/>
            <w:noWrap/>
            <w:hideMark/>
          </w:tcPr>
          <w:p w14:paraId="65246909" w14:textId="77777777" w:rsidR="002504FF" w:rsidRPr="00287FD8" w:rsidRDefault="002504FF" w:rsidP="005E753D">
            <w:pPr>
              <w:rPr>
                <w:b/>
                <w:bCs/>
                <w:color w:val="auto"/>
              </w:rPr>
            </w:pPr>
            <w:r w:rsidRPr="00287FD8">
              <w:rPr>
                <w:b/>
                <w:bCs/>
                <w:color w:val="auto"/>
              </w:rPr>
              <w:t>T</w:t>
            </w:r>
          </w:p>
        </w:tc>
        <w:tc>
          <w:tcPr>
            <w:tcW w:w="273" w:type="dxa"/>
            <w:noWrap/>
            <w:hideMark/>
          </w:tcPr>
          <w:p w14:paraId="40DE6047" w14:textId="77777777" w:rsidR="002504FF" w:rsidRPr="00287FD8" w:rsidRDefault="002504FF" w:rsidP="005E753D">
            <w:pPr>
              <w:rPr>
                <w:b/>
                <w:bCs/>
                <w:color w:val="auto"/>
              </w:rPr>
            </w:pPr>
            <w:r w:rsidRPr="00287FD8">
              <w:rPr>
                <w:b/>
                <w:bCs/>
                <w:color w:val="auto"/>
              </w:rPr>
              <w:t>F</w:t>
            </w:r>
          </w:p>
        </w:tc>
        <w:tc>
          <w:tcPr>
            <w:tcW w:w="273" w:type="dxa"/>
            <w:noWrap/>
            <w:hideMark/>
          </w:tcPr>
          <w:p w14:paraId="2E204DC0" w14:textId="77777777" w:rsidR="002504FF" w:rsidRPr="00287FD8" w:rsidRDefault="002504FF" w:rsidP="005E753D">
            <w:pPr>
              <w:rPr>
                <w:b/>
                <w:bCs/>
                <w:color w:val="auto"/>
              </w:rPr>
            </w:pPr>
            <w:r w:rsidRPr="00287FD8">
              <w:rPr>
                <w:b/>
                <w:bCs/>
                <w:color w:val="auto"/>
              </w:rPr>
              <w:t>S</w:t>
            </w:r>
          </w:p>
        </w:tc>
        <w:tc>
          <w:tcPr>
            <w:tcW w:w="273" w:type="dxa"/>
            <w:noWrap/>
            <w:hideMark/>
          </w:tcPr>
          <w:p w14:paraId="28537CF1" w14:textId="77777777" w:rsidR="002504FF" w:rsidRPr="00287FD8" w:rsidRDefault="002504FF" w:rsidP="005E753D">
            <w:pPr>
              <w:rPr>
                <w:b/>
                <w:bCs/>
                <w:color w:val="auto"/>
              </w:rPr>
            </w:pPr>
            <w:r w:rsidRPr="00287FD8">
              <w:rPr>
                <w:b/>
                <w:bCs/>
                <w:color w:val="auto"/>
              </w:rPr>
              <w:t>S</w:t>
            </w:r>
          </w:p>
        </w:tc>
        <w:tc>
          <w:tcPr>
            <w:tcW w:w="292" w:type="dxa"/>
            <w:noWrap/>
            <w:hideMark/>
          </w:tcPr>
          <w:p w14:paraId="25ECFA40" w14:textId="77777777" w:rsidR="002504FF" w:rsidRPr="00287FD8" w:rsidRDefault="002504FF" w:rsidP="005E753D">
            <w:pPr>
              <w:rPr>
                <w:b/>
                <w:bCs/>
                <w:color w:val="auto"/>
              </w:rPr>
            </w:pPr>
            <w:r w:rsidRPr="00287FD8">
              <w:rPr>
                <w:b/>
                <w:bCs/>
                <w:color w:val="auto"/>
              </w:rPr>
              <w:t>M</w:t>
            </w:r>
          </w:p>
        </w:tc>
        <w:tc>
          <w:tcPr>
            <w:tcW w:w="273" w:type="dxa"/>
            <w:noWrap/>
            <w:hideMark/>
          </w:tcPr>
          <w:p w14:paraId="0F4934C8" w14:textId="77777777" w:rsidR="002504FF" w:rsidRPr="00287FD8" w:rsidRDefault="002504FF" w:rsidP="005E753D">
            <w:pPr>
              <w:rPr>
                <w:b/>
                <w:bCs/>
                <w:color w:val="auto"/>
              </w:rPr>
            </w:pPr>
            <w:r w:rsidRPr="00287FD8">
              <w:rPr>
                <w:b/>
                <w:bCs/>
                <w:color w:val="auto"/>
              </w:rPr>
              <w:t>T</w:t>
            </w:r>
          </w:p>
        </w:tc>
        <w:tc>
          <w:tcPr>
            <w:tcW w:w="298" w:type="dxa"/>
            <w:noWrap/>
            <w:hideMark/>
          </w:tcPr>
          <w:p w14:paraId="067A93BB" w14:textId="77777777" w:rsidR="002504FF" w:rsidRPr="00287FD8" w:rsidRDefault="002504FF" w:rsidP="005E753D">
            <w:pPr>
              <w:rPr>
                <w:b/>
                <w:bCs/>
                <w:color w:val="auto"/>
              </w:rPr>
            </w:pPr>
            <w:r w:rsidRPr="00287FD8">
              <w:rPr>
                <w:b/>
                <w:bCs/>
                <w:color w:val="auto"/>
              </w:rPr>
              <w:t>W</w:t>
            </w:r>
          </w:p>
        </w:tc>
        <w:tc>
          <w:tcPr>
            <w:tcW w:w="273" w:type="dxa"/>
            <w:noWrap/>
            <w:hideMark/>
          </w:tcPr>
          <w:p w14:paraId="278233D1" w14:textId="77777777" w:rsidR="002504FF" w:rsidRPr="00287FD8" w:rsidRDefault="002504FF" w:rsidP="005E753D">
            <w:pPr>
              <w:rPr>
                <w:b/>
                <w:bCs/>
                <w:color w:val="auto"/>
              </w:rPr>
            </w:pPr>
            <w:r w:rsidRPr="00287FD8">
              <w:rPr>
                <w:b/>
                <w:bCs/>
                <w:color w:val="auto"/>
              </w:rPr>
              <w:t>T</w:t>
            </w:r>
          </w:p>
        </w:tc>
        <w:tc>
          <w:tcPr>
            <w:tcW w:w="273" w:type="dxa"/>
            <w:noWrap/>
            <w:hideMark/>
          </w:tcPr>
          <w:p w14:paraId="490AAC52" w14:textId="77777777" w:rsidR="002504FF" w:rsidRPr="00287FD8" w:rsidRDefault="002504FF" w:rsidP="005E753D">
            <w:pPr>
              <w:rPr>
                <w:b/>
                <w:bCs/>
                <w:color w:val="auto"/>
              </w:rPr>
            </w:pPr>
            <w:r w:rsidRPr="00287FD8">
              <w:rPr>
                <w:b/>
                <w:bCs/>
                <w:color w:val="auto"/>
              </w:rPr>
              <w:t>F</w:t>
            </w:r>
          </w:p>
        </w:tc>
        <w:tc>
          <w:tcPr>
            <w:tcW w:w="273" w:type="dxa"/>
            <w:noWrap/>
            <w:hideMark/>
          </w:tcPr>
          <w:p w14:paraId="3981A5FF" w14:textId="77777777" w:rsidR="002504FF" w:rsidRPr="00287FD8" w:rsidRDefault="002504FF" w:rsidP="005E753D">
            <w:pPr>
              <w:rPr>
                <w:b/>
                <w:bCs/>
                <w:color w:val="auto"/>
              </w:rPr>
            </w:pPr>
            <w:r w:rsidRPr="00287FD8">
              <w:rPr>
                <w:b/>
                <w:bCs/>
                <w:color w:val="auto"/>
              </w:rPr>
              <w:t>S</w:t>
            </w:r>
          </w:p>
        </w:tc>
        <w:tc>
          <w:tcPr>
            <w:tcW w:w="273" w:type="dxa"/>
            <w:noWrap/>
            <w:hideMark/>
          </w:tcPr>
          <w:p w14:paraId="3DCA0A2B" w14:textId="77777777" w:rsidR="002504FF" w:rsidRPr="00287FD8" w:rsidRDefault="002504FF" w:rsidP="005E753D">
            <w:pPr>
              <w:rPr>
                <w:b/>
                <w:bCs/>
                <w:color w:val="auto"/>
              </w:rPr>
            </w:pPr>
            <w:r w:rsidRPr="00287FD8">
              <w:rPr>
                <w:b/>
                <w:bCs/>
                <w:color w:val="auto"/>
              </w:rPr>
              <w:t>S</w:t>
            </w:r>
          </w:p>
        </w:tc>
        <w:tc>
          <w:tcPr>
            <w:tcW w:w="292" w:type="dxa"/>
            <w:noWrap/>
            <w:hideMark/>
          </w:tcPr>
          <w:p w14:paraId="0AF4E7FE" w14:textId="77777777" w:rsidR="002504FF" w:rsidRPr="00287FD8" w:rsidRDefault="002504FF" w:rsidP="005E753D">
            <w:pPr>
              <w:rPr>
                <w:b/>
                <w:bCs/>
                <w:color w:val="auto"/>
              </w:rPr>
            </w:pPr>
            <w:r w:rsidRPr="00287FD8">
              <w:rPr>
                <w:b/>
                <w:bCs/>
                <w:color w:val="auto"/>
              </w:rPr>
              <w:t>M</w:t>
            </w:r>
          </w:p>
        </w:tc>
        <w:tc>
          <w:tcPr>
            <w:tcW w:w="273" w:type="dxa"/>
            <w:noWrap/>
            <w:hideMark/>
          </w:tcPr>
          <w:p w14:paraId="7074C2FA" w14:textId="77777777" w:rsidR="002504FF" w:rsidRPr="00287FD8" w:rsidRDefault="002504FF" w:rsidP="005E753D">
            <w:pPr>
              <w:rPr>
                <w:b/>
                <w:bCs/>
                <w:color w:val="auto"/>
              </w:rPr>
            </w:pPr>
            <w:r w:rsidRPr="00287FD8">
              <w:rPr>
                <w:b/>
                <w:bCs/>
                <w:color w:val="auto"/>
              </w:rPr>
              <w:t>T</w:t>
            </w:r>
          </w:p>
        </w:tc>
        <w:tc>
          <w:tcPr>
            <w:tcW w:w="298" w:type="dxa"/>
            <w:noWrap/>
            <w:hideMark/>
          </w:tcPr>
          <w:p w14:paraId="4A68EA81" w14:textId="77777777" w:rsidR="002504FF" w:rsidRPr="00287FD8" w:rsidRDefault="002504FF" w:rsidP="005E753D">
            <w:pPr>
              <w:rPr>
                <w:b/>
                <w:bCs/>
                <w:color w:val="auto"/>
              </w:rPr>
            </w:pPr>
            <w:r w:rsidRPr="00287FD8">
              <w:rPr>
                <w:b/>
                <w:bCs/>
                <w:color w:val="auto"/>
              </w:rPr>
              <w:t>W</w:t>
            </w:r>
          </w:p>
        </w:tc>
        <w:tc>
          <w:tcPr>
            <w:tcW w:w="273" w:type="dxa"/>
            <w:noWrap/>
            <w:hideMark/>
          </w:tcPr>
          <w:p w14:paraId="35F9301B" w14:textId="77777777" w:rsidR="002504FF" w:rsidRPr="00287FD8" w:rsidRDefault="002504FF" w:rsidP="005E753D">
            <w:pPr>
              <w:rPr>
                <w:b/>
                <w:bCs/>
                <w:color w:val="auto"/>
              </w:rPr>
            </w:pPr>
            <w:r w:rsidRPr="00287FD8">
              <w:rPr>
                <w:b/>
                <w:bCs/>
                <w:color w:val="auto"/>
              </w:rPr>
              <w:t>T</w:t>
            </w:r>
          </w:p>
        </w:tc>
        <w:tc>
          <w:tcPr>
            <w:tcW w:w="273" w:type="dxa"/>
            <w:noWrap/>
            <w:hideMark/>
          </w:tcPr>
          <w:p w14:paraId="33B73C19" w14:textId="77777777" w:rsidR="002504FF" w:rsidRPr="00287FD8" w:rsidRDefault="002504FF" w:rsidP="005E753D">
            <w:pPr>
              <w:rPr>
                <w:b/>
                <w:bCs/>
                <w:color w:val="auto"/>
              </w:rPr>
            </w:pPr>
            <w:r w:rsidRPr="00287FD8">
              <w:rPr>
                <w:b/>
                <w:bCs/>
                <w:color w:val="auto"/>
              </w:rPr>
              <w:t>F</w:t>
            </w:r>
          </w:p>
        </w:tc>
        <w:tc>
          <w:tcPr>
            <w:tcW w:w="273" w:type="dxa"/>
            <w:noWrap/>
            <w:hideMark/>
          </w:tcPr>
          <w:p w14:paraId="17895F14" w14:textId="77777777" w:rsidR="002504FF" w:rsidRPr="00287FD8" w:rsidRDefault="002504FF" w:rsidP="005E753D">
            <w:pPr>
              <w:rPr>
                <w:b/>
                <w:bCs/>
                <w:color w:val="auto"/>
              </w:rPr>
            </w:pPr>
            <w:r w:rsidRPr="00287FD8">
              <w:rPr>
                <w:b/>
                <w:bCs/>
                <w:color w:val="auto"/>
              </w:rPr>
              <w:t>S</w:t>
            </w:r>
          </w:p>
        </w:tc>
        <w:tc>
          <w:tcPr>
            <w:tcW w:w="273" w:type="dxa"/>
            <w:noWrap/>
            <w:hideMark/>
          </w:tcPr>
          <w:p w14:paraId="0C114D7F" w14:textId="77777777" w:rsidR="002504FF" w:rsidRPr="00287FD8" w:rsidRDefault="002504FF" w:rsidP="005E753D">
            <w:pPr>
              <w:rPr>
                <w:b/>
                <w:bCs/>
                <w:color w:val="auto"/>
              </w:rPr>
            </w:pPr>
            <w:r w:rsidRPr="00287FD8">
              <w:rPr>
                <w:b/>
                <w:bCs/>
                <w:color w:val="auto"/>
              </w:rPr>
              <w:t>S</w:t>
            </w:r>
          </w:p>
        </w:tc>
      </w:tr>
      <w:tr w:rsidR="00287FD8" w:rsidRPr="00287FD8" w14:paraId="736CDE46" w14:textId="77777777" w:rsidTr="005E753D">
        <w:trPr>
          <w:trHeight w:val="258"/>
        </w:trPr>
        <w:tc>
          <w:tcPr>
            <w:tcW w:w="520" w:type="dxa"/>
            <w:noWrap/>
            <w:hideMark/>
          </w:tcPr>
          <w:p w14:paraId="5FF82464" w14:textId="77777777" w:rsidR="002504FF" w:rsidRPr="00287FD8" w:rsidRDefault="002504FF" w:rsidP="005E753D">
            <w:pPr>
              <w:jc w:val="center"/>
              <w:rPr>
                <w:b/>
                <w:bCs/>
                <w:color w:val="auto"/>
              </w:rPr>
            </w:pPr>
            <w:r w:rsidRPr="00287FD8">
              <w:rPr>
                <w:b/>
                <w:bCs/>
                <w:color w:val="auto"/>
              </w:rPr>
              <w:t>A</w:t>
            </w:r>
          </w:p>
        </w:tc>
        <w:tc>
          <w:tcPr>
            <w:tcW w:w="291" w:type="dxa"/>
            <w:noWrap/>
            <w:hideMark/>
          </w:tcPr>
          <w:p w14:paraId="4D990896" w14:textId="77777777" w:rsidR="002504FF" w:rsidRPr="00287FD8" w:rsidRDefault="002504FF" w:rsidP="005E753D">
            <w:pPr>
              <w:rPr>
                <w:b/>
                <w:bCs/>
                <w:color w:val="auto"/>
              </w:rPr>
            </w:pPr>
            <w:r w:rsidRPr="00287FD8">
              <w:rPr>
                <w:b/>
                <w:bCs/>
                <w:color w:val="auto"/>
              </w:rPr>
              <w:t>O</w:t>
            </w:r>
          </w:p>
        </w:tc>
        <w:tc>
          <w:tcPr>
            <w:tcW w:w="272" w:type="dxa"/>
            <w:noWrap/>
            <w:hideMark/>
          </w:tcPr>
          <w:p w14:paraId="02EB50CA" w14:textId="77777777" w:rsidR="002504FF" w:rsidRPr="00287FD8" w:rsidRDefault="002504FF" w:rsidP="005E753D">
            <w:pPr>
              <w:rPr>
                <w:b/>
                <w:bCs/>
                <w:color w:val="auto"/>
              </w:rPr>
            </w:pPr>
            <w:r w:rsidRPr="00287FD8">
              <w:rPr>
                <w:b/>
                <w:bCs/>
                <w:color w:val="auto"/>
              </w:rPr>
              <w:t>O</w:t>
            </w:r>
          </w:p>
        </w:tc>
        <w:tc>
          <w:tcPr>
            <w:tcW w:w="297" w:type="dxa"/>
            <w:noWrap/>
            <w:hideMark/>
          </w:tcPr>
          <w:p w14:paraId="1887173F" w14:textId="77777777" w:rsidR="002504FF" w:rsidRPr="00287FD8" w:rsidRDefault="002504FF" w:rsidP="005E753D">
            <w:pPr>
              <w:rPr>
                <w:b/>
                <w:bCs/>
                <w:color w:val="auto"/>
              </w:rPr>
            </w:pPr>
            <w:r w:rsidRPr="00287FD8">
              <w:rPr>
                <w:b/>
                <w:bCs/>
                <w:color w:val="auto"/>
              </w:rPr>
              <w:t>O</w:t>
            </w:r>
          </w:p>
        </w:tc>
        <w:tc>
          <w:tcPr>
            <w:tcW w:w="272" w:type="dxa"/>
            <w:noWrap/>
            <w:hideMark/>
          </w:tcPr>
          <w:p w14:paraId="119398C5" w14:textId="77777777" w:rsidR="002504FF" w:rsidRPr="00287FD8" w:rsidRDefault="002504FF" w:rsidP="005E753D">
            <w:pPr>
              <w:rPr>
                <w:b/>
                <w:bCs/>
                <w:color w:val="auto"/>
              </w:rPr>
            </w:pPr>
            <w:r w:rsidRPr="00287FD8">
              <w:rPr>
                <w:b/>
                <w:bCs/>
                <w:color w:val="auto"/>
              </w:rPr>
              <w:t>N</w:t>
            </w:r>
          </w:p>
        </w:tc>
        <w:tc>
          <w:tcPr>
            <w:tcW w:w="272" w:type="dxa"/>
            <w:noWrap/>
            <w:hideMark/>
          </w:tcPr>
          <w:p w14:paraId="66586F9E" w14:textId="77777777" w:rsidR="002504FF" w:rsidRPr="00287FD8" w:rsidRDefault="002504FF" w:rsidP="005E753D">
            <w:pPr>
              <w:rPr>
                <w:b/>
                <w:bCs/>
                <w:color w:val="auto"/>
              </w:rPr>
            </w:pPr>
            <w:r w:rsidRPr="00287FD8">
              <w:rPr>
                <w:b/>
                <w:bCs/>
                <w:color w:val="auto"/>
              </w:rPr>
              <w:t>N</w:t>
            </w:r>
          </w:p>
        </w:tc>
        <w:tc>
          <w:tcPr>
            <w:tcW w:w="273" w:type="dxa"/>
            <w:noWrap/>
            <w:hideMark/>
          </w:tcPr>
          <w:p w14:paraId="69BEE71F" w14:textId="77777777" w:rsidR="002504FF" w:rsidRPr="00287FD8" w:rsidRDefault="002504FF" w:rsidP="005E753D">
            <w:pPr>
              <w:rPr>
                <w:b/>
                <w:bCs/>
                <w:color w:val="auto"/>
              </w:rPr>
            </w:pPr>
            <w:r w:rsidRPr="00287FD8">
              <w:rPr>
                <w:b/>
                <w:bCs/>
                <w:color w:val="auto"/>
              </w:rPr>
              <w:t>N</w:t>
            </w:r>
          </w:p>
        </w:tc>
        <w:tc>
          <w:tcPr>
            <w:tcW w:w="273" w:type="dxa"/>
            <w:noWrap/>
            <w:hideMark/>
          </w:tcPr>
          <w:p w14:paraId="5BB59196" w14:textId="77777777" w:rsidR="002504FF" w:rsidRPr="00287FD8" w:rsidRDefault="002504FF" w:rsidP="005E753D">
            <w:pPr>
              <w:rPr>
                <w:b/>
                <w:bCs/>
                <w:color w:val="auto"/>
              </w:rPr>
            </w:pPr>
            <w:r w:rsidRPr="00287FD8">
              <w:rPr>
                <w:b/>
                <w:bCs/>
                <w:color w:val="auto"/>
              </w:rPr>
              <w:t>N</w:t>
            </w:r>
          </w:p>
        </w:tc>
        <w:tc>
          <w:tcPr>
            <w:tcW w:w="292" w:type="dxa"/>
            <w:noWrap/>
            <w:hideMark/>
          </w:tcPr>
          <w:p w14:paraId="5F9F14F6" w14:textId="77777777" w:rsidR="002504FF" w:rsidRPr="00287FD8" w:rsidRDefault="002504FF" w:rsidP="005E753D">
            <w:pPr>
              <w:rPr>
                <w:b/>
                <w:bCs/>
                <w:color w:val="auto"/>
              </w:rPr>
            </w:pPr>
            <w:r w:rsidRPr="00287FD8">
              <w:rPr>
                <w:b/>
                <w:bCs/>
                <w:color w:val="auto"/>
              </w:rPr>
              <w:t>O</w:t>
            </w:r>
          </w:p>
        </w:tc>
        <w:tc>
          <w:tcPr>
            <w:tcW w:w="273" w:type="dxa"/>
            <w:noWrap/>
            <w:hideMark/>
          </w:tcPr>
          <w:p w14:paraId="74F409AA" w14:textId="77777777" w:rsidR="002504FF" w:rsidRPr="00287FD8" w:rsidRDefault="002504FF" w:rsidP="005E753D">
            <w:pPr>
              <w:rPr>
                <w:b/>
                <w:bCs/>
                <w:color w:val="auto"/>
              </w:rPr>
            </w:pPr>
            <w:r w:rsidRPr="00287FD8">
              <w:rPr>
                <w:b/>
                <w:bCs/>
                <w:color w:val="auto"/>
              </w:rPr>
              <w:t>O</w:t>
            </w:r>
          </w:p>
        </w:tc>
        <w:tc>
          <w:tcPr>
            <w:tcW w:w="298" w:type="dxa"/>
            <w:noWrap/>
            <w:hideMark/>
          </w:tcPr>
          <w:p w14:paraId="5123B8F7" w14:textId="77777777" w:rsidR="002504FF" w:rsidRPr="00287FD8" w:rsidRDefault="002504FF" w:rsidP="005E753D">
            <w:pPr>
              <w:rPr>
                <w:b/>
                <w:bCs/>
                <w:color w:val="auto"/>
              </w:rPr>
            </w:pPr>
            <w:r w:rsidRPr="00287FD8">
              <w:rPr>
                <w:b/>
                <w:bCs/>
                <w:color w:val="auto"/>
              </w:rPr>
              <w:t>O</w:t>
            </w:r>
          </w:p>
        </w:tc>
        <w:tc>
          <w:tcPr>
            <w:tcW w:w="273" w:type="dxa"/>
            <w:noWrap/>
            <w:hideMark/>
          </w:tcPr>
          <w:p w14:paraId="627BBF75" w14:textId="77777777" w:rsidR="002504FF" w:rsidRPr="00287FD8" w:rsidRDefault="002504FF" w:rsidP="005E753D">
            <w:pPr>
              <w:rPr>
                <w:b/>
                <w:bCs/>
                <w:color w:val="auto"/>
              </w:rPr>
            </w:pPr>
            <w:r w:rsidRPr="00287FD8">
              <w:rPr>
                <w:b/>
                <w:bCs/>
                <w:color w:val="auto"/>
              </w:rPr>
              <w:t>O</w:t>
            </w:r>
          </w:p>
        </w:tc>
        <w:tc>
          <w:tcPr>
            <w:tcW w:w="273" w:type="dxa"/>
            <w:noWrap/>
            <w:hideMark/>
          </w:tcPr>
          <w:p w14:paraId="406CE2A4" w14:textId="77777777" w:rsidR="002504FF" w:rsidRPr="00287FD8" w:rsidRDefault="002504FF" w:rsidP="005E753D">
            <w:pPr>
              <w:rPr>
                <w:b/>
                <w:bCs/>
                <w:color w:val="auto"/>
              </w:rPr>
            </w:pPr>
            <w:r w:rsidRPr="00287FD8">
              <w:rPr>
                <w:b/>
                <w:bCs/>
                <w:color w:val="auto"/>
              </w:rPr>
              <w:t>D</w:t>
            </w:r>
          </w:p>
        </w:tc>
        <w:tc>
          <w:tcPr>
            <w:tcW w:w="273" w:type="dxa"/>
            <w:noWrap/>
            <w:hideMark/>
          </w:tcPr>
          <w:p w14:paraId="2C3F8013" w14:textId="77777777" w:rsidR="002504FF" w:rsidRPr="00287FD8" w:rsidRDefault="002504FF" w:rsidP="005E753D">
            <w:pPr>
              <w:rPr>
                <w:b/>
                <w:bCs/>
                <w:color w:val="auto"/>
              </w:rPr>
            </w:pPr>
            <w:r w:rsidRPr="00287FD8">
              <w:rPr>
                <w:b/>
                <w:bCs/>
                <w:color w:val="auto"/>
              </w:rPr>
              <w:t>D</w:t>
            </w:r>
          </w:p>
        </w:tc>
        <w:tc>
          <w:tcPr>
            <w:tcW w:w="273" w:type="dxa"/>
            <w:noWrap/>
            <w:hideMark/>
          </w:tcPr>
          <w:p w14:paraId="1B213238" w14:textId="77777777" w:rsidR="002504FF" w:rsidRPr="00287FD8" w:rsidRDefault="002504FF" w:rsidP="005E753D">
            <w:pPr>
              <w:rPr>
                <w:b/>
                <w:bCs/>
                <w:color w:val="auto"/>
              </w:rPr>
            </w:pPr>
            <w:r w:rsidRPr="00287FD8">
              <w:rPr>
                <w:b/>
                <w:bCs/>
                <w:color w:val="auto"/>
              </w:rPr>
              <w:t>D</w:t>
            </w:r>
          </w:p>
        </w:tc>
        <w:tc>
          <w:tcPr>
            <w:tcW w:w="292" w:type="dxa"/>
            <w:noWrap/>
            <w:hideMark/>
          </w:tcPr>
          <w:p w14:paraId="63905599" w14:textId="77777777" w:rsidR="002504FF" w:rsidRPr="00287FD8" w:rsidRDefault="002504FF" w:rsidP="005E753D">
            <w:pPr>
              <w:rPr>
                <w:b/>
                <w:bCs/>
                <w:color w:val="auto"/>
              </w:rPr>
            </w:pPr>
            <w:r w:rsidRPr="00287FD8">
              <w:rPr>
                <w:b/>
                <w:bCs/>
                <w:color w:val="auto"/>
              </w:rPr>
              <w:t>N</w:t>
            </w:r>
          </w:p>
        </w:tc>
        <w:tc>
          <w:tcPr>
            <w:tcW w:w="273" w:type="dxa"/>
            <w:noWrap/>
            <w:hideMark/>
          </w:tcPr>
          <w:p w14:paraId="3330C4D2" w14:textId="77777777" w:rsidR="002504FF" w:rsidRPr="00287FD8" w:rsidRDefault="002504FF" w:rsidP="005E753D">
            <w:pPr>
              <w:rPr>
                <w:b/>
                <w:bCs/>
                <w:color w:val="auto"/>
              </w:rPr>
            </w:pPr>
            <w:r w:rsidRPr="00287FD8">
              <w:rPr>
                <w:b/>
                <w:bCs/>
                <w:color w:val="auto"/>
              </w:rPr>
              <w:t>N</w:t>
            </w:r>
          </w:p>
        </w:tc>
        <w:tc>
          <w:tcPr>
            <w:tcW w:w="298" w:type="dxa"/>
            <w:noWrap/>
            <w:hideMark/>
          </w:tcPr>
          <w:p w14:paraId="70FB77E4" w14:textId="77777777" w:rsidR="002504FF" w:rsidRPr="00287FD8" w:rsidRDefault="002504FF" w:rsidP="005E753D">
            <w:pPr>
              <w:rPr>
                <w:b/>
                <w:bCs/>
                <w:color w:val="auto"/>
              </w:rPr>
            </w:pPr>
            <w:r w:rsidRPr="00287FD8">
              <w:rPr>
                <w:b/>
                <w:bCs/>
                <w:color w:val="auto"/>
              </w:rPr>
              <w:t>N</w:t>
            </w:r>
          </w:p>
        </w:tc>
        <w:tc>
          <w:tcPr>
            <w:tcW w:w="273" w:type="dxa"/>
            <w:noWrap/>
            <w:hideMark/>
          </w:tcPr>
          <w:p w14:paraId="7A334A3B" w14:textId="77777777" w:rsidR="002504FF" w:rsidRPr="00287FD8" w:rsidRDefault="002504FF" w:rsidP="005E753D">
            <w:pPr>
              <w:rPr>
                <w:b/>
                <w:bCs/>
                <w:color w:val="auto"/>
              </w:rPr>
            </w:pPr>
            <w:r w:rsidRPr="00287FD8">
              <w:rPr>
                <w:b/>
                <w:bCs/>
                <w:color w:val="auto"/>
              </w:rPr>
              <w:t>O</w:t>
            </w:r>
          </w:p>
        </w:tc>
        <w:tc>
          <w:tcPr>
            <w:tcW w:w="273" w:type="dxa"/>
            <w:noWrap/>
            <w:hideMark/>
          </w:tcPr>
          <w:p w14:paraId="1CB3A28F" w14:textId="77777777" w:rsidR="002504FF" w:rsidRPr="00287FD8" w:rsidRDefault="002504FF" w:rsidP="005E753D">
            <w:pPr>
              <w:rPr>
                <w:b/>
                <w:bCs/>
                <w:color w:val="auto"/>
              </w:rPr>
            </w:pPr>
            <w:r w:rsidRPr="00287FD8">
              <w:rPr>
                <w:b/>
                <w:bCs/>
                <w:color w:val="auto"/>
              </w:rPr>
              <w:t>O</w:t>
            </w:r>
          </w:p>
        </w:tc>
        <w:tc>
          <w:tcPr>
            <w:tcW w:w="273" w:type="dxa"/>
            <w:noWrap/>
            <w:hideMark/>
          </w:tcPr>
          <w:p w14:paraId="32701BCC" w14:textId="77777777" w:rsidR="002504FF" w:rsidRPr="00287FD8" w:rsidRDefault="002504FF" w:rsidP="005E753D">
            <w:pPr>
              <w:rPr>
                <w:b/>
                <w:bCs/>
                <w:color w:val="auto"/>
              </w:rPr>
            </w:pPr>
            <w:r w:rsidRPr="00287FD8">
              <w:rPr>
                <w:b/>
                <w:bCs/>
                <w:color w:val="auto"/>
              </w:rPr>
              <w:t>O</w:t>
            </w:r>
          </w:p>
        </w:tc>
        <w:tc>
          <w:tcPr>
            <w:tcW w:w="273" w:type="dxa"/>
            <w:noWrap/>
            <w:hideMark/>
          </w:tcPr>
          <w:p w14:paraId="11E71E67" w14:textId="77777777" w:rsidR="002504FF" w:rsidRPr="00287FD8" w:rsidRDefault="002504FF" w:rsidP="005E753D">
            <w:pPr>
              <w:rPr>
                <w:b/>
                <w:bCs/>
                <w:color w:val="auto"/>
              </w:rPr>
            </w:pPr>
            <w:r w:rsidRPr="00287FD8">
              <w:rPr>
                <w:b/>
                <w:bCs/>
                <w:color w:val="auto"/>
              </w:rPr>
              <w:t>O</w:t>
            </w:r>
          </w:p>
        </w:tc>
        <w:tc>
          <w:tcPr>
            <w:tcW w:w="292" w:type="dxa"/>
            <w:noWrap/>
            <w:hideMark/>
          </w:tcPr>
          <w:p w14:paraId="6A861F38" w14:textId="77777777" w:rsidR="002504FF" w:rsidRPr="00287FD8" w:rsidRDefault="002504FF" w:rsidP="005E753D">
            <w:pPr>
              <w:rPr>
                <w:b/>
                <w:bCs/>
                <w:color w:val="auto"/>
              </w:rPr>
            </w:pPr>
            <w:r w:rsidRPr="00287FD8">
              <w:rPr>
                <w:b/>
                <w:bCs/>
                <w:color w:val="auto"/>
              </w:rPr>
              <w:t>D</w:t>
            </w:r>
          </w:p>
        </w:tc>
        <w:tc>
          <w:tcPr>
            <w:tcW w:w="273" w:type="dxa"/>
            <w:noWrap/>
            <w:hideMark/>
          </w:tcPr>
          <w:p w14:paraId="3668A453" w14:textId="77777777" w:rsidR="002504FF" w:rsidRPr="00287FD8" w:rsidRDefault="002504FF" w:rsidP="005E753D">
            <w:pPr>
              <w:rPr>
                <w:b/>
                <w:bCs/>
                <w:color w:val="auto"/>
              </w:rPr>
            </w:pPr>
            <w:r w:rsidRPr="00287FD8">
              <w:rPr>
                <w:b/>
                <w:bCs/>
                <w:color w:val="auto"/>
              </w:rPr>
              <w:t>D</w:t>
            </w:r>
          </w:p>
        </w:tc>
        <w:tc>
          <w:tcPr>
            <w:tcW w:w="298" w:type="dxa"/>
            <w:noWrap/>
            <w:hideMark/>
          </w:tcPr>
          <w:p w14:paraId="6774DD17" w14:textId="77777777" w:rsidR="002504FF" w:rsidRPr="00287FD8" w:rsidRDefault="002504FF" w:rsidP="005E753D">
            <w:pPr>
              <w:rPr>
                <w:b/>
                <w:bCs/>
                <w:color w:val="auto"/>
              </w:rPr>
            </w:pPr>
            <w:r w:rsidRPr="00287FD8">
              <w:rPr>
                <w:b/>
                <w:bCs/>
                <w:color w:val="auto"/>
              </w:rPr>
              <w:t>D</w:t>
            </w:r>
          </w:p>
        </w:tc>
        <w:tc>
          <w:tcPr>
            <w:tcW w:w="273" w:type="dxa"/>
            <w:noWrap/>
            <w:hideMark/>
          </w:tcPr>
          <w:p w14:paraId="0952AC80" w14:textId="77777777" w:rsidR="002504FF" w:rsidRPr="00287FD8" w:rsidRDefault="002504FF" w:rsidP="005E753D">
            <w:pPr>
              <w:rPr>
                <w:b/>
                <w:bCs/>
                <w:color w:val="auto"/>
              </w:rPr>
            </w:pPr>
            <w:r w:rsidRPr="00287FD8">
              <w:rPr>
                <w:b/>
                <w:bCs/>
                <w:color w:val="auto"/>
              </w:rPr>
              <w:t>D</w:t>
            </w:r>
          </w:p>
        </w:tc>
        <w:tc>
          <w:tcPr>
            <w:tcW w:w="273" w:type="dxa"/>
            <w:noWrap/>
            <w:hideMark/>
          </w:tcPr>
          <w:p w14:paraId="43B0689E" w14:textId="77777777" w:rsidR="002504FF" w:rsidRPr="00287FD8" w:rsidRDefault="002504FF" w:rsidP="005E753D">
            <w:pPr>
              <w:rPr>
                <w:b/>
                <w:bCs/>
                <w:color w:val="auto"/>
              </w:rPr>
            </w:pPr>
            <w:r w:rsidRPr="00287FD8">
              <w:rPr>
                <w:b/>
                <w:bCs/>
                <w:color w:val="auto"/>
              </w:rPr>
              <w:t>O</w:t>
            </w:r>
          </w:p>
        </w:tc>
        <w:tc>
          <w:tcPr>
            <w:tcW w:w="273" w:type="dxa"/>
            <w:noWrap/>
            <w:hideMark/>
          </w:tcPr>
          <w:p w14:paraId="61AA3F20" w14:textId="77777777" w:rsidR="002504FF" w:rsidRPr="00287FD8" w:rsidRDefault="002504FF" w:rsidP="005E753D">
            <w:pPr>
              <w:rPr>
                <w:b/>
                <w:bCs/>
                <w:color w:val="auto"/>
              </w:rPr>
            </w:pPr>
            <w:r w:rsidRPr="00287FD8">
              <w:rPr>
                <w:b/>
                <w:bCs/>
                <w:color w:val="auto"/>
              </w:rPr>
              <w:t>O</w:t>
            </w:r>
          </w:p>
        </w:tc>
        <w:tc>
          <w:tcPr>
            <w:tcW w:w="273" w:type="dxa"/>
            <w:noWrap/>
            <w:hideMark/>
          </w:tcPr>
          <w:p w14:paraId="5B44A4A3" w14:textId="77777777" w:rsidR="002504FF" w:rsidRPr="00287FD8" w:rsidRDefault="002504FF" w:rsidP="005E753D">
            <w:pPr>
              <w:rPr>
                <w:b/>
                <w:bCs/>
                <w:color w:val="auto"/>
              </w:rPr>
            </w:pPr>
            <w:r w:rsidRPr="00287FD8">
              <w:rPr>
                <w:b/>
                <w:bCs/>
                <w:color w:val="auto"/>
              </w:rPr>
              <w:t>O</w:t>
            </w:r>
          </w:p>
        </w:tc>
      </w:tr>
      <w:tr w:rsidR="00287FD8" w:rsidRPr="00287FD8" w14:paraId="220B1D1F" w14:textId="77777777" w:rsidTr="005E753D">
        <w:trPr>
          <w:trHeight w:val="258"/>
        </w:trPr>
        <w:tc>
          <w:tcPr>
            <w:tcW w:w="520" w:type="dxa"/>
            <w:noWrap/>
            <w:hideMark/>
          </w:tcPr>
          <w:p w14:paraId="32981433" w14:textId="77777777" w:rsidR="002504FF" w:rsidRPr="00287FD8" w:rsidRDefault="002504FF" w:rsidP="005E753D">
            <w:pPr>
              <w:jc w:val="center"/>
              <w:rPr>
                <w:b/>
                <w:bCs/>
                <w:color w:val="auto"/>
              </w:rPr>
            </w:pPr>
            <w:r w:rsidRPr="00287FD8">
              <w:rPr>
                <w:b/>
                <w:bCs/>
                <w:color w:val="auto"/>
              </w:rPr>
              <w:t>B</w:t>
            </w:r>
          </w:p>
        </w:tc>
        <w:tc>
          <w:tcPr>
            <w:tcW w:w="291" w:type="dxa"/>
            <w:noWrap/>
            <w:hideMark/>
          </w:tcPr>
          <w:p w14:paraId="0F4BAA3E" w14:textId="77777777" w:rsidR="002504FF" w:rsidRPr="00287FD8" w:rsidRDefault="002504FF" w:rsidP="005E753D">
            <w:pPr>
              <w:rPr>
                <w:b/>
                <w:bCs/>
                <w:color w:val="auto"/>
              </w:rPr>
            </w:pPr>
            <w:r w:rsidRPr="00287FD8">
              <w:rPr>
                <w:b/>
                <w:bCs/>
                <w:color w:val="auto"/>
              </w:rPr>
              <w:t>O</w:t>
            </w:r>
          </w:p>
        </w:tc>
        <w:tc>
          <w:tcPr>
            <w:tcW w:w="272" w:type="dxa"/>
            <w:noWrap/>
            <w:hideMark/>
          </w:tcPr>
          <w:p w14:paraId="64CECB76" w14:textId="77777777" w:rsidR="002504FF" w:rsidRPr="00287FD8" w:rsidRDefault="002504FF" w:rsidP="005E753D">
            <w:pPr>
              <w:rPr>
                <w:b/>
                <w:bCs/>
                <w:color w:val="auto"/>
              </w:rPr>
            </w:pPr>
            <w:r w:rsidRPr="00287FD8">
              <w:rPr>
                <w:b/>
                <w:bCs/>
                <w:color w:val="auto"/>
              </w:rPr>
              <w:t>O</w:t>
            </w:r>
          </w:p>
        </w:tc>
        <w:tc>
          <w:tcPr>
            <w:tcW w:w="297" w:type="dxa"/>
            <w:noWrap/>
            <w:hideMark/>
          </w:tcPr>
          <w:p w14:paraId="6C605DE2" w14:textId="77777777" w:rsidR="002504FF" w:rsidRPr="00287FD8" w:rsidRDefault="002504FF" w:rsidP="005E753D">
            <w:pPr>
              <w:rPr>
                <w:b/>
                <w:bCs/>
                <w:color w:val="auto"/>
              </w:rPr>
            </w:pPr>
            <w:r w:rsidRPr="00287FD8">
              <w:rPr>
                <w:b/>
                <w:bCs/>
                <w:color w:val="auto"/>
              </w:rPr>
              <w:t>O</w:t>
            </w:r>
          </w:p>
        </w:tc>
        <w:tc>
          <w:tcPr>
            <w:tcW w:w="272" w:type="dxa"/>
            <w:noWrap/>
            <w:hideMark/>
          </w:tcPr>
          <w:p w14:paraId="47FE9625" w14:textId="77777777" w:rsidR="002504FF" w:rsidRPr="00287FD8" w:rsidRDefault="002504FF" w:rsidP="005E753D">
            <w:pPr>
              <w:rPr>
                <w:b/>
                <w:bCs/>
                <w:color w:val="auto"/>
              </w:rPr>
            </w:pPr>
            <w:r w:rsidRPr="00287FD8">
              <w:rPr>
                <w:b/>
                <w:bCs/>
                <w:color w:val="auto"/>
              </w:rPr>
              <w:t>O</w:t>
            </w:r>
          </w:p>
        </w:tc>
        <w:tc>
          <w:tcPr>
            <w:tcW w:w="272" w:type="dxa"/>
            <w:noWrap/>
            <w:hideMark/>
          </w:tcPr>
          <w:p w14:paraId="0CD2EAC7" w14:textId="77777777" w:rsidR="002504FF" w:rsidRPr="00287FD8" w:rsidRDefault="002504FF" w:rsidP="005E753D">
            <w:pPr>
              <w:rPr>
                <w:b/>
                <w:bCs/>
                <w:color w:val="auto"/>
              </w:rPr>
            </w:pPr>
            <w:r w:rsidRPr="00287FD8">
              <w:rPr>
                <w:b/>
                <w:bCs/>
                <w:color w:val="auto"/>
              </w:rPr>
              <w:t>D</w:t>
            </w:r>
          </w:p>
        </w:tc>
        <w:tc>
          <w:tcPr>
            <w:tcW w:w="273" w:type="dxa"/>
            <w:noWrap/>
            <w:hideMark/>
          </w:tcPr>
          <w:p w14:paraId="128585E6" w14:textId="77777777" w:rsidR="002504FF" w:rsidRPr="00287FD8" w:rsidRDefault="002504FF" w:rsidP="005E753D">
            <w:pPr>
              <w:rPr>
                <w:b/>
                <w:bCs/>
                <w:color w:val="auto"/>
              </w:rPr>
            </w:pPr>
            <w:r w:rsidRPr="00287FD8">
              <w:rPr>
                <w:b/>
                <w:bCs/>
                <w:color w:val="auto"/>
              </w:rPr>
              <w:t>D</w:t>
            </w:r>
          </w:p>
        </w:tc>
        <w:tc>
          <w:tcPr>
            <w:tcW w:w="273" w:type="dxa"/>
            <w:noWrap/>
            <w:hideMark/>
          </w:tcPr>
          <w:p w14:paraId="276E8579" w14:textId="77777777" w:rsidR="002504FF" w:rsidRPr="00287FD8" w:rsidRDefault="002504FF" w:rsidP="005E753D">
            <w:pPr>
              <w:rPr>
                <w:b/>
                <w:bCs/>
                <w:color w:val="auto"/>
              </w:rPr>
            </w:pPr>
            <w:r w:rsidRPr="00287FD8">
              <w:rPr>
                <w:b/>
                <w:bCs/>
                <w:color w:val="auto"/>
              </w:rPr>
              <w:t>D</w:t>
            </w:r>
          </w:p>
        </w:tc>
        <w:tc>
          <w:tcPr>
            <w:tcW w:w="292" w:type="dxa"/>
            <w:noWrap/>
            <w:hideMark/>
          </w:tcPr>
          <w:p w14:paraId="56034048" w14:textId="77777777" w:rsidR="002504FF" w:rsidRPr="00287FD8" w:rsidRDefault="002504FF" w:rsidP="005E753D">
            <w:pPr>
              <w:rPr>
                <w:b/>
                <w:bCs/>
                <w:color w:val="auto"/>
              </w:rPr>
            </w:pPr>
            <w:r w:rsidRPr="00287FD8">
              <w:rPr>
                <w:b/>
                <w:bCs/>
                <w:color w:val="auto"/>
              </w:rPr>
              <w:t>N</w:t>
            </w:r>
          </w:p>
        </w:tc>
        <w:tc>
          <w:tcPr>
            <w:tcW w:w="273" w:type="dxa"/>
            <w:noWrap/>
            <w:hideMark/>
          </w:tcPr>
          <w:p w14:paraId="55C5F561" w14:textId="77777777" w:rsidR="002504FF" w:rsidRPr="00287FD8" w:rsidRDefault="002504FF" w:rsidP="005E753D">
            <w:pPr>
              <w:rPr>
                <w:b/>
                <w:bCs/>
                <w:color w:val="auto"/>
              </w:rPr>
            </w:pPr>
            <w:r w:rsidRPr="00287FD8">
              <w:rPr>
                <w:b/>
                <w:bCs/>
                <w:color w:val="auto"/>
              </w:rPr>
              <w:t>N</w:t>
            </w:r>
          </w:p>
        </w:tc>
        <w:tc>
          <w:tcPr>
            <w:tcW w:w="298" w:type="dxa"/>
            <w:noWrap/>
            <w:hideMark/>
          </w:tcPr>
          <w:p w14:paraId="2663614F" w14:textId="77777777" w:rsidR="002504FF" w:rsidRPr="00287FD8" w:rsidRDefault="002504FF" w:rsidP="005E753D">
            <w:pPr>
              <w:rPr>
                <w:b/>
                <w:bCs/>
                <w:color w:val="auto"/>
              </w:rPr>
            </w:pPr>
            <w:r w:rsidRPr="00287FD8">
              <w:rPr>
                <w:b/>
                <w:bCs/>
                <w:color w:val="auto"/>
              </w:rPr>
              <w:t>N</w:t>
            </w:r>
          </w:p>
        </w:tc>
        <w:tc>
          <w:tcPr>
            <w:tcW w:w="273" w:type="dxa"/>
            <w:noWrap/>
            <w:hideMark/>
          </w:tcPr>
          <w:p w14:paraId="4D98C9B9" w14:textId="77777777" w:rsidR="002504FF" w:rsidRPr="00287FD8" w:rsidRDefault="002504FF" w:rsidP="005E753D">
            <w:pPr>
              <w:rPr>
                <w:b/>
                <w:bCs/>
                <w:color w:val="auto"/>
              </w:rPr>
            </w:pPr>
            <w:r w:rsidRPr="00287FD8">
              <w:rPr>
                <w:b/>
                <w:bCs/>
                <w:color w:val="auto"/>
              </w:rPr>
              <w:t>O</w:t>
            </w:r>
          </w:p>
        </w:tc>
        <w:tc>
          <w:tcPr>
            <w:tcW w:w="273" w:type="dxa"/>
            <w:noWrap/>
            <w:hideMark/>
          </w:tcPr>
          <w:p w14:paraId="797F969F" w14:textId="77777777" w:rsidR="002504FF" w:rsidRPr="00287FD8" w:rsidRDefault="002504FF" w:rsidP="005E753D">
            <w:pPr>
              <w:rPr>
                <w:b/>
                <w:bCs/>
                <w:color w:val="auto"/>
              </w:rPr>
            </w:pPr>
            <w:r w:rsidRPr="00287FD8">
              <w:rPr>
                <w:b/>
                <w:bCs/>
                <w:color w:val="auto"/>
              </w:rPr>
              <w:t>O</w:t>
            </w:r>
          </w:p>
        </w:tc>
        <w:tc>
          <w:tcPr>
            <w:tcW w:w="273" w:type="dxa"/>
            <w:noWrap/>
            <w:hideMark/>
          </w:tcPr>
          <w:p w14:paraId="2EC2387D" w14:textId="77777777" w:rsidR="002504FF" w:rsidRPr="00287FD8" w:rsidRDefault="002504FF" w:rsidP="005E753D">
            <w:pPr>
              <w:rPr>
                <w:b/>
                <w:bCs/>
                <w:color w:val="auto"/>
              </w:rPr>
            </w:pPr>
            <w:r w:rsidRPr="00287FD8">
              <w:rPr>
                <w:b/>
                <w:bCs/>
                <w:color w:val="auto"/>
              </w:rPr>
              <w:t>O</w:t>
            </w:r>
          </w:p>
        </w:tc>
        <w:tc>
          <w:tcPr>
            <w:tcW w:w="273" w:type="dxa"/>
            <w:noWrap/>
            <w:hideMark/>
          </w:tcPr>
          <w:p w14:paraId="6BFDEE72" w14:textId="77777777" w:rsidR="002504FF" w:rsidRPr="00287FD8" w:rsidRDefault="002504FF" w:rsidP="005E753D">
            <w:pPr>
              <w:rPr>
                <w:b/>
                <w:bCs/>
                <w:color w:val="auto"/>
              </w:rPr>
            </w:pPr>
            <w:r w:rsidRPr="00287FD8">
              <w:rPr>
                <w:b/>
                <w:bCs/>
                <w:color w:val="auto"/>
              </w:rPr>
              <w:t>O</w:t>
            </w:r>
          </w:p>
        </w:tc>
        <w:tc>
          <w:tcPr>
            <w:tcW w:w="292" w:type="dxa"/>
            <w:noWrap/>
            <w:hideMark/>
          </w:tcPr>
          <w:p w14:paraId="07B17FDB" w14:textId="77777777" w:rsidR="002504FF" w:rsidRPr="00287FD8" w:rsidRDefault="002504FF" w:rsidP="005E753D">
            <w:pPr>
              <w:rPr>
                <w:b/>
                <w:bCs/>
                <w:color w:val="auto"/>
              </w:rPr>
            </w:pPr>
            <w:r w:rsidRPr="00287FD8">
              <w:rPr>
                <w:b/>
                <w:bCs/>
                <w:color w:val="auto"/>
              </w:rPr>
              <w:t>D</w:t>
            </w:r>
          </w:p>
        </w:tc>
        <w:tc>
          <w:tcPr>
            <w:tcW w:w="273" w:type="dxa"/>
            <w:noWrap/>
            <w:hideMark/>
          </w:tcPr>
          <w:p w14:paraId="3F82B286" w14:textId="77777777" w:rsidR="002504FF" w:rsidRPr="00287FD8" w:rsidRDefault="002504FF" w:rsidP="005E753D">
            <w:pPr>
              <w:rPr>
                <w:b/>
                <w:bCs/>
                <w:color w:val="auto"/>
              </w:rPr>
            </w:pPr>
            <w:r w:rsidRPr="00287FD8">
              <w:rPr>
                <w:b/>
                <w:bCs/>
                <w:color w:val="auto"/>
              </w:rPr>
              <w:t>D</w:t>
            </w:r>
          </w:p>
        </w:tc>
        <w:tc>
          <w:tcPr>
            <w:tcW w:w="298" w:type="dxa"/>
            <w:noWrap/>
            <w:hideMark/>
          </w:tcPr>
          <w:p w14:paraId="1407A0D7" w14:textId="77777777" w:rsidR="002504FF" w:rsidRPr="00287FD8" w:rsidRDefault="002504FF" w:rsidP="005E753D">
            <w:pPr>
              <w:rPr>
                <w:b/>
                <w:bCs/>
                <w:color w:val="auto"/>
              </w:rPr>
            </w:pPr>
            <w:r w:rsidRPr="00287FD8">
              <w:rPr>
                <w:b/>
                <w:bCs/>
                <w:color w:val="auto"/>
              </w:rPr>
              <w:t>D</w:t>
            </w:r>
          </w:p>
        </w:tc>
        <w:tc>
          <w:tcPr>
            <w:tcW w:w="273" w:type="dxa"/>
            <w:noWrap/>
            <w:hideMark/>
          </w:tcPr>
          <w:p w14:paraId="03B209A3" w14:textId="77777777" w:rsidR="002504FF" w:rsidRPr="00287FD8" w:rsidRDefault="002504FF" w:rsidP="005E753D">
            <w:pPr>
              <w:rPr>
                <w:b/>
                <w:bCs/>
                <w:color w:val="auto"/>
              </w:rPr>
            </w:pPr>
            <w:r w:rsidRPr="00287FD8">
              <w:rPr>
                <w:b/>
                <w:bCs/>
                <w:color w:val="auto"/>
              </w:rPr>
              <w:t>D</w:t>
            </w:r>
          </w:p>
        </w:tc>
        <w:tc>
          <w:tcPr>
            <w:tcW w:w="273" w:type="dxa"/>
            <w:noWrap/>
            <w:hideMark/>
          </w:tcPr>
          <w:p w14:paraId="60286829" w14:textId="77777777" w:rsidR="002504FF" w:rsidRPr="00287FD8" w:rsidRDefault="002504FF" w:rsidP="005E753D">
            <w:pPr>
              <w:rPr>
                <w:b/>
                <w:bCs/>
                <w:color w:val="auto"/>
              </w:rPr>
            </w:pPr>
            <w:r w:rsidRPr="00287FD8">
              <w:rPr>
                <w:b/>
                <w:bCs/>
                <w:color w:val="auto"/>
              </w:rPr>
              <w:t>O</w:t>
            </w:r>
          </w:p>
        </w:tc>
        <w:tc>
          <w:tcPr>
            <w:tcW w:w="273" w:type="dxa"/>
            <w:noWrap/>
            <w:hideMark/>
          </w:tcPr>
          <w:p w14:paraId="0930E4B5" w14:textId="77777777" w:rsidR="002504FF" w:rsidRPr="00287FD8" w:rsidRDefault="002504FF" w:rsidP="005E753D">
            <w:pPr>
              <w:rPr>
                <w:b/>
                <w:bCs/>
                <w:color w:val="auto"/>
              </w:rPr>
            </w:pPr>
            <w:r w:rsidRPr="00287FD8">
              <w:rPr>
                <w:b/>
                <w:bCs/>
                <w:color w:val="auto"/>
              </w:rPr>
              <w:t>O</w:t>
            </w:r>
          </w:p>
        </w:tc>
        <w:tc>
          <w:tcPr>
            <w:tcW w:w="273" w:type="dxa"/>
            <w:noWrap/>
            <w:hideMark/>
          </w:tcPr>
          <w:p w14:paraId="33C2B83D" w14:textId="77777777" w:rsidR="002504FF" w:rsidRPr="00287FD8" w:rsidRDefault="002504FF" w:rsidP="005E753D">
            <w:pPr>
              <w:rPr>
                <w:b/>
                <w:bCs/>
                <w:color w:val="auto"/>
              </w:rPr>
            </w:pPr>
            <w:r w:rsidRPr="00287FD8">
              <w:rPr>
                <w:b/>
                <w:bCs/>
                <w:color w:val="auto"/>
              </w:rPr>
              <w:t>O</w:t>
            </w:r>
          </w:p>
        </w:tc>
        <w:tc>
          <w:tcPr>
            <w:tcW w:w="292" w:type="dxa"/>
            <w:noWrap/>
            <w:hideMark/>
          </w:tcPr>
          <w:p w14:paraId="5022D6BF" w14:textId="77777777" w:rsidR="002504FF" w:rsidRPr="00287FD8" w:rsidRDefault="002504FF" w:rsidP="005E753D">
            <w:pPr>
              <w:rPr>
                <w:b/>
                <w:bCs/>
                <w:color w:val="auto"/>
              </w:rPr>
            </w:pPr>
            <w:r w:rsidRPr="00287FD8">
              <w:rPr>
                <w:b/>
                <w:bCs/>
                <w:color w:val="auto"/>
              </w:rPr>
              <w:t>O</w:t>
            </w:r>
          </w:p>
        </w:tc>
        <w:tc>
          <w:tcPr>
            <w:tcW w:w="273" w:type="dxa"/>
            <w:noWrap/>
            <w:hideMark/>
          </w:tcPr>
          <w:p w14:paraId="63954E60" w14:textId="77777777" w:rsidR="002504FF" w:rsidRPr="00287FD8" w:rsidRDefault="002504FF" w:rsidP="005E753D">
            <w:pPr>
              <w:rPr>
                <w:b/>
                <w:bCs/>
                <w:color w:val="auto"/>
              </w:rPr>
            </w:pPr>
            <w:r w:rsidRPr="00287FD8">
              <w:rPr>
                <w:b/>
                <w:bCs/>
                <w:color w:val="auto"/>
              </w:rPr>
              <w:t>O</w:t>
            </w:r>
          </w:p>
        </w:tc>
        <w:tc>
          <w:tcPr>
            <w:tcW w:w="298" w:type="dxa"/>
            <w:noWrap/>
            <w:hideMark/>
          </w:tcPr>
          <w:p w14:paraId="71ECB5C7" w14:textId="77777777" w:rsidR="002504FF" w:rsidRPr="00287FD8" w:rsidRDefault="002504FF" w:rsidP="005E753D">
            <w:pPr>
              <w:rPr>
                <w:b/>
                <w:bCs/>
                <w:color w:val="auto"/>
              </w:rPr>
            </w:pPr>
            <w:r w:rsidRPr="00287FD8">
              <w:rPr>
                <w:b/>
                <w:bCs/>
                <w:color w:val="auto"/>
              </w:rPr>
              <w:t>O</w:t>
            </w:r>
          </w:p>
        </w:tc>
        <w:tc>
          <w:tcPr>
            <w:tcW w:w="273" w:type="dxa"/>
            <w:noWrap/>
            <w:hideMark/>
          </w:tcPr>
          <w:p w14:paraId="21068BA1" w14:textId="77777777" w:rsidR="002504FF" w:rsidRPr="00287FD8" w:rsidRDefault="002504FF" w:rsidP="005E753D">
            <w:pPr>
              <w:rPr>
                <w:b/>
                <w:bCs/>
                <w:color w:val="auto"/>
              </w:rPr>
            </w:pPr>
            <w:r w:rsidRPr="00287FD8">
              <w:rPr>
                <w:b/>
                <w:bCs/>
                <w:color w:val="auto"/>
              </w:rPr>
              <w:t>N</w:t>
            </w:r>
          </w:p>
        </w:tc>
        <w:tc>
          <w:tcPr>
            <w:tcW w:w="273" w:type="dxa"/>
            <w:noWrap/>
            <w:hideMark/>
          </w:tcPr>
          <w:p w14:paraId="13276E8A" w14:textId="77777777" w:rsidR="002504FF" w:rsidRPr="00287FD8" w:rsidRDefault="002504FF" w:rsidP="005E753D">
            <w:pPr>
              <w:rPr>
                <w:b/>
                <w:bCs/>
                <w:color w:val="auto"/>
              </w:rPr>
            </w:pPr>
            <w:r w:rsidRPr="00287FD8">
              <w:rPr>
                <w:b/>
                <w:bCs/>
                <w:color w:val="auto"/>
              </w:rPr>
              <w:t>N</w:t>
            </w:r>
          </w:p>
        </w:tc>
        <w:tc>
          <w:tcPr>
            <w:tcW w:w="273" w:type="dxa"/>
            <w:noWrap/>
            <w:hideMark/>
          </w:tcPr>
          <w:p w14:paraId="6AC86FCF" w14:textId="77777777" w:rsidR="002504FF" w:rsidRPr="00287FD8" w:rsidRDefault="002504FF" w:rsidP="005E753D">
            <w:pPr>
              <w:rPr>
                <w:b/>
                <w:bCs/>
                <w:color w:val="auto"/>
              </w:rPr>
            </w:pPr>
            <w:r w:rsidRPr="00287FD8">
              <w:rPr>
                <w:b/>
                <w:bCs/>
                <w:color w:val="auto"/>
              </w:rPr>
              <w:t>N</w:t>
            </w:r>
          </w:p>
        </w:tc>
        <w:tc>
          <w:tcPr>
            <w:tcW w:w="273" w:type="dxa"/>
            <w:noWrap/>
            <w:hideMark/>
          </w:tcPr>
          <w:p w14:paraId="26764393" w14:textId="77777777" w:rsidR="002504FF" w:rsidRPr="00287FD8" w:rsidRDefault="002504FF" w:rsidP="005E753D">
            <w:pPr>
              <w:rPr>
                <w:b/>
                <w:bCs/>
                <w:color w:val="auto"/>
              </w:rPr>
            </w:pPr>
            <w:r w:rsidRPr="00287FD8">
              <w:rPr>
                <w:b/>
                <w:bCs/>
                <w:color w:val="auto"/>
              </w:rPr>
              <w:t>N</w:t>
            </w:r>
          </w:p>
        </w:tc>
      </w:tr>
      <w:tr w:rsidR="00287FD8" w:rsidRPr="00287FD8" w14:paraId="4B74C700" w14:textId="77777777" w:rsidTr="005E753D">
        <w:trPr>
          <w:trHeight w:val="258"/>
        </w:trPr>
        <w:tc>
          <w:tcPr>
            <w:tcW w:w="520" w:type="dxa"/>
            <w:noWrap/>
            <w:hideMark/>
          </w:tcPr>
          <w:p w14:paraId="1F68E303" w14:textId="77777777" w:rsidR="002504FF" w:rsidRPr="00287FD8" w:rsidRDefault="002504FF" w:rsidP="005E753D">
            <w:pPr>
              <w:jc w:val="center"/>
              <w:rPr>
                <w:b/>
                <w:bCs/>
                <w:color w:val="auto"/>
              </w:rPr>
            </w:pPr>
            <w:r w:rsidRPr="00287FD8">
              <w:rPr>
                <w:b/>
                <w:bCs/>
                <w:color w:val="auto"/>
              </w:rPr>
              <w:t>C</w:t>
            </w:r>
          </w:p>
        </w:tc>
        <w:tc>
          <w:tcPr>
            <w:tcW w:w="291" w:type="dxa"/>
            <w:noWrap/>
            <w:hideMark/>
          </w:tcPr>
          <w:p w14:paraId="15D9BF23" w14:textId="77777777" w:rsidR="002504FF" w:rsidRPr="00287FD8" w:rsidRDefault="002504FF" w:rsidP="005E753D">
            <w:pPr>
              <w:rPr>
                <w:b/>
                <w:bCs/>
                <w:color w:val="auto"/>
              </w:rPr>
            </w:pPr>
            <w:r w:rsidRPr="00287FD8">
              <w:rPr>
                <w:b/>
                <w:bCs/>
                <w:color w:val="auto"/>
              </w:rPr>
              <w:t>N</w:t>
            </w:r>
          </w:p>
        </w:tc>
        <w:tc>
          <w:tcPr>
            <w:tcW w:w="272" w:type="dxa"/>
            <w:noWrap/>
            <w:hideMark/>
          </w:tcPr>
          <w:p w14:paraId="5D865B68" w14:textId="77777777" w:rsidR="002504FF" w:rsidRPr="00287FD8" w:rsidRDefault="002504FF" w:rsidP="005E753D">
            <w:pPr>
              <w:rPr>
                <w:b/>
                <w:bCs/>
                <w:color w:val="auto"/>
              </w:rPr>
            </w:pPr>
            <w:r w:rsidRPr="00287FD8">
              <w:rPr>
                <w:b/>
                <w:bCs/>
                <w:color w:val="auto"/>
              </w:rPr>
              <w:t>N</w:t>
            </w:r>
          </w:p>
        </w:tc>
        <w:tc>
          <w:tcPr>
            <w:tcW w:w="297" w:type="dxa"/>
            <w:noWrap/>
            <w:hideMark/>
          </w:tcPr>
          <w:p w14:paraId="066D9FBE" w14:textId="77777777" w:rsidR="002504FF" w:rsidRPr="00287FD8" w:rsidRDefault="002504FF" w:rsidP="005E753D">
            <w:pPr>
              <w:rPr>
                <w:b/>
                <w:bCs/>
                <w:color w:val="auto"/>
              </w:rPr>
            </w:pPr>
            <w:r w:rsidRPr="00287FD8">
              <w:rPr>
                <w:b/>
                <w:bCs/>
                <w:color w:val="auto"/>
              </w:rPr>
              <w:t>N</w:t>
            </w:r>
          </w:p>
        </w:tc>
        <w:tc>
          <w:tcPr>
            <w:tcW w:w="272" w:type="dxa"/>
            <w:noWrap/>
            <w:hideMark/>
          </w:tcPr>
          <w:p w14:paraId="3695F246" w14:textId="77777777" w:rsidR="002504FF" w:rsidRPr="00287FD8" w:rsidRDefault="002504FF" w:rsidP="005E753D">
            <w:pPr>
              <w:rPr>
                <w:b/>
                <w:bCs/>
                <w:color w:val="auto"/>
              </w:rPr>
            </w:pPr>
            <w:r w:rsidRPr="00287FD8">
              <w:rPr>
                <w:b/>
                <w:bCs/>
                <w:color w:val="auto"/>
              </w:rPr>
              <w:t>O</w:t>
            </w:r>
          </w:p>
        </w:tc>
        <w:tc>
          <w:tcPr>
            <w:tcW w:w="272" w:type="dxa"/>
            <w:noWrap/>
            <w:hideMark/>
          </w:tcPr>
          <w:p w14:paraId="317C2E63" w14:textId="77777777" w:rsidR="002504FF" w:rsidRPr="00287FD8" w:rsidRDefault="002504FF" w:rsidP="005E753D">
            <w:pPr>
              <w:rPr>
                <w:b/>
                <w:bCs/>
                <w:color w:val="auto"/>
              </w:rPr>
            </w:pPr>
            <w:r w:rsidRPr="00287FD8">
              <w:rPr>
                <w:b/>
                <w:bCs/>
                <w:color w:val="auto"/>
              </w:rPr>
              <w:t>O</w:t>
            </w:r>
          </w:p>
        </w:tc>
        <w:tc>
          <w:tcPr>
            <w:tcW w:w="273" w:type="dxa"/>
            <w:noWrap/>
            <w:hideMark/>
          </w:tcPr>
          <w:p w14:paraId="040C6655" w14:textId="77777777" w:rsidR="002504FF" w:rsidRPr="00287FD8" w:rsidRDefault="002504FF" w:rsidP="005E753D">
            <w:pPr>
              <w:rPr>
                <w:b/>
                <w:bCs/>
                <w:color w:val="auto"/>
              </w:rPr>
            </w:pPr>
            <w:r w:rsidRPr="00287FD8">
              <w:rPr>
                <w:b/>
                <w:bCs/>
                <w:color w:val="auto"/>
              </w:rPr>
              <w:t>O</w:t>
            </w:r>
          </w:p>
        </w:tc>
        <w:tc>
          <w:tcPr>
            <w:tcW w:w="273" w:type="dxa"/>
            <w:noWrap/>
            <w:hideMark/>
          </w:tcPr>
          <w:p w14:paraId="6ABE809A" w14:textId="77777777" w:rsidR="002504FF" w:rsidRPr="00287FD8" w:rsidRDefault="002504FF" w:rsidP="005E753D">
            <w:pPr>
              <w:rPr>
                <w:b/>
                <w:bCs/>
                <w:color w:val="auto"/>
              </w:rPr>
            </w:pPr>
            <w:r w:rsidRPr="00287FD8">
              <w:rPr>
                <w:b/>
                <w:bCs/>
                <w:color w:val="auto"/>
              </w:rPr>
              <w:t>O</w:t>
            </w:r>
          </w:p>
        </w:tc>
        <w:tc>
          <w:tcPr>
            <w:tcW w:w="292" w:type="dxa"/>
            <w:noWrap/>
            <w:hideMark/>
          </w:tcPr>
          <w:p w14:paraId="295876DA" w14:textId="77777777" w:rsidR="002504FF" w:rsidRPr="00287FD8" w:rsidRDefault="002504FF" w:rsidP="005E753D">
            <w:pPr>
              <w:rPr>
                <w:b/>
                <w:bCs/>
                <w:color w:val="auto"/>
              </w:rPr>
            </w:pPr>
            <w:r w:rsidRPr="00287FD8">
              <w:rPr>
                <w:b/>
                <w:bCs/>
                <w:color w:val="auto"/>
              </w:rPr>
              <w:t>D</w:t>
            </w:r>
          </w:p>
        </w:tc>
        <w:tc>
          <w:tcPr>
            <w:tcW w:w="273" w:type="dxa"/>
            <w:noWrap/>
            <w:hideMark/>
          </w:tcPr>
          <w:p w14:paraId="41D45A0B" w14:textId="77777777" w:rsidR="002504FF" w:rsidRPr="00287FD8" w:rsidRDefault="002504FF" w:rsidP="005E753D">
            <w:pPr>
              <w:rPr>
                <w:b/>
                <w:bCs/>
                <w:color w:val="auto"/>
              </w:rPr>
            </w:pPr>
            <w:r w:rsidRPr="00287FD8">
              <w:rPr>
                <w:b/>
                <w:bCs/>
                <w:color w:val="auto"/>
              </w:rPr>
              <w:t>D</w:t>
            </w:r>
          </w:p>
        </w:tc>
        <w:tc>
          <w:tcPr>
            <w:tcW w:w="298" w:type="dxa"/>
            <w:noWrap/>
            <w:hideMark/>
          </w:tcPr>
          <w:p w14:paraId="0A8F3177" w14:textId="77777777" w:rsidR="002504FF" w:rsidRPr="00287FD8" w:rsidRDefault="002504FF" w:rsidP="005E753D">
            <w:pPr>
              <w:rPr>
                <w:b/>
                <w:bCs/>
                <w:color w:val="auto"/>
              </w:rPr>
            </w:pPr>
            <w:r w:rsidRPr="00287FD8">
              <w:rPr>
                <w:b/>
                <w:bCs/>
                <w:color w:val="auto"/>
              </w:rPr>
              <w:t>D</w:t>
            </w:r>
          </w:p>
        </w:tc>
        <w:tc>
          <w:tcPr>
            <w:tcW w:w="273" w:type="dxa"/>
            <w:noWrap/>
            <w:hideMark/>
          </w:tcPr>
          <w:p w14:paraId="32695110" w14:textId="77777777" w:rsidR="002504FF" w:rsidRPr="00287FD8" w:rsidRDefault="002504FF" w:rsidP="005E753D">
            <w:pPr>
              <w:rPr>
                <w:b/>
                <w:bCs/>
                <w:color w:val="auto"/>
              </w:rPr>
            </w:pPr>
            <w:r w:rsidRPr="00287FD8">
              <w:rPr>
                <w:b/>
                <w:bCs/>
                <w:color w:val="auto"/>
              </w:rPr>
              <w:t>D</w:t>
            </w:r>
          </w:p>
        </w:tc>
        <w:tc>
          <w:tcPr>
            <w:tcW w:w="273" w:type="dxa"/>
            <w:noWrap/>
            <w:hideMark/>
          </w:tcPr>
          <w:p w14:paraId="0D579A73" w14:textId="77777777" w:rsidR="002504FF" w:rsidRPr="00287FD8" w:rsidRDefault="002504FF" w:rsidP="005E753D">
            <w:pPr>
              <w:rPr>
                <w:b/>
                <w:bCs/>
                <w:color w:val="auto"/>
              </w:rPr>
            </w:pPr>
            <w:r w:rsidRPr="00287FD8">
              <w:rPr>
                <w:b/>
                <w:bCs/>
                <w:color w:val="auto"/>
              </w:rPr>
              <w:t>O</w:t>
            </w:r>
          </w:p>
        </w:tc>
        <w:tc>
          <w:tcPr>
            <w:tcW w:w="273" w:type="dxa"/>
            <w:noWrap/>
            <w:hideMark/>
          </w:tcPr>
          <w:p w14:paraId="74CCD3C3" w14:textId="77777777" w:rsidR="002504FF" w:rsidRPr="00287FD8" w:rsidRDefault="002504FF" w:rsidP="005E753D">
            <w:pPr>
              <w:rPr>
                <w:b/>
                <w:bCs/>
                <w:color w:val="auto"/>
              </w:rPr>
            </w:pPr>
            <w:r w:rsidRPr="00287FD8">
              <w:rPr>
                <w:b/>
                <w:bCs/>
                <w:color w:val="auto"/>
              </w:rPr>
              <w:t>O</w:t>
            </w:r>
          </w:p>
        </w:tc>
        <w:tc>
          <w:tcPr>
            <w:tcW w:w="273" w:type="dxa"/>
            <w:noWrap/>
            <w:hideMark/>
          </w:tcPr>
          <w:p w14:paraId="70E4E390" w14:textId="77777777" w:rsidR="002504FF" w:rsidRPr="00287FD8" w:rsidRDefault="002504FF" w:rsidP="005E753D">
            <w:pPr>
              <w:rPr>
                <w:b/>
                <w:bCs/>
                <w:color w:val="auto"/>
              </w:rPr>
            </w:pPr>
            <w:r w:rsidRPr="00287FD8">
              <w:rPr>
                <w:b/>
                <w:bCs/>
                <w:color w:val="auto"/>
              </w:rPr>
              <w:t>O</w:t>
            </w:r>
          </w:p>
        </w:tc>
        <w:tc>
          <w:tcPr>
            <w:tcW w:w="292" w:type="dxa"/>
            <w:noWrap/>
            <w:hideMark/>
          </w:tcPr>
          <w:p w14:paraId="17FAF1BE" w14:textId="77777777" w:rsidR="002504FF" w:rsidRPr="00287FD8" w:rsidRDefault="002504FF" w:rsidP="005E753D">
            <w:pPr>
              <w:rPr>
                <w:b/>
                <w:bCs/>
                <w:color w:val="auto"/>
              </w:rPr>
            </w:pPr>
            <w:r w:rsidRPr="00287FD8">
              <w:rPr>
                <w:b/>
                <w:bCs/>
                <w:color w:val="auto"/>
              </w:rPr>
              <w:t>O</w:t>
            </w:r>
          </w:p>
        </w:tc>
        <w:tc>
          <w:tcPr>
            <w:tcW w:w="273" w:type="dxa"/>
            <w:noWrap/>
            <w:hideMark/>
          </w:tcPr>
          <w:p w14:paraId="1118C531" w14:textId="77777777" w:rsidR="002504FF" w:rsidRPr="00287FD8" w:rsidRDefault="002504FF" w:rsidP="005E753D">
            <w:pPr>
              <w:rPr>
                <w:b/>
                <w:bCs/>
                <w:color w:val="auto"/>
              </w:rPr>
            </w:pPr>
            <w:r w:rsidRPr="00287FD8">
              <w:rPr>
                <w:b/>
                <w:bCs/>
                <w:color w:val="auto"/>
              </w:rPr>
              <w:t>O</w:t>
            </w:r>
          </w:p>
        </w:tc>
        <w:tc>
          <w:tcPr>
            <w:tcW w:w="298" w:type="dxa"/>
            <w:noWrap/>
            <w:hideMark/>
          </w:tcPr>
          <w:p w14:paraId="7E51A0FE" w14:textId="77777777" w:rsidR="002504FF" w:rsidRPr="00287FD8" w:rsidRDefault="002504FF" w:rsidP="005E753D">
            <w:pPr>
              <w:rPr>
                <w:b/>
                <w:bCs/>
                <w:color w:val="auto"/>
              </w:rPr>
            </w:pPr>
            <w:r w:rsidRPr="00287FD8">
              <w:rPr>
                <w:b/>
                <w:bCs/>
                <w:color w:val="auto"/>
              </w:rPr>
              <w:t>O</w:t>
            </w:r>
          </w:p>
        </w:tc>
        <w:tc>
          <w:tcPr>
            <w:tcW w:w="273" w:type="dxa"/>
            <w:noWrap/>
            <w:hideMark/>
          </w:tcPr>
          <w:p w14:paraId="1C9A3952" w14:textId="77777777" w:rsidR="002504FF" w:rsidRPr="00287FD8" w:rsidRDefault="002504FF" w:rsidP="005E753D">
            <w:pPr>
              <w:rPr>
                <w:b/>
                <w:bCs/>
                <w:color w:val="auto"/>
              </w:rPr>
            </w:pPr>
            <w:r w:rsidRPr="00287FD8">
              <w:rPr>
                <w:b/>
                <w:bCs/>
                <w:color w:val="auto"/>
              </w:rPr>
              <w:t>N</w:t>
            </w:r>
          </w:p>
        </w:tc>
        <w:tc>
          <w:tcPr>
            <w:tcW w:w="273" w:type="dxa"/>
            <w:noWrap/>
            <w:hideMark/>
          </w:tcPr>
          <w:p w14:paraId="6395BACE" w14:textId="77777777" w:rsidR="002504FF" w:rsidRPr="00287FD8" w:rsidRDefault="002504FF" w:rsidP="005E753D">
            <w:pPr>
              <w:rPr>
                <w:b/>
                <w:bCs/>
                <w:color w:val="auto"/>
              </w:rPr>
            </w:pPr>
            <w:r w:rsidRPr="00287FD8">
              <w:rPr>
                <w:b/>
                <w:bCs/>
                <w:color w:val="auto"/>
              </w:rPr>
              <w:t>N</w:t>
            </w:r>
          </w:p>
        </w:tc>
        <w:tc>
          <w:tcPr>
            <w:tcW w:w="273" w:type="dxa"/>
            <w:noWrap/>
            <w:hideMark/>
          </w:tcPr>
          <w:p w14:paraId="022C5DA3" w14:textId="77777777" w:rsidR="002504FF" w:rsidRPr="00287FD8" w:rsidRDefault="002504FF" w:rsidP="005E753D">
            <w:pPr>
              <w:rPr>
                <w:b/>
                <w:bCs/>
                <w:color w:val="auto"/>
              </w:rPr>
            </w:pPr>
            <w:r w:rsidRPr="00287FD8">
              <w:rPr>
                <w:b/>
                <w:bCs/>
                <w:color w:val="auto"/>
              </w:rPr>
              <w:t>N</w:t>
            </w:r>
          </w:p>
        </w:tc>
        <w:tc>
          <w:tcPr>
            <w:tcW w:w="273" w:type="dxa"/>
            <w:noWrap/>
            <w:hideMark/>
          </w:tcPr>
          <w:p w14:paraId="7B10DFCC" w14:textId="77777777" w:rsidR="002504FF" w:rsidRPr="00287FD8" w:rsidRDefault="002504FF" w:rsidP="005E753D">
            <w:pPr>
              <w:rPr>
                <w:b/>
                <w:bCs/>
                <w:color w:val="auto"/>
              </w:rPr>
            </w:pPr>
            <w:r w:rsidRPr="00287FD8">
              <w:rPr>
                <w:b/>
                <w:bCs/>
                <w:color w:val="auto"/>
              </w:rPr>
              <w:t>N</w:t>
            </w:r>
          </w:p>
        </w:tc>
        <w:tc>
          <w:tcPr>
            <w:tcW w:w="292" w:type="dxa"/>
            <w:noWrap/>
            <w:hideMark/>
          </w:tcPr>
          <w:p w14:paraId="51668E0C" w14:textId="77777777" w:rsidR="002504FF" w:rsidRPr="00287FD8" w:rsidRDefault="002504FF" w:rsidP="005E753D">
            <w:pPr>
              <w:rPr>
                <w:b/>
                <w:bCs/>
                <w:color w:val="auto"/>
              </w:rPr>
            </w:pPr>
            <w:r w:rsidRPr="00287FD8">
              <w:rPr>
                <w:b/>
                <w:bCs/>
                <w:color w:val="auto"/>
              </w:rPr>
              <w:t>O</w:t>
            </w:r>
          </w:p>
        </w:tc>
        <w:tc>
          <w:tcPr>
            <w:tcW w:w="273" w:type="dxa"/>
            <w:noWrap/>
            <w:hideMark/>
          </w:tcPr>
          <w:p w14:paraId="6664335B" w14:textId="77777777" w:rsidR="002504FF" w:rsidRPr="00287FD8" w:rsidRDefault="002504FF" w:rsidP="005E753D">
            <w:pPr>
              <w:rPr>
                <w:b/>
                <w:bCs/>
                <w:color w:val="auto"/>
              </w:rPr>
            </w:pPr>
            <w:r w:rsidRPr="00287FD8">
              <w:rPr>
                <w:b/>
                <w:bCs/>
                <w:color w:val="auto"/>
              </w:rPr>
              <w:t>O</w:t>
            </w:r>
          </w:p>
        </w:tc>
        <w:tc>
          <w:tcPr>
            <w:tcW w:w="298" w:type="dxa"/>
            <w:noWrap/>
            <w:hideMark/>
          </w:tcPr>
          <w:p w14:paraId="2D131176" w14:textId="77777777" w:rsidR="002504FF" w:rsidRPr="00287FD8" w:rsidRDefault="002504FF" w:rsidP="005E753D">
            <w:pPr>
              <w:rPr>
                <w:b/>
                <w:bCs/>
                <w:color w:val="auto"/>
              </w:rPr>
            </w:pPr>
            <w:r w:rsidRPr="00287FD8">
              <w:rPr>
                <w:b/>
                <w:bCs/>
                <w:color w:val="auto"/>
              </w:rPr>
              <w:t>O</w:t>
            </w:r>
          </w:p>
        </w:tc>
        <w:tc>
          <w:tcPr>
            <w:tcW w:w="273" w:type="dxa"/>
            <w:noWrap/>
            <w:hideMark/>
          </w:tcPr>
          <w:p w14:paraId="4F91A8D1" w14:textId="77777777" w:rsidR="002504FF" w:rsidRPr="00287FD8" w:rsidRDefault="002504FF" w:rsidP="005E753D">
            <w:pPr>
              <w:rPr>
                <w:b/>
                <w:bCs/>
                <w:color w:val="auto"/>
              </w:rPr>
            </w:pPr>
            <w:r w:rsidRPr="00287FD8">
              <w:rPr>
                <w:b/>
                <w:bCs/>
                <w:color w:val="auto"/>
              </w:rPr>
              <w:t>O</w:t>
            </w:r>
          </w:p>
        </w:tc>
        <w:tc>
          <w:tcPr>
            <w:tcW w:w="273" w:type="dxa"/>
            <w:noWrap/>
            <w:hideMark/>
          </w:tcPr>
          <w:p w14:paraId="220648AC" w14:textId="77777777" w:rsidR="002504FF" w:rsidRPr="00287FD8" w:rsidRDefault="002504FF" w:rsidP="005E753D">
            <w:pPr>
              <w:rPr>
                <w:b/>
                <w:bCs/>
                <w:color w:val="auto"/>
              </w:rPr>
            </w:pPr>
            <w:r w:rsidRPr="00287FD8">
              <w:rPr>
                <w:b/>
                <w:bCs/>
                <w:color w:val="auto"/>
              </w:rPr>
              <w:t>D</w:t>
            </w:r>
          </w:p>
        </w:tc>
        <w:tc>
          <w:tcPr>
            <w:tcW w:w="273" w:type="dxa"/>
            <w:noWrap/>
            <w:hideMark/>
          </w:tcPr>
          <w:p w14:paraId="661EB3CB" w14:textId="77777777" w:rsidR="002504FF" w:rsidRPr="00287FD8" w:rsidRDefault="002504FF" w:rsidP="005E753D">
            <w:pPr>
              <w:rPr>
                <w:b/>
                <w:bCs/>
                <w:color w:val="auto"/>
              </w:rPr>
            </w:pPr>
            <w:r w:rsidRPr="00287FD8">
              <w:rPr>
                <w:b/>
                <w:bCs/>
                <w:color w:val="auto"/>
              </w:rPr>
              <w:t>D</w:t>
            </w:r>
          </w:p>
        </w:tc>
        <w:tc>
          <w:tcPr>
            <w:tcW w:w="273" w:type="dxa"/>
            <w:noWrap/>
            <w:hideMark/>
          </w:tcPr>
          <w:p w14:paraId="42E44D42" w14:textId="77777777" w:rsidR="002504FF" w:rsidRPr="00287FD8" w:rsidRDefault="002504FF" w:rsidP="005E753D">
            <w:pPr>
              <w:rPr>
                <w:b/>
                <w:bCs/>
                <w:color w:val="auto"/>
              </w:rPr>
            </w:pPr>
            <w:r w:rsidRPr="00287FD8">
              <w:rPr>
                <w:b/>
                <w:bCs/>
                <w:color w:val="auto"/>
              </w:rPr>
              <w:t>D</w:t>
            </w:r>
          </w:p>
        </w:tc>
      </w:tr>
      <w:tr w:rsidR="00287FD8" w:rsidRPr="00287FD8" w14:paraId="32501F95" w14:textId="77777777" w:rsidTr="005E753D">
        <w:trPr>
          <w:trHeight w:val="258"/>
        </w:trPr>
        <w:tc>
          <w:tcPr>
            <w:tcW w:w="520" w:type="dxa"/>
            <w:noWrap/>
            <w:hideMark/>
          </w:tcPr>
          <w:p w14:paraId="5A0325A9" w14:textId="77777777" w:rsidR="002504FF" w:rsidRPr="00287FD8" w:rsidRDefault="002504FF" w:rsidP="005E753D">
            <w:pPr>
              <w:jc w:val="center"/>
              <w:rPr>
                <w:b/>
                <w:bCs/>
                <w:color w:val="auto"/>
              </w:rPr>
            </w:pPr>
            <w:r w:rsidRPr="00287FD8">
              <w:rPr>
                <w:b/>
                <w:bCs/>
                <w:color w:val="auto"/>
              </w:rPr>
              <w:t>D</w:t>
            </w:r>
          </w:p>
        </w:tc>
        <w:tc>
          <w:tcPr>
            <w:tcW w:w="291" w:type="dxa"/>
            <w:noWrap/>
            <w:hideMark/>
          </w:tcPr>
          <w:p w14:paraId="45C8BC5B" w14:textId="77777777" w:rsidR="002504FF" w:rsidRPr="00287FD8" w:rsidRDefault="002504FF" w:rsidP="005E753D">
            <w:pPr>
              <w:rPr>
                <w:b/>
                <w:bCs/>
                <w:color w:val="auto"/>
              </w:rPr>
            </w:pPr>
            <w:r w:rsidRPr="00287FD8">
              <w:rPr>
                <w:b/>
                <w:bCs/>
                <w:color w:val="auto"/>
              </w:rPr>
              <w:t>D</w:t>
            </w:r>
          </w:p>
        </w:tc>
        <w:tc>
          <w:tcPr>
            <w:tcW w:w="272" w:type="dxa"/>
            <w:noWrap/>
            <w:hideMark/>
          </w:tcPr>
          <w:p w14:paraId="40EEC17B" w14:textId="77777777" w:rsidR="002504FF" w:rsidRPr="00287FD8" w:rsidRDefault="002504FF" w:rsidP="005E753D">
            <w:pPr>
              <w:rPr>
                <w:b/>
                <w:bCs/>
                <w:color w:val="auto"/>
              </w:rPr>
            </w:pPr>
            <w:r w:rsidRPr="00287FD8">
              <w:rPr>
                <w:b/>
                <w:bCs/>
                <w:color w:val="auto"/>
              </w:rPr>
              <w:t>D</w:t>
            </w:r>
          </w:p>
        </w:tc>
        <w:tc>
          <w:tcPr>
            <w:tcW w:w="297" w:type="dxa"/>
            <w:noWrap/>
            <w:hideMark/>
          </w:tcPr>
          <w:p w14:paraId="22815E08" w14:textId="77777777" w:rsidR="002504FF" w:rsidRPr="00287FD8" w:rsidRDefault="002504FF" w:rsidP="005E753D">
            <w:pPr>
              <w:rPr>
                <w:b/>
                <w:bCs/>
                <w:color w:val="auto"/>
              </w:rPr>
            </w:pPr>
            <w:r w:rsidRPr="00287FD8">
              <w:rPr>
                <w:b/>
                <w:bCs/>
                <w:color w:val="auto"/>
              </w:rPr>
              <w:t>D</w:t>
            </w:r>
          </w:p>
        </w:tc>
        <w:tc>
          <w:tcPr>
            <w:tcW w:w="272" w:type="dxa"/>
            <w:noWrap/>
            <w:hideMark/>
          </w:tcPr>
          <w:p w14:paraId="58012448" w14:textId="77777777" w:rsidR="002504FF" w:rsidRPr="00287FD8" w:rsidRDefault="002504FF" w:rsidP="005E753D">
            <w:pPr>
              <w:rPr>
                <w:b/>
                <w:bCs/>
                <w:color w:val="auto"/>
              </w:rPr>
            </w:pPr>
            <w:r w:rsidRPr="00287FD8">
              <w:rPr>
                <w:b/>
                <w:bCs/>
                <w:color w:val="auto"/>
              </w:rPr>
              <w:t>D</w:t>
            </w:r>
          </w:p>
        </w:tc>
        <w:tc>
          <w:tcPr>
            <w:tcW w:w="272" w:type="dxa"/>
            <w:noWrap/>
            <w:hideMark/>
          </w:tcPr>
          <w:p w14:paraId="3ED9D405" w14:textId="77777777" w:rsidR="002504FF" w:rsidRPr="00287FD8" w:rsidRDefault="002504FF" w:rsidP="005E753D">
            <w:pPr>
              <w:rPr>
                <w:b/>
                <w:bCs/>
                <w:color w:val="auto"/>
              </w:rPr>
            </w:pPr>
            <w:r w:rsidRPr="00287FD8">
              <w:rPr>
                <w:b/>
                <w:bCs/>
                <w:color w:val="auto"/>
              </w:rPr>
              <w:t>O</w:t>
            </w:r>
          </w:p>
        </w:tc>
        <w:tc>
          <w:tcPr>
            <w:tcW w:w="273" w:type="dxa"/>
            <w:noWrap/>
            <w:hideMark/>
          </w:tcPr>
          <w:p w14:paraId="45A792F1" w14:textId="77777777" w:rsidR="002504FF" w:rsidRPr="00287FD8" w:rsidRDefault="002504FF" w:rsidP="005E753D">
            <w:pPr>
              <w:rPr>
                <w:b/>
                <w:bCs/>
                <w:color w:val="auto"/>
              </w:rPr>
            </w:pPr>
            <w:r w:rsidRPr="00287FD8">
              <w:rPr>
                <w:b/>
                <w:bCs/>
                <w:color w:val="auto"/>
              </w:rPr>
              <w:t>O</w:t>
            </w:r>
          </w:p>
        </w:tc>
        <w:tc>
          <w:tcPr>
            <w:tcW w:w="273" w:type="dxa"/>
            <w:noWrap/>
            <w:hideMark/>
          </w:tcPr>
          <w:p w14:paraId="48BCFA32" w14:textId="77777777" w:rsidR="002504FF" w:rsidRPr="00287FD8" w:rsidRDefault="002504FF" w:rsidP="005E753D">
            <w:pPr>
              <w:rPr>
                <w:b/>
                <w:bCs/>
                <w:color w:val="auto"/>
              </w:rPr>
            </w:pPr>
            <w:r w:rsidRPr="00287FD8">
              <w:rPr>
                <w:b/>
                <w:bCs/>
                <w:color w:val="auto"/>
              </w:rPr>
              <w:t>O</w:t>
            </w:r>
          </w:p>
        </w:tc>
        <w:tc>
          <w:tcPr>
            <w:tcW w:w="292" w:type="dxa"/>
            <w:noWrap/>
            <w:hideMark/>
          </w:tcPr>
          <w:p w14:paraId="14D7376B" w14:textId="77777777" w:rsidR="002504FF" w:rsidRPr="00287FD8" w:rsidRDefault="002504FF" w:rsidP="005E753D">
            <w:pPr>
              <w:rPr>
                <w:b/>
                <w:bCs/>
                <w:color w:val="auto"/>
              </w:rPr>
            </w:pPr>
            <w:r w:rsidRPr="00287FD8">
              <w:rPr>
                <w:b/>
                <w:bCs/>
                <w:color w:val="auto"/>
              </w:rPr>
              <w:t>O</w:t>
            </w:r>
          </w:p>
        </w:tc>
        <w:tc>
          <w:tcPr>
            <w:tcW w:w="273" w:type="dxa"/>
            <w:noWrap/>
            <w:hideMark/>
          </w:tcPr>
          <w:p w14:paraId="1F75C2E3" w14:textId="77777777" w:rsidR="002504FF" w:rsidRPr="00287FD8" w:rsidRDefault="002504FF" w:rsidP="005E753D">
            <w:pPr>
              <w:rPr>
                <w:b/>
                <w:bCs/>
                <w:color w:val="auto"/>
              </w:rPr>
            </w:pPr>
            <w:r w:rsidRPr="00287FD8">
              <w:rPr>
                <w:b/>
                <w:bCs/>
                <w:color w:val="auto"/>
              </w:rPr>
              <w:t>O</w:t>
            </w:r>
          </w:p>
        </w:tc>
        <w:tc>
          <w:tcPr>
            <w:tcW w:w="298" w:type="dxa"/>
            <w:noWrap/>
            <w:hideMark/>
          </w:tcPr>
          <w:p w14:paraId="03C24F17" w14:textId="77777777" w:rsidR="002504FF" w:rsidRPr="00287FD8" w:rsidRDefault="002504FF" w:rsidP="005E753D">
            <w:pPr>
              <w:rPr>
                <w:b/>
                <w:bCs/>
                <w:color w:val="auto"/>
              </w:rPr>
            </w:pPr>
            <w:r w:rsidRPr="00287FD8">
              <w:rPr>
                <w:b/>
                <w:bCs/>
                <w:color w:val="auto"/>
              </w:rPr>
              <w:t>O</w:t>
            </w:r>
          </w:p>
        </w:tc>
        <w:tc>
          <w:tcPr>
            <w:tcW w:w="273" w:type="dxa"/>
            <w:noWrap/>
            <w:hideMark/>
          </w:tcPr>
          <w:p w14:paraId="5060E9EA" w14:textId="77777777" w:rsidR="002504FF" w:rsidRPr="00287FD8" w:rsidRDefault="002504FF" w:rsidP="005E753D">
            <w:pPr>
              <w:rPr>
                <w:b/>
                <w:bCs/>
                <w:color w:val="auto"/>
              </w:rPr>
            </w:pPr>
            <w:r w:rsidRPr="00287FD8">
              <w:rPr>
                <w:b/>
                <w:bCs/>
                <w:color w:val="auto"/>
              </w:rPr>
              <w:t>N</w:t>
            </w:r>
          </w:p>
        </w:tc>
        <w:tc>
          <w:tcPr>
            <w:tcW w:w="273" w:type="dxa"/>
            <w:noWrap/>
            <w:hideMark/>
          </w:tcPr>
          <w:p w14:paraId="30FA9791" w14:textId="77777777" w:rsidR="002504FF" w:rsidRPr="00287FD8" w:rsidRDefault="002504FF" w:rsidP="005E753D">
            <w:pPr>
              <w:rPr>
                <w:b/>
                <w:bCs/>
                <w:color w:val="auto"/>
              </w:rPr>
            </w:pPr>
            <w:r w:rsidRPr="00287FD8">
              <w:rPr>
                <w:b/>
                <w:bCs/>
                <w:color w:val="auto"/>
              </w:rPr>
              <w:t>N</w:t>
            </w:r>
          </w:p>
        </w:tc>
        <w:tc>
          <w:tcPr>
            <w:tcW w:w="273" w:type="dxa"/>
            <w:noWrap/>
            <w:hideMark/>
          </w:tcPr>
          <w:p w14:paraId="18955C30" w14:textId="77777777" w:rsidR="002504FF" w:rsidRPr="00287FD8" w:rsidRDefault="002504FF" w:rsidP="005E753D">
            <w:pPr>
              <w:rPr>
                <w:b/>
                <w:bCs/>
                <w:color w:val="auto"/>
              </w:rPr>
            </w:pPr>
            <w:r w:rsidRPr="00287FD8">
              <w:rPr>
                <w:b/>
                <w:bCs/>
                <w:color w:val="auto"/>
              </w:rPr>
              <w:t>N</w:t>
            </w:r>
          </w:p>
        </w:tc>
        <w:tc>
          <w:tcPr>
            <w:tcW w:w="273" w:type="dxa"/>
            <w:noWrap/>
            <w:hideMark/>
          </w:tcPr>
          <w:p w14:paraId="34FE4DFE" w14:textId="77777777" w:rsidR="002504FF" w:rsidRPr="00287FD8" w:rsidRDefault="002504FF" w:rsidP="005E753D">
            <w:pPr>
              <w:rPr>
                <w:b/>
                <w:bCs/>
                <w:color w:val="auto"/>
              </w:rPr>
            </w:pPr>
            <w:r w:rsidRPr="00287FD8">
              <w:rPr>
                <w:b/>
                <w:bCs/>
                <w:color w:val="auto"/>
              </w:rPr>
              <w:t>N</w:t>
            </w:r>
          </w:p>
        </w:tc>
        <w:tc>
          <w:tcPr>
            <w:tcW w:w="292" w:type="dxa"/>
            <w:noWrap/>
            <w:hideMark/>
          </w:tcPr>
          <w:p w14:paraId="1B02D7BA" w14:textId="77777777" w:rsidR="002504FF" w:rsidRPr="00287FD8" w:rsidRDefault="002504FF" w:rsidP="005E753D">
            <w:pPr>
              <w:rPr>
                <w:b/>
                <w:bCs/>
                <w:color w:val="auto"/>
              </w:rPr>
            </w:pPr>
            <w:r w:rsidRPr="00287FD8">
              <w:rPr>
                <w:b/>
                <w:bCs/>
                <w:color w:val="auto"/>
              </w:rPr>
              <w:t>O</w:t>
            </w:r>
          </w:p>
        </w:tc>
        <w:tc>
          <w:tcPr>
            <w:tcW w:w="273" w:type="dxa"/>
            <w:noWrap/>
            <w:hideMark/>
          </w:tcPr>
          <w:p w14:paraId="571AB4DD" w14:textId="77777777" w:rsidR="002504FF" w:rsidRPr="00287FD8" w:rsidRDefault="002504FF" w:rsidP="005E753D">
            <w:pPr>
              <w:rPr>
                <w:b/>
                <w:bCs/>
                <w:color w:val="auto"/>
              </w:rPr>
            </w:pPr>
            <w:r w:rsidRPr="00287FD8">
              <w:rPr>
                <w:b/>
                <w:bCs/>
                <w:color w:val="auto"/>
              </w:rPr>
              <w:t>O</w:t>
            </w:r>
          </w:p>
        </w:tc>
        <w:tc>
          <w:tcPr>
            <w:tcW w:w="298" w:type="dxa"/>
            <w:noWrap/>
            <w:hideMark/>
          </w:tcPr>
          <w:p w14:paraId="36996843" w14:textId="77777777" w:rsidR="002504FF" w:rsidRPr="00287FD8" w:rsidRDefault="002504FF" w:rsidP="005E753D">
            <w:pPr>
              <w:rPr>
                <w:b/>
                <w:bCs/>
                <w:color w:val="auto"/>
              </w:rPr>
            </w:pPr>
            <w:r w:rsidRPr="00287FD8">
              <w:rPr>
                <w:b/>
                <w:bCs/>
                <w:color w:val="auto"/>
              </w:rPr>
              <w:t>O</w:t>
            </w:r>
          </w:p>
        </w:tc>
        <w:tc>
          <w:tcPr>
            <w:tcW w:w="273" w:type="dxa"/>
            <w:noWrap/>
            <w:hideMark/>
          </w:tcPr>
          <w:p w14:paraId="3641B459" w14:textId="77777777" w:rsidR="002504FF" w:rsidRPr="00287FD8" w:rsidRDefault="002504FF" w:rsidP="005E753D">
            <w:pPr>
              <w:rPr>
                <w:b/>
                <w:bCs/>
                <w:color w:val="auto"/>
              </w:rPr>
            </w:pPr>
            <w:r w:rsidRPr="00287FD8">
              <w:rPr>
                <w:b/>
                <w:bCs/>
                <w:color w:val="auto"/>
              </w:rPr>
              <w:t>O</w:t>
            </w:r>
          </w:p>
        </w:tc>
        <w:tc>
          <w:tcPr>
            <w:tcW w:w="273" w:type="dxa"/>
            <w:noWrap/>
            <w:hideMark/>
          </w:tcPr>
          <w:p w14:paraId="11B0844A" w14:textId="77777777" w:rsidR="002504FF" w:rsidRPr="00287FD8" w:rsidRDefault="002504FF" w:rsidP="005E753D">
            <w:pPr>
              <w:rPr>
                <w:b/>
                <w:bCs/>
                <w:color w:val="auto"/>
              </w:rPr>
            </w:pPr>
            <w:r w:rsidRPr="00287FD8">
              <w:rPr>
                <w:b/>
                <w:bCs/>
                <w:color w:val="auto"/>
              </w:rPr>
              <w:t>D</w:t>
            </w:r>
          </w:p>
        </w:tc>
        <w:tc>
          <w:tcPr>
            <w:tcW w:w="273" w:type="dxa"/>
            <w:noWrap/>
            <w:hideMark/>
          </w:tcPr>
          <w:p w14:paraId="3BCFC913" w14:textId="77777777" w:rsidR="002504FF" w:rsidRPr="00287FD8" w:rsidRDefault="002504FF" w:rsidP="005E753D">
            <w:pPr>
              <w:rPr>
                <w:b/>
                <w:bCs/>
                <w:color w:val="auto"/>
              </w:rPr>
            </w:pPr>
            <w:r w:rsidRPr="00287FD8">
              <w:rPr>
                <w:b/>
                <w:bCs/>
                <w:color w:val="auto"/>
              </w:rPr>
              <w:t>D</w:t>
            </w:r>
          </w:p>
        </w:tc>
        <w:tc>
          <w:tcPr>
            <w:tcW w:w="273" w:type="dxa"/>
            <w:noWrap/>
            <w:hideMark/>
          </w:tcPr>
          <w:p w14:paraId="2D61AE9A" w14:textId="77777777" w:rsidR="002504FF" w:rsidRPr="00287FD8" w:rsidRDefault="002504FF" w:rsidP="005E753D">
            <w:pPr>
              <w:rPr>
                <w:b/>
                <w:bCs/>
                <w:color w:val="auto"/>
              </w:rPr>
            </w:pPr>
            <w:r w:rsidRPr="00287FD8">
              <w:rPr>
                <w:b/>
                <w:bCs/>
                <w:color w:val="auto"/>
              </w:rPr>
              <w:t>D</w:t>
            </w:r>
          </w:p>
        </w:tc>
        <w:tc>
          <w:tcPr>
            <w:tcW w:w="292" w:type="dxa"/>
            <w:noWrap/>
            <w:hideMark/>
          </w:tcPr>
          <w:p w14:paraId="1774157A" w14:textId="77777777" w:rsidR="002504FF" w:rsidRPr="00287FD8" w:rsidRDefault="002504FF" w:rsidP="005E753D">
            <w:pPr>
              <w:rPr>
                <w:b/>
                <w:bCs/>
                <w:color w:val="auto"/>
              </w:rPr>
            </w:pPr>
            <w:r w:rsidRPr="00287FD8">
              <w:rPr>
                <w:b/>
                <w:bCs/>
                <w:color w:val="auto"/>
              </w:rPr>
              <w:t>N</w:t>
            </w:r>
          </w:p>
        </w:tc>
        <w:tc>
          <w:tcPr>
            <w:tcW w:w="273" w:type="dxa"/>
            <w:noWrap/>
            <w:hideMark/>
          </w:tcPr>
          <w:p w14:paraId="5B68A064" w14:textId="77777777" w:rsidR="002504FF" w:rsidRPr="00287FD8" w:rsidRDefault="002504FF" w:rsidP="005E753D">
            <w:pPr>
              <w:rPr>
                <w:b/>
                <w:bCs/>
                <w:color w:val="auto"/>
              </w:rPr>
            </w:pPr>
            <w:r w:rsidRPr="00287FD8">
              <w:rPr>
                <w:b/>
                <w:bCs/>
                <w:color w:val="auto"/>
              </w:rPr>
              <w:t>N</w:t>
            </w:r>
          </w:p>
        </w:tc>
        <w:tc>
          <w:tcPr>
            <w:tcW w:w="298" w:type="dxa"/>
            <w:noWrap/>
            <w:hideMark/>
          </w:tcPr>
          <w:p w14:paraId="57DE0993" w14:textId="77777777" w:rsidR="002504FF" w:rsidRPr="00287FD8" w:rsidRDefault="002504FF" w:rsidP="005E753D">
            <w:pPr>
              <w:rPr>
                <w:b/>
                <w:bCs/>
                <w:color w:val="auto"/>
              </w:rPr>
            </w:pPr>
            <w:r w:rsidRPr="00287FD8">
              <w:rPr>
                <w:b/>
                <w:bCs/>
                <w:color w:val="auto"/>
              </w:rPr>
              <w:t>N</w:t>
            </w:r>
          </w:p>
        </w:tc>
        <w:tc>
          <w:tcPr>
            <w:tcW w:w="273" w:type="dxa"/>
            <w:noWrap/>
            <w:hideMark/>
          </w:tcPr>
          <w:p w14:paraId="7C221FCB" w14:textId="77777777" w:rsidR="002504FF" w:rsidRPr="00287FD8" w:rsidRDefault="002504FF" w:rsidP="005E753D">
            <w:pPr>
              <w:rPr>
                <w:b/>
                <w:bCs/>
                <w:color w:val="auto"/>
              </w:rPr>
            </w:pPr>
            <w:r w:rsidRPr="00287FD8">
              <w:rPr>
                <w:b/>
                <w:bCs/>
                <w:color w:val="auto"/>
              </w:rPr>
              <w:t>O</w:t>
            </w:r>
          </w:p>
        </w:tc>
        <w:tc>
          <w:tcPr>
            <w:tcW w:w="273" w:type="dxa"/>
            <w:noWrap/>
            <w:hideMark/>
          </w:tcPr>
          <w:p w14:paraId="442AB551" w14:textId="77777777" w:rsidR="002504FF" w:rsidRPr="00287FD8" w:rsidRDefault="002504FF" w:rsidP="005E753D">
            <w:pPr>
              <w:rPr>
                <w:b/>
                <w:bCs/>
                <w:color w:val="auto"/>
              </w:rPr>
            </w:pPr>
            <w:r w:rsidRPr="00287FD8">
              <w:rPr>
                <w:b/>
                <w:bCs/>
                <w:color w:val="auto"/>
              </w:rPr>
              <w:t>O</w:t>
            </w:r>
          </w:p>
        </w:tc>
        <w:tc>
          <w:tcPr>
            <w:tcW w:w="273" w:type="dxa"/>
            <w:noWrap/>
            <w:hideMark/>
          </w:tcPr>
          <w:p w14:paraId="357AC6F5" w14:textId="77777777" w:rsidR="002504FF" w:rsidRPr="00287FD8" w:rsidRDefault="002504FF" w:rsidP="005E753D">
            <w:pPr>
              <w:rPr>
                <w:b/>
                <w:bCs/>
                <w:color w:val="auto"/>
              </w:rPr>
            </w:pPr>
            <w:r w:rsidRPr="00287FD8">
              <w:rPr>
                <w:b/>
                <w:bCs/>
                <w:color w:val="auto"/>
              </w:rPr>
              <w:t>O</w:t>
            </w:r>
          </w:p>
        </w:tc>
        <w:tc>
          <w:tcPr>
            <w:tcW w:w="273" w:type="dxa"/>
            <w:noWrap/>
            <w:hideMark/>
          </w:tcPr>
          <w:p w14:paraId="422F7960" w14:textId="77777777" w:rsidR="002504FF" w:rsidRPr="00287FD8" w:rsidRDefault="002504FF" w:rsidP="005E753D">
            <w:pPr>
              <w:rPr>
                <w:b/>
                <w:bCs/>
                <w:color w:val="auto"/>
              </w:rPr>
            </w:pPr>
            <w:r w:rsidRPr="00287FD8">
              <w:rPr>
                <w:b/>
                <w:bCs/>
                <w:color w:val="auto"/>
              </w:rPr>
              <w:t>O</w:t>
            </w:r>
          </w:p>
        </w:tc>
      </w:tr>
    </w:tbl>
    <w:p w14:paraId="46D86A73" w14:textId="77777777" w:rsidR="002504FF" w:rsidRPr="00287FD8" w:rsidRDefault="002504FF" w:rsidP="002504FF">
      <w:pPr>
        <w:rPr>
          <w:color w:val="auto"/>
        </w:rPr>
      </w:pPr>
    </w:p>
    <w:p w14:paraId="77789704" w14:textId="347DB407" w:rsidR="002504FF" w:rsidRPr="00287FD8" w:rsidRDefault="0074664F" w:rsidP="00287FD8">
      <w:pPr>
        <w:pStyle w:val="ListParagraph"/>
        <w:numPr>
          <w:ilvl w:val="0"/>
          <w:numId w:val="55"/>
        </w:numPr>
      </w:pPr>
      <w:r w:rsidRPr="00287FD8">
        <w:t xml:space="preserve">Shift </w:t>
      </w:r>
      <w:proofErr w:type="gramStart"/>
      <w:r w:rsidRPr="00287FD8">
        <w:t>assignment</w:t>
      </w:r>
      <w:proofErr w:type="gramEnd"/>
      <w:r w:rsidRPr="00287FD8">
        <w:t xml:space="preserve"> will be made by the department prior to the employee start date.</w:t>
      </w:r>
    </w:p>
    <w:p w14:paraId="68465B1A" w14:textId="3C636B52" w:rsidR="002504FF" w:rsidRPr="00287FD8" w:rsidRDefault="002504FF" w:rsidP="0074664F">
      <w:pPr>
        <w:spacing w:after="0"/>
        <w:rPr>
          <w:color w:val="auto"/>
        </w:rPr>
      </w:pPr>
    </w:p>
    <w:p w14:paraId="6E21EEF3" w14:textId="13297A1E" w:rsidR="002504FF" w:rsidRPr="00287FD8" w:rsidRDefault="0074664F" w:rsidP="0074664F">
      <w:pPr>
        <w:spacing w:after="0"/>
        <w:jc w:val="both"/>
        <w:rPr>
          <w:b/>
          <w:color w:val="auto"/>
        </w:rPr>
      </w:pPr>
      <w:bookmarkStart w:id="164" w:name="_Toc385246276"/>
      <w:r w:rsidRPr="00287FD8">
        <w:rPr>
          <w:b/>
          <w:color w:val="auto"/>
        </w:rPr>
        <w:t xml:space="preserve">5.4 </w:t>
      </w:r>
      <w:r w:rsidR="001B78C8" w:rsidRPr="00287FD8">
        <w:rPr>
          <w:b/>
          <w:color w:val="auto"/>
        </w:rPr>
        <w:t>Vendor</w:t>
      </w:r>
      <w:r w:rsidR="002504FF" w:rsidRPr="00287FD8">
        <w:rPr>
          <w:b/>
          <w:color w:val="auto"/>
        </w:rPr>
        <w:t xml:space="preserve"> License Requirements</w:t>
      </w:r>
      <w:bookmarkEnd w:id="164"/>
      <w:r w:rsidR="002504FF" w:rsidRPr="00287FD8">
        <w:rPr>
          <w:b/>
          <w:color w:val="auto"/>
        </w:rPr>
        <w:t xml:space="preserve">  </w:t>
      </w:r>
    </w:p>
    <w:p w14:paraId="26D8DFCF" w14:textId="77777777" w:rsidR="002504FF" w:rsidRPr="00287FD8" w:rsidRDefault="002504FF" w:rsidP="002504FF">
      <w:pPr>
        <w:rPr>
          <w:color w:val="auto"/>
        </w:rPr>
      </w:pPr>
    </w:p>
    <w:p w14:paraId="690EC1AB" w14:textId="7219F93E" w:rsidR="002504FF" w:rsidRPr="00287FD8" w:rsidRDefault="002504FF" w:rsidP="002504FF">
      <w:pPr>
        <w:rPr>
          <w:color w:val="auto"/>
        </w:rPr>
      </w:pPr>
      <w:r w:rsidRPr="00287FD8">
        <w:rPr>
          <w:color w:val="auto"/>
        </w:rPr>
        <w:t xml:space="preserve">The </w:t>
      </w:r>
      <w:r w:rsidR="001B78C8" w:rsidRPr="00287FD8">
        <w:rPr>
          <w:color w:val="auto"/>
        </w:rPr>
        <w:t>Vendor</w:t>
      </w:r>
      <w:r w:rsidRPr="00287FD8">
        <w:rPr>
          <w:color w:val="auto"/>
        </w:rPr>
        <w:t xml:space="preserve"> represents and warrants that it has a valid North Carolina </w:t>
      </w:r>
      <w:r w:rsidR="001B78C8" w:rsidRPr="00287FD8">
        <w:rPr>
          <w:color w:val="auto"/>
        </w:rPr>
        <w:t>Vendor</w:t>
      </w:r>
      <w:r w:rsidRPr="00287FD8">
        <w:rPr>
          <w:color w:val="auto"/>
        </w:rPr>
        <w:t xml:space="preserve">’s license specifically designated for the Work.  And that its </w:t>
      </w:r>
      <w:proofErr w:type="spellStart"/>
      <w:r w:rsidRPr="00287FD8">
        <w:rPr>
          <w:color w:val="auto"/>
        </w:rPr>
        <w:t>sub</w:t>
      </w:r>
      <w:r w:rsidR="001B78C8" w:rsidRPr="00287FD8">
        <w:rPr>
          <w:color w:val="auto"/>
        </w:rPr>
        <w:t>Vendor</w:t>
      </w:r>
      <w:r w:rsidRPr="00287FD8">
        <w:rPr>
          <w:color w:val="auto"/>
        </w:rPr>
        <w:t>s</w:t>
      </w:r>
      <w:proofErr w:type="spellEnd"/>
      <w:r w:rsidRPr="00287FD8">
        <w:rPr>
          <w:color w:val="auto"/>
        </w:rPr>
        <w:t xml:space="preserve"> have a valid North Carolina State </w:t>
      </w:r>
      <w:r w:rsidR="001B78C8" w:rsidRPr="00287FD8">
        <w:rPr>
          <w:color w:val="auto"/>
        </w:rPr>
        <w:t>Vendor</w:t>
      </w:r>
      <w:r w:rsidRPr="00287FD8">
        <w:rPr>
          <w:color w:val="auto"/>
        </w:rPr>
        <w:t>’s license for its part of the Work.</w:t>
      </w:r>
    </w:p>
    <w:p w14:paraId="7628A32C" w14:textId="77777777" w:rsidR="002504FF" w:rsidRPr="00287FD8" w:rsidRDefault="002504FF" w:rsidP="002504FF">
      <w:pPr>
        <w:rPr>
          <w:color w:val="auto"/>
        </w:rPr>
      </w:pPr>
      <w:r w:rsidRPr="00287FD8">
        <w:rPr>
          <w:color w:val="auto"/>
        </w:rPr>
        <w:t xml:space="preserve">  </w:t>
      </w:r>
    </w:p>
    <w:p w14:paraId="1008B7F6" w14:textId="064F696B" w:rsidR="002504FF" w:rsidRPr="00287FD8" w:rsidRDefault="001B78C8" w:rsidP="002504FF">
      <w:pPr>
        <w:rPr>
          <w:color w:val="auto"/>
        </w:rPr>
      </w:pPr>
      <w:r w:rsidRPr="00287FD8">
        <w:rPr>
          <w:color w:val="auto"/>
        </w:rPr>
        <w:t>Vendor</w:t>
      </w:r>
      <w:r w:rsidR="002504FF" w:rsidRPr="00287FD8">
        <w:rPr>
          <w:color w:val="auto"/>
        </w:rPr>
        <w:t xml:space="preserve">’s license number: </w:t>
      </w:r>
      <w:r w:rsidR="0074664F" w:rsidRPr="00287FD8">
        <w:rPr>
          <w:color w:val="auto"/>
        </w:rPr>
        <w:t>___________________________</w:t>
      </w:r>
    </w:p>
    <w:p w14:paraId="39861E47" w14:textId="75A80B99" w:rsidR="002504FF" w:rsidRPr="00287FD8" w:rsidRDefault="001B78C8" w:rsidP="002504FF">
      <w:pPr>
        <w:rPr>
          <w:color w:val="auto"/>
        </w:rPr>
      </w:pPr>
      <w:r w:rsidRPr="00287FD8">
        <w:rPr>
          <w:color w:val="auto"/>
        </w:rPr>
        <w:t>Vendor</w:t>
      </w:r>
      <w:r w:rsidR="002504FF" w:rsidRPr="00287FD8">
        <w:rPr>
          <w:color w:val="auto"/>
        </w:rPr>
        <w:t xml:space="preserve">’s license classification: </w:t>
      </w:r>
      <w:r w:rsidR="0074664F" w:rsidRPr="00287FD8">
        <w:rPr>
          <w:color w:val="auto"/>
        </w:rPr>
        <w:t>_______________________</w:t>
      </w:r>
    </w:p>
    <w:p w14:paraId="69444F53" w14:textId="67027D73" w:rsidR="002504FF" w:rsidRPr="00287FD8" w:rsidRDefault="001B78C8" w:rsidP="002504FF">
      <w:pPr>
        <w:rPr>
          <w:color w:val="auto"/>
        </w:rPr>
      </w:pPr>
      <w:r w:rsidRPr="00287FD8">
        <w:rPr>
          <w:color w:val="auto"/>
        </w:rPr>
        <w:t>Vendor</w:t>
      </w:r>
      <w:r w:rsidR="002504FF" w:rsidRPr="00287FD8">
        <w:rPr>
          <w:color w:val="auto"/>
        </w:rPr>
        <w:t xml:space="preserve">’s license dollar limit: </w:t>
      </w:r>
      <w:r w:rsidR="0074664F" w:rsidRPr="00287FD8">
        <w:rPr>
          <w:color w:val="auto"/>
        </w:rPr>
        <w:t>_________________________</w:t>
      </w:r>
    </w:p>
    <w:p w14:paraId="7CA41291" w14:textId="106E3508" w:rsidR="002504FF" w:rsidRPr="00287FD8" w:rsidRDefault="001B78C8" w:rsidP="002504FF">
      <w:pPr>
        <w:rPr>
          <w:color w:val="auto"/>
        </w:rPr>
      </w:pPr>
      <w:r w:rsidRPr="00287FD8">
        <w:rPr>
          <w:color w:val="auto"/>
        </w:rPr>
        <w:t>Vendor</w:t>
      </w:r>
      <w:r w:rsidR="002504FF" w:rsidRPr="00287FD8">
        <w:rPr>
          <w:color w:val="auto"/>
        </w:rPr>
        <w:t>’s license expiration date:</w:t>
      </w:r>
      <w:r w:rsidR="0074664F" w:rsidRPr="00287FD8">
        <w:rPr>
          <w:color w:val="auto"/>
        </w:rPr>
        <w:t xml:space="preserve"> _______________________</w:t>
      </w:r>
    </w:p>
    <w:p w14:paraId="3D6948B3" w14:textId="77777777" w:rsidR="002504FF" w:rsidRPr="00287FD8" w:rsidRDefault="002504FF" w:rsidP="002504FF">
      <w:pPr>
        <w:rPr>
          <w:color w:val="auto"/>
        </w:rPr>
      </w:pPr>
      <w:r w:rsidRPr="00287FD8">
        <w:rPr>
          <w:color w:val="auto"/>
        </w:rPr>
        <w:t xml:space="preserve">       </w:t>
      </w:r>
    </w:p>
    <w:p w14:paraId="0B16D6F8" w14:textId="2112D071" w:rsidR="002504FF" w:rsidRPr="00287FD8" w:rsidRDefault="0074664F" w:rsidP="002504FF">
      <w:pPr>
        <w:spacing w:after="0"/>
        <w:jc w:val="both"/>
        <w:rPr>
          <w:b/>
          <w:color w:val="auto"/>
        </w:rPr>
      </w:pPr>
      <w:bookmarkStart w:id="165" w:name="_Toc385246277"/>
      <w:r w:rsidRPr="00287FD8">
        <w:rPr>
          <w:b/>
          <w:color w:val="auto"/>
        </w:rPr>
        <w:t xml:space="preserve">5.5 </w:t>
      </w:r>
      <w:r w:rsidR="002504FF" w:rsidRPr="00287FD8">
        <w:rPr>
          <w:b/>
          <w:color w:val="auto"/>
        </w:rPr>
        <w:t>Key Personnel</w:t>
      </w:r>
      <w:bookmarkEnd w:id="165"/>
      <w:r w:rsidR="002504FF" w:rsidRPr="00287FD8">
        <w:rPr>
          <w:b/>
          <w:color w:val="auto"/>
        </w:rPr>
        <w:t xml:space="preserve">  </w:t>
      </w:r>
    </w:p>
    <w:p w14:paraId="064196B4" w14:textId="77777777" w:rsidR="002504FF" w:rsidRPr="00287FD8" w:rsidRDefault="002504FF" w:rsidP="002504FF">
      <w:pPr>
        <w:rPr>
          <w:color w:val="auto"/>
        </w:rPr>
      </w:pPr>
      <w:r w:rsidRPr="00287FD8">
        <w:rPr>
          <w:color w:val="auto"/>
        </w:rPr>
        <w:t xml:space="preserve"> </w:t>
      </w:r>
      <w:r w:rsidRPr="00287FD8">
        <w:rPr>
          <w:color w:val="auto"/>
        </w:rPr>
        <w:tab/>
      </w:r>
    </w:p>
    <w:p w14:paraId="1D3F2A1F" w14:textId="737BFB4E" w:rsidR="002504FF" w:rsidRPr="00287FD8" w:rsidRDefault="002504FF" w:rsidP="002504FF">
      <w:pPr>
        <w:rPr>
          <w:color w:val="auto"/>
        </w:rPr>
      </w:pPr>
      <w:r w:rsidRPr="00287FD8">
        <w:rPr>
          <w:color w:val="auto"/>
        </w:rPr>
        <w:t xml:space="preserve">Provide names, titles, and contact information for the persons who are deemed the </w:t>
      </w:r>
      <w:r w:rsidR="001B78C8" w:rsidRPr="00287FD8">
        <w:rPr>
          <w:color w:val="auto"/>
        </w:rPr>
        <w:t>Vendor</w:t>
      </w:r>
      <w:r w:rsidRPr="00287FD8">
        <w:rPr>
          <w:color w:val="auto"/>
        </w:rPr>
        <w:t>’s key personnel, whose efforts are essential to the successful completion of the Contract.</w:t>
      </w:r>
    </w:p>
    <w:p w14:paraId="1B3F999E" w14:textId="77777777" w:rsidR="002504FF" w:rsidRPr="00287FD8" w:rsidRDefault="002504FF" w:rsidP="002504FF">
      <w:pPr>
        <w:rPr>
          <w:color w:val="auto"/>
        </w:rPr>
      </w:pPr>
      <w:r w:rsidRPr="00287FD8">
        <w:rPr>
          <w:color w:val="auto"/>
        </w:rPr>
        <w:t xml:space="preserve">       </w:t>
      </w:r>
    </w:p>
    <w:p w14:paraId="71F4F845" w14:textId="0643FA1F" w:rsidR="002504FF" w:rsidRPr="00287FD8" w:rsidRDefault="0074664F" w:rsidP="002504FF">
      <w:pPr>
        <w:spacing w:after="0"/>
        <w:jc w:val="both"/>
        <w:rPr>
          <w:color w:val="auto"/>
        </w:rPr>
      </w:pPr>
      <w:r w:rsidRPr="00287FD8">
        <w:rPr>
          <w:b/>
          <w:color w:val="auto"/>
        </w:rPr>
        <w:t xml:space="preserve">5.6 </w:t>
      </w:r>
      <w:r w:rsidR="002504FF" w:rsidRPr="00287FD8">
        <w:rPr>
          <w:b/>
          <w:color w:val="auto"/>
        </w:rPr>
        <w:t xml:space="preserve">Safety Requirements  </w:t>
      </w:r>
    </w:p>
    <w:p w14:paraId="5DE55FE8" w14:textId="77777777" w:rsidR="002504FF" w:rsidRPr="00287FD8" w:rsidRDefault="002504FF" w:rsidP="002504FF">
      <w:pPr>
        <w:rPr>
          <w:color w:val="auto"/>
          <w:highlight w:val="yellow"/>
        </w:rPr>
      </w:pPr>
    </w:p>
    <w:p w14:paraId="439D3666" w14:textId="27CE20C6" w:rsidR="002504FF" w:rsidRPr="00287FD8" w:rsidRDefault="001B78C8" w:rsidP="002504FF">
      <w:pPr>
        <w:pStyle w:val="NoSpacing"/>
        <w:rPr>
          <w:b/>
          <w:color w:val="auto"/>
          <w:szCs w:val="24"/>
        </w:rPr>
      </w:pPr>
      <w:r w:rsidRPr="00287FD8">
        <w:rPr>
          <w:color w:val="auto"/>
        </w:rPr>
        <w:t>Vendor</w:t>
      </w:r>
      <w:r w:rsidR="002504FF" w:rsidRPr="00287FD8">
        <w:rPr>
          <w:color w:val="auto"/>
        </w:rPr>
        <w:t>’s personnel must comply with all safety requirements identified by the University that are specific to the site, and all OSHA regulations.</w:t>
      </w:r>
    </w:p>
    <w:p w14:paraId="013CCF36" w14:textId="77777777" w:rsidR="002504FF" w:rsidRPr="00287FD8" w:rsidRDefault="002504FF" w:rsidP="002504FF">
      <w:pPr>
        <w:pStyle w:val="NoSpacing"/>
        <w:rPr>
          <w:color w:val="auto"/>
        </w:rPr>
      </w:pPr>
    </w:p>
    <w:p w14:paraId="14E5EA2A" w14:textId="77777777" w:rsidR="002504FF" w:rsidRPr="00287FD8" w:rsidRDefault="002504FF" w:rsidP="00E513B7">
      <w:pPr>
        <w:pStyle w:val="NoSpacing"/>
        <w:numPr>
          <w:ilvl w:val="0"/>
          <w:numId w:val="47"/>
        </w:numPr>
        <w:rPr>
          <w:color w:val="auto"/>
        </w:rPr>
      </w:pPr>
      <w:r w:rsidRPr="00287FD8">
        <w:rPr>
          <w:color w:val="auto"/>
        </w:rPr>
        <w:t>Company to train all employees on the University’s safety programs.</w:t>
      </w:r>
    </w:p>
    <w:p w14:paraId="535512CB" w14:textId="77777777" w:rsidR="002504FF" w:rsidRPr="00287FD8" w:rsidRDefault="002504FF" w:rsidP="002504FF">
      <w:pPr>
        <w:rPr>
          <w:color w:val="auto"/>
        </w:rPr>
      </w:pPr>
      <w:r w:rsidRPr="00287FD8">
        <w:rPr>
          <w:color w:val="auto"/>
        </w:rPr>
        <w:t xml:space="preserve">    </w:t>
      </w:r>
    </w:p>
    <w:p w14:paraId="01BECA4F" w14:textId="60675BDF" w:rsidR="002504FF" w:rsidRPr="00287FD8" w:rsidRDefault="0074664F" w:rsidP="002504FF">
      <w:pPr>
        <w:spacing w:after="0"/>
        <w:jc w:val="both"/>
        <w:rPr>
          <w:color w:val="auto"/>
        </w:rPr>
      </w:pPr>
      <w:bookmarkStart w:id="166" w:name="_Toc385246278"/>
      <w:r w:rsidRPr="00287FD8">
        <w:rPr>
          <w:b/>
          <w:color w:val="auto"/>
        </w:rPr>
        <w:t xml:space="preserve">5.7 </w:t>
      </w:r>
      <w:r w:rsidR="002504FF" w:rsidRPr="00287FD8">
        <w:rPr>
          <w:b/>
          <w:color w:val="auto"/>
        </w:rPr>
        <w:t>Environmental Requirements</w:t>
      </w:r>
      <w:bookmarkEnd w:id="166"/>
    </w:p>
    <w:p w14:paraId="0F63D852" w14:textId="77777777" w:rsidR="002504FF" w:rsidRPr="00287FD8" w:rsidRDefault="002504FF" w:rsidP="002504FF">
      <w:pPr>
        <w:rPr>
          <w:color w:val="auto"/>
        </w:rPr>
      </w:pPr>
    </w:p>
    <w:p w14:paraId="046E8E4C" w14:textId="28981C69" w:rsidR="002504FF" w:rsidRPr="00287FD8" w:rsidRDefault="002504FF" w:rsidP="00E513B7">
      <w:pPr>
        <w:pStyle w:val="ListParagraph"/>
        <w:numPr>
          <w:ilvl w:val="0"/>
          <w:numId w:val="46"/>
        </w:numPr>
        <w:spacing w:after="0" w:line="240" w:lineRule="auto"/>
        <w:jc w:val="both"/>
        <w:rPr>
          <w:u w:val="single"/>
        </w:rPr>
      </w:pPr>
      <w:r w:rsidRPr="00287FD8">
        <w:t xml:space="preserve">The </w:t>
      </w:r>
      <w:r w:rsidR="001B78C8" w:rsidRPr="00287FD8">
        <w:t>Vendor</w:t>
      </w:r>
      <w:r w:rsidRPr="00287FD8">
        <w:t>’s personnel must comply with the University’s environmental permit requirements and report any instances of deviation from permit requirements to the University.</w:t>
      </w:r>
    </w:p>
    <w:p w14:paraId="2055AF2F" w14:textId="0655E838" w:rsidR="002504FF" w:rsidRPr="00287FD8" w:rsidRDefault="002504FF" w:rsidP="00E513B7">
      <w:pPr>
        <w:pStyle w:val="ListParagraph"/>
        <w:numPr>
          <w:ilvl w:val="0"/>
          <w:numId w:val="46"/>
        </w:numPr>
        <w:spacing w:after="0" w:line="240" w:lineRule="auto"/>
        <w:jc w:val="both"/>
        <w:rPr>
          <w:u w:val="single"/>
        </w:rPr>
      </w:pPr>
      <w:r w:rsidRPr="00287FD8">
        <w:t xml:space="preserve">The </w:t>
      </w:r>
      <w:r w:rsidR="001B78C8" w:rsidRPr="00287FD8">
        <w:t>Vendor</w:t>
      </w:r>
      <w:r w:rsidRPr="00287FD8">
        <w:t xml:space="preserve"> must comply with all local, federal, and state laws and regulations.</w:t>
      </w:r>
    </w:p>
    <w:p w14:paraId="03EA7067" w14:textId="77777777" w:rsidR="002504FF" w:rsidRPr="00287FD8" w:rsidRDefault="002504FF" w:rsidP="002504FF">
      <w:pPr>
        <w:pStyle w:val="ListParagraph"/>
        <w:spacing w:after="0" w:line="240" w:lineRule="auto"/>
        <w:jc w:val="both"/>
        <w:rPr>
          <w:u w:val="single"/>
        </w:rPr>
      </w:pPr>
    </w:p>
    <w:p w14:paraId="21FA7426" w14:textId="6B20C8D6" w:rsidR="00B62302" w:rsidRPr="00287FD8" w:rsidRDefault="00B62302" w:rsidP="00E513B7">
      <w:pPr>
        <w:pStyle w:val="ListParagraph"/>
        <w:keepNext/>
        <w:numPr>
          <w:ilvl w:val="0"/>
          <w:numId w:val="39"/>
        </w:numPr>
        <w:spacing w:before="240"/>
        <w:ind w:left="540" w:hanging="540"/>
        <w:outlineLvl w:val="1"/>
        <w:rPr>
          <w:rFonts w:asciiTheme="minorHAnsi" w:hAnsiTheme="minorHAnsi" w:cstheme="minorHAnsi"/>
          <w:b/>
          <w:sz w:val="24"/>
          <w:szCs w:val="24"/>
        </w:rPr>
      </w:pPr>
      <w:bookmarkStart w:id="167" w:name="_Toc187316965"/>
      <w:r w:rsidRPr="00287FD8">
        <w:rPr>
          <w:rFonts w:asciiTheme="minorHAnsi" w:hAnsiTheme="minorHAnsi" w:cstheme="minorHAnsi"/>
          <w:b/>
          <w:sz w:val="24"/>
          <w:szCs w:val="24"/>
        </w:rPr>
        <w:lastRenderedPageBreak/>
        <w:t>PROJECT ORGANIZATION</w:t>
      </w:r>
      <w:bookmarkEnd w:id="167"/>
    </w:p>
    <w:p w14:paraId="63C59B99" w14:textId="2A248D57" w:rsidR="00B62302" w:rsidRPr="00287FD8" w:rsidRDefault="0002295B" w:rsidP="00B62302">
      <w:pPr>
        <w:pStyle w:val="Text"/>
        <w:spacing w:after="0"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Not Applicable</w:t>
      </w:r>
    </w:p>
    <w:p w14:paraId="5451D57F" w14:textId="3BD74691" w:rsidR="003A372E" w:rsidRPr="00287FD8" w:rsidRDefault="00B62302" w:rsidP="00E513B7">
      <w:pPr>
        <w:pStyle w:val="ListParagraph"/>
        <w:keepNext/>
        <w:numPr>
          <w:ilvl w:val="0"/>
          <w:numId w:val="39"/>
        </w:numPr>
        <w:spacing w:before="240"/>
        <w:ind w:left="540" w:hanging="540"/>
        <w:outlineLvl w:val="1"/>
        <w:rPr>
          <w:rFonts w:asciiTheme="minorHAnsi" w:hAnsiTheme="minorHAnsi" w:cstheme="minorHAnsi"/>
          <w:b/>
          <w:sz w:val="24"/>
          <w:szCs w:val="24"/>
        </w:rPr>
      </w:pPr>
      <w:bookmarkStart w:id="168" w:name="_Toc187316966"/>
      <w:r w:rsidRPr="00287FD8">
        <w:rPr>
          <w:rFonts w:asciiTheme="minorHAnsi" w:hAnsiTheme="minorHAnsi" w:cstheme="minorHAnsi"/>
          <w:b/>
          <w:sz w:val="24"/>
          <w:szCs w:val="24"/>
        </w:rPr>
        <w:t>TECHNICAL APPROACH</w:t>
      </w:r>
      <w:bookmarkEnd w:id="159"/>
      <w:bookmarkEnd w:id="168"/>
    </w:p>
    <w:bookmarkEnd w:id="161"/>
    <w:p w14:paraId="6247E3EE" w14:textId="44F9818C" w:rsidR="007B0F43" w:rsidRPr="00287FD8" w:rsidRDefault="0002295B" w:rsidP="006625D8">
      <w:pPr>
        <w:pStyle w:val="Text"/>
        <w:spacing w:after="0"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Not Applicable</w:t>
      </w:r>
    </w:p>
    <w:p w14:paraId="45EF574F" w14:textId="778C40CB" w:rsidR="000C5F9D" w:rsidRPr="00287FD8" w:rsidRDefault="000C5F9D" w:rsidP="00E513B7">
      <w:pPr>
        <w:pStyle w:val="ListParagraph"/>
        <w:keepNext/>
        <w:numPr>
          <w:ilvl w:val="0"/>
          <w:numId w:val="39"/>
        </w:numPr>
        <w:spacing w:before="240"/>
        <w:ind w:left="540" w:hanging="540"/>
        <w:outlineLvl w:val="1"/>
        <w:rPr>
          <w:rFonts w:asciiTheme="minorHAnsi" w:hAnsiTheme="minorHAnsi" w:cstheme="minorHAnsi"/>
          <w:b/>
          <w:sz w:val="24"/>
          <w:szCs w:val="24"/>
        </w:rPr>
      </w:pPr>
      <w:bookmarkStart w:id="169" w:name="_Toc187316967"/>
      <w:r w:rsidRPr="00287FD8">
        <w:rPr>
          <w:rFonts w:asciiTheme="minorHAnsi" w:hAnsiTheme="minorHAnsi" w:cstheme="minorHAnsi"/>
          <w:b/>
          <w:sz w:val="24"/>
          <w:szCs w:val="24"/>
        </w:rPr>
        <w:t>CERTIFICATION AND SAFETY LABELS</w:t>
      </w:r>
      <w:bookmarkEnd w:id="169"/>
      <w:r w:rsidRPr="00287FD8">
        <w:rPr>
          <w:rFonts w:asciiTheme="minorHAnsi" w:hAnsiTheme="minorHAnsi" w:cstheme="minorHAnsi"/>
          <w:b/>
          <w:sz w:val="24"/>
          <w:szCs w:val="24"/>
        </w:rPr>
        <w:t xml:space="preserve"> </w:t>
      </w:r>
    </w:p>
    <w:p w14:paraId="5974EC96" w14:textId="5ACA6386" w:rsidR="005659D6" w:rsidRPr="00287FD8" w:rsidRDefault="0002295B" w:rsidP="005659D6">
      <w:pPr>
        <w:spacing w:after="0" w:line="276" w:lineRule="auto"/>
        <w:jc w:val="both"/>
        <w:rPr>
          <w:rFonts w:asciiTheme="minorHAnsi" w:hAnsiTheme="minorHAnsi" w:cstheme="minorHAnsi"/>
          <w:color w:val="auto"/>
          <w:sz w:val="20"/>
        </w:rPr>
      </w:pPr>
      <w:r w:rsidRPr="00287FD8">
        <w:rPr>
          <w:rFonts w:asciiTheme="minorHAnsi" w:hAnsiTheme="minorHAnsi" w:cstheme="minorHAnsi"/>
          <w:bCs/>
          <w:i/>
          <w:color w:val="auto"/>
          <w:sz w:val="20"/>
        </w:rPr>
        <w:t>Not Applicable</w:t>
      </w:r>
    </w:p>
    <w:bookmarkEnd w:id="160"/>
    <w:p w14:paraId="03F9430F" w14:textId="1BF5C931" w:rsidR="00E51324" w:rsidRPr="00287FD8" w:rsidRDefault="00735924" w:rsidP="00E513B7">
      <w:pPr>
        <w:pStyle w:val="Heading1"/>
        <w:numPr>
          <w:ilvl w:val="0"/>
          <w:numId w:val="31"/>
        </w:numPr>
        <w:rPr>
          <w:rFonts w:asciiTheme="minorHAnsi" w:hAnsiTheme="minorHAnsi" w:cstheme="minorHAnsi"/>
          <w:color w:val="auto"/>
        </w:rPr>
      </w:pPr>
      <w:r w:rsidRPr="00287FD8">
        <w:rPr>
          <w:rStyle w:val="Heading2Char"/>
          <w:rFonts w:asciiTheme="minorHAnsi" w:hAnsiTheme="minorHAnsi" w:cstheme="minorHAnsi"/>
          <w:b/>
          <w:color w:val="auto"/>
          <w:sz w:val="28"/>
        </w:rPr>
        <w:t xml:space="preserve">  </w:t>
      </w:r>
      <w:bookmarkStart w:id="170" w:name="_Toc187316968"/>
      <w:r w:rsidR="000C5F9D" w:rsidRPr="00287FD8">
        <w:rPr>
          <w:rStyle w:val="Heading2Char"/>
          <w:rFonts w:asciiTheme="minorHAnsi" w:hAnsiTheme="minorHAnsi" w:cstheme="minorHAnsi"/>
          <w:b/>
          <w:color w:val="auto"/>
          <w:sz w:val="28"/>
        </w:rPr>
        <w:t>CONTRACT ADMINISTRATION</w:t>
      </w:r>
      <w:bookmarkEnd w:id="170"/>
    </w:p>
    <w:p w14:paraId="0C8E4C53" w14:textId="15E76FD0" w:rsidR="000C5F9D" w:rsidRPr="00287FD8" w:rsidRDefault="00CC4A1F" w:rsidP="00BB6766">
      <w:pPr>
        <w:spacing w:line="276" w:lineRule="auto"/>
        <w:rPr>
          <w:rFonts w:asciiTheme="minorHAnsi" w:hAnsiTheme="minorHAnsi" w:cstheme="minorHAnsi"/>
          <w:bCs/>
          <w:color w:val="auto"/>
          <w:sz w:val="20"/>
        </w:rPr>
      </w:pPr>
      <w:r w:rsidRPr="00287FD8">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287FD8" w:rsidRDefault="00182BD1" w:rsidP="00182BD1">
      <w:pPr>
        <w:keepNext/>
        <w:spacing w:before="240" w:after="60"/>
        <w:jc w:val="both"/>
        <w:outlineLvl w:val="1"/>
        <w:rPr>
          <w:rFonts w:asciiTheme="minorHAnsi" w:hAnsiTheme="minorHAnsi" w:cstheme="minorHAnsi"/>
          <w:b/>
          <w:bCs/>
          <w:vanish/>
          <w:color w:val="auto"/>
          <w:szCs w:val="24"/>
        </w:rPr>
      </w:pPr>
      <w:bookmarkStart w:id="171" w:name="_Toc80370141"/>
      <w:bookmarkStart w:id="172" w:name="_Toc88048903"/>
      <w:bookmarkStart w:id="173" w:name="_Toc88059724"/>
      <w:bookmarkStart w:id="174" w:name="_Toc88060451"/>
      <w:bookmarkStart w:id="175" w:name="_Toc80370142"/>
      <w:bookmarkStart w:id="176" w:name="_Toc88048904"/>
      <w:bookmarkStart w:id="177" w:name="_Toc88059725"/>
      <w:bookmarkStart w:id="178" w:name="_Toc88060452"/>
      <w:bookmarkStart w:id="179" w:name="_Toc80370143"/>
      <w:bookmarkStart w:id="180" w:name="_Toc88048905"/>
      <w:bookmarkStart w:id="181" w:name="_Toc88059726"/>
      <w:bookmarkStart w:id="182" w:name="_Toc88060453"/>
      <w:bookmarkStart w:id="183" w:name="_Toc80370144"/>
      <w:bookmarkStart w:id="184" w:name="_Toc88048906"/>
      <w:bookmarkStart w:id="185" w:name="_Toc88059727"/>
      <w:bookmarkStart w:id="186" w:name="_Toc88060454"/>
      <w:bookmarkStart w:id="187" w:name="_Toc80370145"/>
      <w:bookmarkStart w:id="188" w:name="_Toc88048907"/>
      <w:bookmarkStart w:id="189" w:name="_Toc88059728"/>
      <w:bookmarkStart w:id="190" w:name="_Toc88060455"/>
      <w:bookmarkStart w:id="191" w:name="_Toc187316969"/>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r w:rsidRPr="00287FD8">
        <w:rPr>
          <w:rFonts w:asciiTheme="minorHAnsi" w:hAnsiTheme="minorHAnsi" w:cstheme="minorHAnsi"/>
          <w:b/>
          <w:bCs/>
          <w:color w:val="auto"/>
        </w:rPr>
        <w:t>6.1</w:t>
      </w:r>
      <w:bookmarkEnd w:id="191"/>
      <w:r w:rsidRPr="00287FD8">
        <w:rPr>
          <w:rFonts w:asciiTheme="minorHAnsi" w:hAnsiTheme="minorHAnsi" w:cstheme="minorHAnsi"/>
          <w:b/>
          <w:bCs/>
          <w:color w:val="auto"/>
        </w:rPr>
        <w:t xml:space="preserve"> </w:t>
      </w:r>
    </w:p>
    <w:p w14:paraId="6EABBCE5" w14:textId="77777777" w:rsidR="009778BD" w:rsidRPr="00287FD8" w:rsidRDefault="009778BD" w:rsidP="00E513B7">
      <w:pPr>
        <w:pStyle w:val="ListParagraph"/>
        <w:keepNext/>
        <w:numPr>
          <w:ilvl w:val="0"/>
          <w:numId w:val="29"/>
        </w:numPr>
        <w:spacing w:before="240" w:after="60"/>
        <w:contextualSpacing w:val="0"/>
        <w:jc w:val="both"/>
        <w:outlineLvl w:val="1"/>
        <w:rPr>
          <w:rFonts w:asciiTheme="minorHAnsi" w:hAnsiTheme="minorHAnsi" w:cstheme="minorHAnsi"/>
          <w:b/>
          <w:vanish/>
          <w:sz w:val="24"/>
          <w:szCs w:val="24"/>
        </w:rPr>
      </w:pPr>
      <w:bookmarkStart w:id="192" w:name="_Toc137548609"/>
      <w:bookmarkStart w:id="193" w:name="_Toc187316970"/>
      <w:bookmarkEnd w:id="192"/>
      <w:bookmarkEnd w:id="193"/>
    </w:p>
    <w:p w14:paraId="4D7AA197" w14:textId="77777777" w:rsidR="009778BD" w:rsidRPr="00287FD8" w:rsidRDefault="009778BD" w:rsidP="00E513B7">
      <w:pPr>
        <w:pStyle w:val="ListParagraph"/>
        <w:keepNext/>
        <w:numPr>
          <w:ilvl w:val="0"/>
          <w:numId w:val="29"/>
        </w:numPr>
        <w:spacing w:before="240" w:after="60"/>
        <w:contextualSpacing w:val="0"/>
        <w:jc w:val="both"/>
        <w:outlineLvl w:val="1"/>
        <w:rPr>
          <w:rFonts w:asciiTheme="minorHAnsi" w:hAnsiTheme="minorHAnsi" w:cstheme="minorHAnsi"/>
          <w:b/>
          <w:vanish/>
          <w:sz w:val="24"/>
          <w:szCs w:val="24"/>
        </w:rPr>
      </w:pPr>
      <w:bookmarkStart w:id="194" w:name="_Toc137548610"/>
      <w:bookmarkStart w:id="195" w:name="_Toc187316971"/>
      <w:bookmarkEnd w:id="194"/>
      <w:bookmarkEnd w:id="195"/>
    </w:p>
    <w:p w14:paraId="7495F631" w14:textId="77777777" w:rsidR="009778BD" w:rsidRPr="00287FD8" w:rsidRDefault="009778BD" w:rsidP="00E513B7">
      <w:pPr>
        <w:pStyle w:val="ListParagraph"/>
        <w:keepNext/>
        <w:numPr>
          <w:ilvl w:val="0"/>
          <w:numId w:val="29"/>
        </w:numPr>
        <w:spacing w:before="240" w:after="60"/>
        <w:contextualSpacing w:val="0"/>
        <w:jc w:val="both"/>
        <w:outlineLvl w:val="1"/>
        <w:rPr>
          <w:rFonts w:asciiTheme="minorHAnsi" w:hAnsiTheme="minorHAnsi" w:cstheme="minorHAnsi"/>
          <w:b/>
          <w:vanish/>
          <w:sz w:val="24"/>
          <w:szCs w:val="24"/>
        </w:rPr>
      </w:pPr>
      <w:bookmarkStart w:id="196" w:name="_Toc137548611"/>
      <w:bookmarkStart w:id="197" w:name="_Toc187316972"/>
      <w:bookmarkEnd w:id="196"/>
      <w:bookmarkEnd w:id="197"/>
    </w:p>
    <w:p w14:paraId="6AB93F13" w14:textId="75DF998E" w:rsidR="00BB6766" w:rsidRPr="00287FD8" w:rsidRDefault="009778BD" w:rsidP="000112E7">
      <w:pPr>
        <w:pStyle w:val="Heading2RFP"/>
        <w:rPr>
          <w:color w:val="auto"/>
        </w:rPr>
      </w:pPr>
      <w:bookmarkStart w:id="198" w:name="_Toc187316973"/>
      <w:r w:rsidRPr="00287FD8">
        <w:rPr>
          <w:color w:val="auto"/>
        </w:rPr>
        <w:t>C</w:t>
      </w:r>
      <w:r w:rsidR="00182BD1" w:rsidRPr="00287FD8">
        <w:rPr>
          <w:color w:val="auto"/>
        </w:rPr>
        <w:t xml:space="preserve">ONTRACT </w:t>
      </w:r>
      <w:r w:rsidR="00BB6766" w:rsidRPr="00287FD8">
        <w:rPr>
          <w:color w:val="auto"/>
        </w:rPr>
        <w:t>MANAGER AND CUSTOMER SERVICE</w:t>
      </w:r>
      <w:bookmarkEnd w:id="198"/>
    </w:p>
    <w:p w14:paraId="4FC0CD75" w14:textId="46571A1E" w:rsidR="009E5E8B" w:rsidRPr="00287FD8" w:rsidRDefault="000C5F9D" w:rsidP="00782E22">
      <w:pPr>
        <w:jc w:val="both"/>
        <w:rPr>
          <w:rFonts w:asciiTheme="minorHAnsi" w:hAnsiTheme="minorHAnsi" w:cstheme="minorHAnsi"/>
          <w:color w:val="auto"/>
          <w:sz w:val="20"/>
        </w:rPr>
      </w:pPr>
      <w:r w:rsidRPr="00287FD8">
        <w:rPr>
          <w:rFonts w:asciiTheme="minorHAnsi" w:hAnsiTheme="minorHAnsi" w:cstheme="minorHAnsi"/>
          <w:color w:val="auto"/>
          <w:sz w:val="20"/>
        </w:rPr>
        <w:t xml:space="preserve">The Vendor shall </w:t>
      </w:r>
      <w:r w:rsidR="00CC4A1F" w:rsidRPr="00287FD8">
        <w:rPr>
          <w:rFonts w:asciiTheme="minorHAnsi" w:hAnsiTheme="minorHAnsi" w:cstheme="minorHAnsi"/>
          <w:color w:val="auto"/>
          <w:sz w:val="20"/>
        </w:rPr>
        <w:t xml:space="preserve">be required to </w:t>
      </w:r>
      <w:r w:rsidRPr="00287FD8">
        <w:rPr>
          <w:rFonts w:asciiTheme="minorHAnsi" w:hAnsiTheme="minorHAnsi" w:cstheme="minorHAnsi"/>
          <w:color w:val="auto"/>
          <w:sz w:val="20"/>
        </w:rPr>
        <w:t xml:space="preserve">designate and make available to the State </w:t>
      </w:r>
      <w:r w:rsidR="009E5E8B" w:rsidRPr="00287FD8">
        <w:rPr>
          <w:rFonts w:asciiTheme="minorHAnsi" w:hAnsiTheme="minorHAnsi" w:cstheme="minorHAnsi"/>
          <w:color w:val="auto"/>
          <w:sz w:val="20"/>
        </w:rPr>
        <w:t xml:space="preserve">a </w:t>
      </w:r>
      <w:r w:rsidR="009778BD" w:rsidRPr="00287FD8">
        <w:rPr>
          <w:rFonts w:asciiTheme="minorHAnsi" w:hAnsiTheme="minorHAnsi" w:cstheme="minorHAnsi"/>
          <w:color w:val="auto"/>
          <w:sz w:val="20"/>
        </w:rPr>
        <w:t xml:space="preserve">contract </w:t>
      </w:r>
      <w:r w:rsidRPr="00287FD8">
        <w:rPr>
          <w:rFonts w:asciiTheme="minorHAnsi" w:hAnsiTheme="minorHAnsi" w:cstheme="minorHAnsi"/>
          <w:color w:val="auto"/>
          <w:sz w:val="20"/>
        </w:rPr>
        <w:t xml:space="preserve">manager.  The </w:t>
      </w:r>
      <w:r w:rsidR="009778BD" w:rsidRPr="00287FD8">
        <w:rPr>
          <w:rFonts w:asciiTheme="minorHAnsi" w:hAnsiTheme="minorHAnsi" w:cstheme="minorHAnsi"/>
          <w:color w:val="auto"/>
          <w:sz w:val="20"/>
        </w:rPr>
        <w:t xml:space="preserve">contract </w:t>
      </w:r>
      <w:r w:rsidRPr="00287FD8">
        <w:rPr>
          <w:rFonts w:asciiTheme="minorHAnsi" w:hAnsiTheme="minorHAnsi" w:cstheme="minorHAnsi"/>
          <w:color w:val="auto"/>
          <w:sz w:val="20"/>
        </w:rPr>
        <w:t xml:space="preserve">manager shall be the State’s point of contact for </w:t>
      </w:r>
      <w:r w:rsidR="001F3E1F" w:rsidRPr="00287FD8">
        <w:rPr>
          <w:rFonts w:asciiTheme="minorHAnsi" w:hAnsiTheme="minorHAnsi" w:cstheme="minorHAnsi"/>
          <w:color w:val="auto"/>
          <w:sz w:val="20"/>
        </w:rPr>
        <w:t>C</w:t>
      </w:r>
      <w:r w:rsidRPr="00287FD8">
        <w:rPr>
          <w:rFonts w:asciiTheme="minorHAnsi" w:hAnsiTheme="minorHAnsi" w:cstheme="minorHAnsi"/>
          <w:color w:val="auto"/>
          <w:sz w:val="20"/>
        </w:rPr>
        <w:t xml:space="preserve">ontract related issues </w:t>
      </w:r>
      <w:r w:rsidR="00C408CB" w:rsidRPr="00287FD8">
        <w:rPr>
          <w:rFonts w:asciiTheme="minorHAnsi" w:hAnsiTheme="minorHAnsi" w:cstheme="minorHAnsi"/>
          <w:color w:val="auto"/>
          <w:sz w:val="20"/>
        </w:rPr>
        <w:t>and</w:t>
      </w:r>
      <w:r w:rsidRPr="00287FD8">
        <w:rPr>
          <w:rFonts w:asciiTheme="minorHAnsi" w:hAnsiTheme="minorHAnsi" w:cstheme="minorHAnsi"/>
          <w:color w:val="auto"/>
          <w:sz w:val="20"/>
        </w:rPr>
        <w:t xml:space="preserve"> issues </w:t>
      </w:r>
      <w:r w:rsidR="009E5E8B" w:rsidRPr="00287FD8">
        <w:rPr>
          <w:rFonts w:asciiTheme="minorHAnsi" w:hAnsiTheme="minorHAnsi" w:cstheme="minorHAnsi"/>
          <w:color w:val="auto"/>
          <w:sz w:val="20"/>
        </w:rPr>
        <w:t xml:space="preserve">concerning performance, </w:t>
      </w:r>
      <w:r w:rsidR="00C408CB" w:rsidRPr="00287FD8">
        <w:rPr>
          <w:rFonts w:asciiTheme="minorHAnsi" w:hAnsiTheme="minorHAnsi" w:cstheme="minorHAnsi"/>
          <w:color w:val="auto"/>
          <w:sz w:val="20"/>
        </w:rPr>
        <w:t xml:space="preserve">progress review, </w:t>
      </w:r>
      <w:r w:rsidR="009E5E8B" w:rsidRPr="00287FD8">
        <w:rPr>
          <w:rFonts w:asciiTheme="minorHAnsi" w:hAnsiTheme="minorHAnsi" w:cstheme="minorHAnsi"/>
          <w:color w:val="auto"/>
          <w:sz w:val="20"/>
        </w:rPr>
        <w:t>scheduling</w:t>
      </w:r>
      <w:r w:rsidR="00566AAD" w:rsidRPr="00287FD8">
        <w:rPr>
          <w:rFonts w:asciiTheme="minorHAnsi" w:hAnsiTheme="minorHAnsi" w:cstheme="minorHAnsi"/>
          <w:color w:val="auto"/>
          <w:sz w:val="20"/>
        </w:rPr>
        <w:t>,</w:t>
      </w:r>
      <w:r w:rsidR="009E5E8B" w:rsidRPr="00287FD8">
        <w:rPr>
          <w:rFonts w:asciiTheme="minorHAnsi" w:hAnsiTheme="minorHAnsi" w:cstheme="minorHAnsi"/>
          <w:color w:val="auto"/>
          <w:sz w:val="20"/>
        </w:rPr>
        <w:t xml:space="preserve"> </w:t>
      </w:r>
      <w:r w:rsidR="00C408CB" w:rsidRPr="00287FD8">
        <w:rPr>
          <w:rFonts w:asciiTheme="minorHAnsi" w:hAnsiTheme="minorHAnsi" w:cstheme="minorHAnsi"/>
          <w:color w:val="auto"/>
          <w:sz w:val="20"/>
        </w:rPr>
        <w:t>and</w:t>
      </w:r>
      <w:r w:rsidRPr="00287FD8">
        <w:rPr>
          <w:rFonts w:asciiTheme="minorHAnsi" w:hAnsiTheme="minorHAnsi" w:cstheme="minorHAnsi"/>
          <w:color w:val="auto"/>
          <w:sz w:val="20"/>
        </w:rPr>
        <w:t xml:space="preserve"> service</w:t>
      </w:r>
      <w:r w:rsidR="009E5E8B" w:rsidRPr="00287FD8">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287FD8" w:rsidRPr="00287FD8" w14:paraId="0266A64D" w14:textId="77777777" w:rsidTr="00F82A8D">
        <w:tc>
          <w:tcPr>
            <w:tcW w:w="7105" w:type="dxa"/>
            <w:gridSpan w:val="2"/>
          </w:tcPr>
          <w:p w14:paraId="715C70F7" w14:textId="77777777" w:rsidR="009778BD" w:rsidRPr="00287FD8" w:rsidRDefault="009778BD" w:rsidP="00F82A8D">
            <w:pPr>
              <w:spacing w:after="200"/>
              <w:jc w:val="center"/>
              <w:rPr>
                <w:rFonts w:asciiTheme="minorHAnsi" w:hAnsiTheme="minorHAnsi" w:cstheme="minorHAnsi"/>
                <w:b/>
                <w:bCs/>
                <w:color w:val="auto"/>
                <w:szCs w:val="24"/>
              </w:rPr>
            </w:pPr>
            <w:bookmarkStart w:id="199" w:name="_Hlk121908942"/>
            <w:r w:rsidRPr="00287FD8">
              <w:rPr>
                <w:rFonts w:asciiTheme="minorHAnsi" w:hAnsiTheme="minorHAnsi" w:cstheme="minorHAnsi"/>
                <w:b/>
                <w:bCs/>
                <w:color w:val="auto"/>
                <w:szCs w:val="24"/>
              </w:rPr>
              <w:t>Contract Manager Point of Contact</w:t>
            </w:r>
          </w:p>
        </w:tc>
      </w:tr>
      <w:tr w:rsidR="00287FD8" w:rsidRPr="00287FD8" w14:paraId="36C3F342" w14:textId="77777777" w:rsidTr="00F82A8D">
        <w:tc>
          <w:tcPr>
            <w:tcW w:w="2155" w:type="dxa"/>
          </w:tcPr>
          <w:p w14:paraId="3706811C"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Name:</w:t>
            </w:r>
          </w:p>
        </w:tc>
        <w:tc>
          <w:tcPr>
            <w:tcW w:w="4950" w:type="dxa"/>
          </w:tcPr>
          <w:p w14:paraId="0F93DE4D" w14:textId="472D6424" w:rsidR="009778BD" w:rsidRPr="00287FD8" w:rsidRDefault="0002295B"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Ted Bohlin</w:t>
            </w:r>
          </w:p>
        </w:tc>
      </w:tr>
      <w:tr w:rsidR="00287FD8" w:rsidRPr="00287FD8" w14:paraId="05619FA2" w14:textId="77777777" w:rsidTr="00F82A8D">
        <w:tc>
          <w:tcPr>
            <w:tcW w:w="2155" w:type="dxa"/>
          </w:tcPr>
          <w:p w14:paraId="1658092A"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Office Phone #:</w:t>
            </w:r>
          </w:p>
        </w:tc>
        <w:tc>
          <w:tcPr>
            <w:tcW w:w="4950" w:type="dxa"/>
          </w:tcPr>
          <w:p w14:paraId="4A645019" w14:textId="40CA91A3" w:rsidR="009778BD" w:rsidRPr="00287FD8" w:rsidRDefault="0002295B"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919-968-1382</w:t>
            </w:r>
          </w:p>
        </w:tc>
      </w:tr>
      <w:tr w:rsidR="00287FD8" w:rsidRPr="00287FD8" w14:paraId="6E9B0F10" w14:textId="77777777" w:rsidTr="00F82A8D">
        <w:tc>
          <w:tcPr>
            <w:tcW w:w="2155" w:type="dxa"/>
          </w:tcPr>
          <w:p w14:paraId="0D35C772"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Mobile Phone #:</w:t>
            </w:r>
          </w:p>
        </w:tc>
        <w:tc>
          <w:tcPr>
            <w:tcW w:w="4950" w:type="dxa"/>
          </w:tcPr>
          <w:p w14:paraId="63311FBA" w14:textId="77777777" w:rsidR="009778BD" w:rsidRPr="00287FD8" w:rsidRDefault="009778BD" w:rsidP="00F82A8D">
            <w:pPr>
              <w:spacing w:after="200"/>
              <w:jc w:val="both"/>
              <w:rPr>
                <w:rFonts w:asciiTheme="minorHAnsi" w:hAnsiTheme="minorHAnsi" w:cstheme="minorHAnsi"/>
                <w:color w:val="auto"/>
                <w:sz w:val="20"/>
              </w:rPr>
            </w:pPr>
          </w:p>
        </w:tc>
      </w:tr>
      <w:tr w:rsidR="009778BD" w:rsidRPr="00287FD8" w14:paraId="402E1403" w14:textId="77777777" w:rsidTr="00F82A8D">
        <w:tc>
          <w:tcPr>
            <w:tcW w:w="2155" w:type="dxa"/>
          </w:tcPr>
          <w:p w14:paraId="4D9DD99D"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 xml:space="preserve">Email: </w:t>
            </w:r>
          </w:p>
        </w:tc>
        <w:tc>
          <w:tcPr>
            <w:tcW w:w="4950" w:type="dxa"/>
          </w:tcPr>
          <w:p w14:paraId="3BB23F2A" w14:textId="389FEF5E" w:rsidR="009778BD" w:rsidRPr="00287FD8" w:rsidRDefault="0002295B"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bohlin@ad.unc.edu</w:t>
            </w:r>
          </w:p>
        </w:tc>
      </w:tr>
      <w:bookmarkEnd w:id="199"/>
    </w:tbl>
    <w:p w14:paraId="109CA53F" w14:textId="229E04CC" w:rsidR="009778BD" w:rsidRPr="00287FD8" w:rsidRDefault="009778BD" w:rsidP="00782E22">
      <w:pPr>
        <w:jc w:val="both"/>
        <w:rPr>
          <w:rFonts w:asciiTheme="minorHAnsi" w:hAnsiTheme="minorHAnsi" w:cstheme="minorHAnsi"/>
          <w:color w:val="auto"/>
          <w:sz w:val="20"/>
        </w:rPr>
      </w:pPr>
    </w:p>
    <w:p w14:paraId="079BDD06" w14:textId="77777777" w:rsidR="009778BD" w:rsidRPr="00287FD8" w:rsidRDefault="009778BD" w:rsidP="009778BD">
      <w:pPr>
        <w:jc w:val="both"/>
        <w:rPr>
          <w:rFonts w:asciiTheme="minorHAnsi" w:hAnsiTheme="minorHAnsi" w:cstheme="minorHAnsi"/>
          <w:color w:val="auto"/>
          <w:sz w:val="20"/>
        </w:rPr>
      </w:pPr>
    </w:p>
    <w:p w14:paraId="017AEE46" w14:textId="77777777" w:rsidR="009778BD" w:rsidRPr="00287FD8" w:rsidRDefault="009778BD" w:rsidP="009778BD">
      <w:pPr>
        <w:spacing w:after="200"/>
        <w:jc w:val="both"/>
        <w:rPr>
          <w:rFonts w:asciiTheme="minorHAnsi" w:hAnsiTheme="minorHAnsi" w:cstheme="minorHAnsi"/>
          <w:color w:val="auto"/>
          <w:sz w:val="20"/>
        </w:rPr>
      </w:pPr>
      <w:bookmarkStart w:id="200" w:name="_Hlk121908955"/>
      <w:r w:rsidRPr="00287FD8">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6413A4A8" w14:textId="77777777" w:rsidR="009778BD" w:rsidRPr="00287FD8"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287FD8" w:rsidRPr="00287FD8" w14:paraId="0E5383C7" w14:textId="77777777" w:rsidTr="00F82A8D">
        <w:tc>
          <w:tcPr>
            <w:tcW w:w="7105" w:type="dxa"/>
            <w:gridSpan w:val="2"/>
          </w:tcPr>
          <w:p w14:paraId="60A0A7D5" w14:textId="77777777" w:rsidR="009778BD" w:rsidRPr="00287FD8" w:rsidRDefault="009778BD" w:rsidP="00F82A8D">
            <w:pPr>
              <w:spacing w:after="200"/>
              <w:jc w:val="center"/>
              <w:rPr>
                <w:rFonts w:asciiTheme="minorHAnsi" w:hAnsiTheme="minorHAnsi" w:cstheme="minorHAnsi"/>
                <w:b/>
                <w:bCs/>
                <w:color w:val="auto"/>
                <w:szCs w:val="24"/>
              </w:rPr>
            </w:pPr>
            <w:r w:rsidRPr="00287FD8">
              <w:rPr>
                <w:rFonts w:asciiTheme="minorHAnsi" w:hAnsiTheme="minorHAnsi" w:cstheme="minorHAnsi"/>
                <w:b/>
                <w:bCs/>
                <w:color w:val="auto"/>
                <w:szCs w:val="24"/>
              </w:rPr>
              <w:t>Customer Service Point of Contact</w:t>
            </w:r>
          </w:p>
        </w:tc>
      </w:tr>
      <w:tr w:rsidR="00287FD8" w:rsidRPr="00287FD8" w14:paraId="486FF19E" w14:textId="77777777" w:rsidTr="00F82A8D">
        <w:tc>
          <w:tcPr>
            <w:tcW w:w="2155" w:type="dxa"/>
          </w:tcPr>
          <w:p w14:paraId="34F32443"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Name:</w:t>
            </w:r>
          </w:p>
        </w:tc>
        <w:tc>
          <w:tcPr>
            <w:tcW w:w="4950" w:type="dxa"/>
          </w:tcPr>
          <w:p w14:paraId="6EC2F64E" w14:textId="244BDFB7" w:rsidR="009778BD" w:rsidRPr="00287FD8" w:rsidRDefault="00B5778C"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Jamie Hoggard</w:t>
            </w:r>
          </w:p>
        </w:tc>
      </w:tr>
      <w:tr w:rsidR="00287FD8" w:rsidRPr="00287FD8" w14:paraId="34ACCFEB" w14:textId="77777777" w:rsidTr="00F82A8D">
        <w:tc>
          <w:tcPr>
            <w:tcW w:w="2155" w:type="dxa"/>
          </w:tcPr>
          <w:p w14:paraId="099507CE"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Office Phone #:</w:t>
            </w:r>
          </w:p>
        </w:tc>
        <w:tc>
          <w:tcPr>
            <w:tcW w:w="4950" w:type="dxa"/>
          </w:tcPr>
          <w:p w14:paraId="35590F4D" w14:textId="2B3C2998" w:rsidR="009778BD" w:rsidRPr="00287FD8" w:rsidRDefault="00B5778C"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919-843-4402</w:t>
            </w:r>
          </w:p>
        </w:tc>
      </w:tr>
      <w:tr w:rsidR="00287FD8" w:rsidRPr="00287FD8" w14:paraId="03631B03" w14:textId="77777777" w:rsidTr="00F82A8D">
        <w:tc>
          <w:tcPr>
            <w:tcW w:w="2155" w:type="dxa"/>
          </w:tcPr>
          <w:p w14:paraId="64B14721"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Mobile Phone #:</w:t>
            </w:r>
          </w:p>
        </w:tc>
        <w:tc>
          <w:tcPr>
            <w:tcW w:w="4950" w:type="dxa"/>
          </w:tcPr>
          <w:p w14:paraId="0002B840" w14:textId="77777777" w:rsidR="009778BD" w:rsidRPr="00287FD8" w:rsidRDefault="009778BD" w:rsidP="00F82A8D">
            <w:pPr>
              <w:spacing w:after="200"/>
              <w:jc w:val="both"/>
              <w:rPr>
                <w:rFonts w:asciiTheme="minorHAnsi" w:hAnsiTheme="minorHAnsi" w:cstheme="minorHAnsi"/>
                <w:color w:val="auto"/>
                <w:sz w:val="20"/>
              </w:rPr>
            </w:pPr>
          </w:p>
        </w:tc>
      </w:tr>
      <w:tr w:rsidR="009778BD" w:rsidRPr="00287FD8" w14:paraId="5FEAA878" w14:textId="77777777" w:rsidTr="00F82A8D">
        <w:tc>
          <w:tcPr>
            <w:tcW w:w="2155" w:type="dxa"/>
          </w:tcPr>
          <w:p w14:paraId="0C0FF891" w14:textId="77777777" w:rsidR="009778BD" w:rsidRPr="00287FD8" w:rsidRDefault="009778BD"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 xml:space="preserve">Email: </w:t>
            </w:r>
          </w:p>
        </w:tc>
        <w:tc>
          <w:tcPr>
            <w:tcW w:w="4950" w:type="dxa"/>
          </w:tcPr>
          <w:p w14:paraId="5BBF9602" w14:textId="52A491CD" w:rsidR="009778BD" w:rsidRPr="00287FD8" w:rsidRDefault="00B5778C" w:rsidP="00F82A8D">
            <w:pPr>
              <w:spacing w:after="200"/>
              <w:jc w:val="both"/>
              <w:rPr>
                <w:rFonts w:asciiTheme="minorHAnsi" w:hAnsiTheme="minorHAnsi" w:cstheme="minorHAnsi"/>
                <w:color w:val="auto"/>
                <w:sz w:val="20"/>
              </w:rPr>
            </w:pPr>
            <w:r w:rsidRPr="00287FD8">
              <w:rPr>
                <w:rFonts w:asciiTheme="minorHAnsi" w:hAnsiTheme="minorHAnsi" w:cstheme="minorHAnsi"/>
                <w:color w:val="auto"/>
                <w:sz w:val="20"/>
              </w:rPr>
              <w:t>Jamie.hoggard@energy.unc.edu</w:t>
            </w:r>
          </w:p>
        </w:tc>
      </w:tr>
      <w:bookmarkEnd w:id="200"/>
    </w:tbl>
    <w:p w14:paraId="232AD1F0" w14:textId="77777777" w:rsidR="009778BD" w:rsidRPr="00287FD8" w:rsidRDefault="009778BD" w:rsidP="00782E22">
      <w:pPr>
        <w:jc w:val="both"/>
        <w:rPr>
          <w:rFonts w:asciiTheme="minorHAnsi" w:hAnsiTheme="minorHAnsi" w:cstheme="minorHAnsi"/>
          <w:color w:val="auto"/>
          <w:sz w:val="20"/>
        </w:rPr>
      </w:pPr>
    </w:p>
    <w:p w14:paraId="3296DBB8" w14:textId="41D3C193" w:rsidR="000C5F9D" w:rsidRPr="00287FD8" w:rsidRDefault="00182BD1" w:rsidP="000112E7">
      <w:pPr>
        <w:pStyle w:val="Heading2RFP"/>
        <w:rPr>
          <w:color w:val="auto"/>
        </w:rPr>
      </w:pPr>
      <w:bookmarkStart w:id="201" w:name="_Toc187316974"/>
      <w:r w:rsidRPr="00287FD8">
        <w:rPr>
          <w:color w:val="auto"/>
        </w:rPr>
        <w:t xml:space="preserve">6.2 </w:t>
      </w:r>
      <w:r w:rsidR="000C5F9D" w:rsidRPr="00287FD8">
        <w:rPr>
          <w:color w:val="auto"/>
        </w:rPr>
        <w:t xml:space="preserve">POST AWARD </w:t>
      </w:r>
      <w:r w:rsidR="0097478D" w:rsidRPr="00287FD8">
        <w:rPr>
          <w:color w:val="auto"/>
        </w:rPr>
        <w:t>PROJECT</w:t>
      </w:r>
      <w:r w:rsidR="000C5F9D" w:rsidRPr="00287FD8">
        <w:rPr>
          <w:color w:val="auto"/>
        </w:rPr>
        <w:t xml:space="preserve"> REVIEW MEETINGS</w:t>
      </w:r>
      <w:bookmarkEnd w:id="201"/>
    </w:p>
    <w:p w14:paraId="743ECE6B" w14:textId="5DAAADE7" w:rsidR="000C5F9D" w:rsidRPr="00287FD8" w:rsidRDefault="0002295B" w:rsidP="00844D0B">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Not applicable</w:t>
      </w:r>
      <w:r w:rsidR="000C5F9D" w:rsidRPr="00287FD8">
        <w:rPr>
          <w:rFonts w:asciiTheme="minorHAnsi" w:hAnsiTheme="minorHAnsi" w:cstheme="minorHAnsi"/>
          <w:color w:val="auto"/>
          <w:sz w:val="20"/>
        </w:rPr>
        <w:t>.</w:t>
      </w:r>
    </w:p>
    <w:p w14:paraId="17E1FE77" w14:textId="499927E8" w:rsidR="00243BE5" w:rsidRPr="00287FD8" w:rsidRDefault="00182BD1" w:rsidP="000112E7">
      <w:pPr>
        <w:pStyle w:val="Heading2RFP"/>
        <w:rPr>
          <w:i/>
          <w:color w:val="auto"/>
        </w:rPr>
      </w:pPr>
      <w:bookmarkStart w:id="202" w:name="_Toc187316975"/>
      <w:r w:rsidRPr="00287FD8">
        <w:rPr>
          <w:color w:val="auto"/>
        </w:rPr>
        <w:lastRenderedPageBreak/>
        <w:t xml:space="preserve">6.3 </w:t>
      </w:r>
      <w:r w:rsidR="00243BE5" w:rsidRPr="00287FD8">
        <w:rPr>
          <w:color w:val="auto"/>
        </w:rPr>
        <w:t>CONTINUOUS IMPROVEMENT</w:t>
      </w:r>
      <w:bookmarkEnd w:id="202"/>
    </w:p>
    <w:p w14:paraId="192C1E81" w14:textId="08363DD1" w:rsidR="000C5F9D" w:rsidRPr="00287FD8" w:rsidRDefault="00243BE5" w:rsidP="0097478D">
      <w:pPr>
        <w:pStyle w:val="Explanation"/>
        <w:spacing w:after="200" w:line="276" w:lineRule="auto"/>
        <w:rPr>
          <w:rFonts w:asciiTheme="minorHAnsi" w:hAnsiTheme="minorHAnsi" w:cstheme="minorHAnsi"/>
          <w:i w:val="0"/>
          <w:color w:val="auto"/>
          <w:sz w:val="20"/>
        </w:rPr>
      </w:pPr>
      <w:r w:rsidRPr="00287FD8">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287FD8">
        <w:rPr>
          <w:rFonts w:asciiTheme="minorHAnsi" w:hAnsiTheme="minorHAnsi" w:cstheme="minorHAnsi"/>
          <w:i w:val="0"/>
          <w:color w:val="auto"/>
          <w:sz w:val="20"/>
        </w:rPr>
        <w:t>s</w:t>
      </w:r>
      <w:r w:rsidRPr="00287FD8">
        <w:rPr>
          <w:rFonts w:asciiTheme="minorHAnsi" w:hAnsiTheme="minorHAnsi" w:cstheme="minorHAnsi"/>
          <w:i w:val="0"/>
          <w:color w:val="auto"/>
          <w:sz w:val="20"/>
        </w:rPr>
        <w:t xml:space="preserve"> of various </w:t>
      </w:r>
      <w:r w:rsidR="00FE2622" w:rsidRPr="00287FD8">
        <w:rPr>
          <w:rFonts w:asciiTheme="minorHAnsi" w:hAnsiTheme="minorHAnsi" w:cstheme="minorHAnsi"/>
          <w:i w:val="0"/>
          <w:color w:val="auto"/>
          <w:sz w:val="20"/>
        </w:rPr>
        <w:t xml:space="preserve">ways </w:t>
      </w:r>
      <w:r w:rsidRPr="00287FD8">
        <w:rPr>
          <w:rFonts w:asciiTheme="minorHAnsi" w:hAnsiTheme="minorHAnsi" w:cstheme="minorHAnsi"/>
          <w:i w:val="0"/>
          <w:color w:val="auto"/>
          <w:sz w:val="20"/>
        </w:rPr>
        <w:t>to enhance business efficiencies</w:t>
      </w:r>
      <w:r w:rsidR="00FE2622" w:rsidRPr="00287FD8">
        <w:rPr>
          <w:rFonts w:asciiTheme="minorHAnsi" w:hAnsiTheme="minorHAnsi" w:cstheme="minorHAnsi"/>
          <w:i w:val="0"/>
          <w:color w:val="auto"/>
          <w:sz w:val="20"/>
        </w:rPr>
        <w:t xml:space="preserve"> as performance progresses</w:t>
      </w:r>
      <w:r w:rsidRPr="00287FD8">
        <w:rPr>
          <w:rFonts w:asciiTheme="minorHAnsi" w:hAnsiTheme="minorHAnsi" w:cstheme="minorHAnsi"/>
          <w:i w:val="0"/>
          <w:color w:val="auto"/>
          <w:sz w:val="20"/>
        </w:rPr>
        <w:t>.</w:t>
      </w:r>
    </w:p>
    <w:p w14:paraId="4C9B0471" w14:textId="1BE8104E" w:rsidR="000C5F9D" w:rsidRPr="00287FD8" w:rsidRDefault="00182BD1" w:rsidP="000112E7">
      <w:pPr>
        <w:pStyle w:val="Heading2RFP"/>
        <w:rPr>
          <w:color w:val="auto"/>
        </w:rPr>
      </w:pPr>
      <w:bookmarkStart w:id="203" w:name="_Toc382391734"/>
      <w:bookmarkStart w:id="204" w:name="_Toc187316976"/>
      <w:r w:rsidRPr="00287FD8">
        <w:rPr>
          <w:color w:val="auto"/>
        </w:rPr>
        <w:t xml:space="preserve">6.4 </w:t>
      </w:r>
      <w:r w:rsidR="003A372E" w:rsidRPr="00287FD8">
        <w:rPr>
          <w:color w:val="auto"/>
        </w:rPr>
        <w:t>PERIODIC STATUS</w:t>
      </w:r>
      <w:r w:rsidR="000C5F9D" w:rsidRPr="00287FD8">
        <w:rPr>
          <w:color w:val="auto"/>
        </w:rPr>
        <w:t xml:space="preserve"> REPORTS</w:t>
      </w:r>
      <w:bookmarkEnd w:id="203"/>
      <w:bookmarkEnd w:id="204"/>
      <w:r w:rsidR="000C5F9D" w:rsidRPr="00287FD8">
        <w:rPr>
          <w:color w:val="auto"/>
        </w:rPr>
        <w:t xml:space="preserve"> </w:t>
      </w:r>
    </w:p>
    <w:p w14:paraId="0CCC5B29" w14:textId="5C895754" w:rsidR="002F1474" w:rsidRPr="00287FD8" w:rsidRDefault="0002295B" w:rsidP="00844D0B">
      <w:pPr>
        <w:pStyle w:val="Text"/>
        <w:jc w:val="both"/>
        <w:rPr>
          <w:rFonts w:asciiTheme="minorHAnsi" w:hAnsiTheme="minorHAnsi" w:cstheme="minorHAnsi"/>
          <w:color w:val="auto"/>
          <w:sz w:val="20"/>
        </w:rPr>
      </w:pPr>
      <w:r w:rsidRPr="00287FD8">
        <w:rPr>
          <w:rFonts w:asciiTheme="minorHAnsi" w:hAnsiTheme="minorHAnsi" w:cstheme="minorHAnsi"/>
          <w:color w:val="auto"/>
          <w:sz w:val="20"/>
        </w:rPr>
        <w:t>Not applicable.</w:t>
      </w:r>
    </w:p>
    <w:p w14:paraId="196EE4AB" w14:textId="115A51D0" w:rsidR="00F62A37" w:rsidRPr="00287FD8" w:rsidRDefault="00182BD1" w:rsidP="000112E7">
      <w:pPr>
        <w:pStyle w:val="Heading2RFP"/>
        <w:rPr>
          <w:color w:val="auto"/>
        </w:rPr>
      </w:pPr>
      <w:bookmarkStart w:id="205" w:name="_Toc446593893"/>
      <w:bookmarkStart w:id="206" w:name="_Toc187316977"/>
      <w:r w:rsidRPr="00287FD8">
        <w:rPr>
          <w:color w:val="auto"/>
        </w:rPr>
        <w:t xml:space="preserve">6.5 </w:t>
      </w:r>
      <w:r w:rsidR="00F62A37" w:rsidRPr="00287FD8">
        <w:rPr>
          <w:color w:val="auto"/>
        </w:rPr>
        <w:t>ACCEPTANCE OF WORK</w:t>
      </w:r>
      <w:bookmarkEnd w:id="206"/>
      <w:r w:rsidR="00F62A37" w:rsidRPr="00287FD8">
        <w:rPr>
          <w:color w:val="auto"/>
        </w:rPr>
        <w:t xml:space="preserve"> </w:t>
      </w:r>
    </w:p>
    <w:p w14:paraId="76B95C64" w14:textId="5521062C" w:rsidR="00F62A37" w:rsidRPr="00287FD8" w:rsidRDefault="0002295B" w:rsidP="00CD175F">
      <w:pPr>
        <w:pStyle w:val="ListParagraph"/>
        <w:widowControl w:val="0"/>
        <w:spacing w:before="240" w:after="240"/>
        <w:ind w:left="0"/>
        <w:contextualSpacing w:val="0"/>
        <w:jc w:val="both"/>
        <w:rPr>
          <w:rFonts w:asciiTheme="minorHAnsi" w:hAnsiTheme="minorHAnsi" w:cstheme="minorHAnsi"/>
          <w:sz w:val="20"/>
          <w:szCs w:val="20"/>
          <w:lang w:val="en-GB"/>
        </w:rPr>
      </w:pPr>
      <w:bookmarkStart w:id="207" w:name="_Toc445973051"/>
      <w:r w:rsidRPr="00287FD8">
        <w:rPr>
          <w:rFonts w:asciiTheme="minorHAnsi" w:hAnsiTheme="minorHAnsi" w:cstheme="minorHAnsi"/>
          <w:i/>
          <w:sz w:val="20"/>
          <w:szCs w:val="20"/>
        </w:rPr>
        <w:t xml:space="preserve">Regular timesheets must be approved by Customer Authority and included with </w:t>
      </w:r>
      <w:proofErr w:type="gramStart"/>
      <w:r w:rsidRPr="00287FD8">
        <w:rPr>
          <w:rFonts w:asciiTheme="minorHAnsi" w:hAnsiTheme="minorHAnsi" w:cstheme="minorHAnsi"/>
          <w:i/>
          <w:sz w:val="20"/>
          <w:szCs w:val="20"/>
        </w:rPr>
        <w:t>invoicing</w:t>
      </w:r>
      <w:proofErr w:type="gramEnd"/>
      <w:r w:rsidR="00F62A37" w:rsidRPr="00287FD8">
        <w:rPr>
          <w:rFonts w:asciiTheme="minorHAnsi" w:hAnsiTheme="minorHAnsi" w:cstheme="minorHAnsi"/>
          <w:sz w:val="20"/>
          <w:szCs w:val="20"/>
          <w:lang w:val="en-GB"/>
        </w:rPr>
        <w:t>.</w:t>
      </w:r>
      <w:bookmarkEnd w:id="205"/>
      <w:bookmarkEnd w:id="207"/>
    </w:p>
    <w:p w14:paraId="5E98D387" w14:textId="6669FE04" w:rsidR="00F62A37" w:rsidRPr="00287FD8" w:rsidRDefault="00182BD1" w:rsidP="000112E7">
      <w:pPr>
        <w:pStyle w:val="Heading2RFP"/>
        <w:rPr>
          <w:color w:val="auto"/>
        </w:rPr>
      </w:pPr>
      <w:bookmarkStart w:id="208" w:name="_Toc446593895"/>
      <w:bookmarkStart w:id="209" w:name="_Toc187316978"/>
      <w:r w:rsidRPr="00287FD8">
        <w:rPr>
          <w:color w:val="auto"/>
        </w:rPr>
        <w:t xml:space="preserve">6.6 </w:t>
      </w:r>
      <w:r w:rsidR="00F62A37" w:rsidRPr="00287FD8">
        <w:rPr>
          <w:color w:val="auto"/>
        </w:rPr>
        <w:t>FAITHFUL PERFORMANCE</w:t>
      </w:r>
      <w:bookmarkEnd w:id="209"/>
      <w:r w:rsidR="00F62A37" w:rsidRPr="00287FD8">
        <w:rPr>
          <w:color w:val="auto"/>
        </w:rPr>
        <w:t xml:space="preserve"> </w:t>
      </w:r>
    </w:p>
    <w:bookmarkEnd w:id="208"/>
    <w:p w14:paraId="494D210A" w14:textId="6BFE6B2D" w:rsidR="00822D1F" w:rsidRPr="00287FD8" w:rsidRDefault="0002295B" w:rsidP="003A1F41">
      <w:pPr>
        <w:keepNext/>
        <w:spacing w:before="240" w:after="200"/>
        <w:jc w:val="both"/>
        <w:rPr>
          <w:rFonts w:asciiTheme="minorHAnsi" w:hAnsiTheme="minorHAnsi" w:cstheme="minorHAnsi"/>
          <w:color w:val="auto"/>
          <w:sz w:val="20"/>
        </w:rPr>
      </w:pPr>
      <w:r w:rsidRPr="00287FD8">
        <w:rPr>
          <w:rFonts w:asciiTheme="minorHAnsi" w:hAnsiTheme="minorHAnsi" w:cstheme="minorHAnsi"/>
          <w:color w:val="auto"/>
          <w:sz w:val="20"/>
        </w:rPr>
        <w:t>Not applicable.</w:t>
      </w:r>
    </w:p>
    <w:p w14:paraId="0D9B6755" w14:textId="4E9C8EDF" w:rsidR="007B0F43" w:rsidRPr="00287FD8" w:rsidRDefault="00182BD1" w:rsidP="000112E7">
      <w:pPr>
        <w:pStyle w:val="Heading2RFP"/>
        <w:rPr>
          <w:color w:val="auto"/>
        </w:rPr>
      </w:pPr>
      <w:bookmarkStart w:id="210" w:name="_Toc187316979"/>
      <w:r w:rsidRPr="00287FD8">
        <w:rPr>
          <w:color w:val="auto"/>
        </w:rPr>
        <w:t xml:space="preserve">6.7 </w:t>
      </w:r>
      <w:r w:rsidR="00A40B38" w:rsidRPr="00287FD8">
        <w:rPr>
          <w:color w:val="auto"/>
        </w:rPr>
        <w:t>TRANSITION ASSISTANCE</w:t>
      </w:r>
      <w:bookmarkEnd w:id="210"/>
    </w:p>
    <w:p w14:paraId="71A8F9B8" w14:textId="68B397A8" w:rsidR="00A40B38" w:rsidRPr="00287FD8" w:rsidRDefault="0002295B" w:rsidP="005D55E8">
      <w:pPr>
        <w:spacing w:after="240" w:line="276" w:lineRule="auto"/>
        <w:jc w:val="both"/>
        <w:rPr>
          <w:rFonts w:asciiTheme="minorHAnsi" w:hAnsiTheme="minorHAnsi" w:cstheme="minorHAnsi"/>
          <w:color w:val="auto"/>
          <w:sz w:val="20"/>
        </w:rPr>
      </w:pPr>
      <w:r w:rsidRPr="00287FD8">
        <w:rPr>
          <w:rFonts w:asciiTheme="minorHAnsi" w:hAnsiTheme="minorHAnsi" w:cstheme="minorHAnsi"/>
          <w:i/>
          <w:color w:val="auto"/>
          <w:sz w:val="20"/>
        </w:rPr>
        <w:t>Not applicable.</w:t>
      </w:r>
    </w:p>
    <w:p w14:paraId="426E12A7" w14:textId="1C82D9DF" w:rsidR="00FF032A" w:rsidRPr="00287FD8" w:rsidRDefault="00182BD1" w:rsidP="000112E7">
      <w:pPr>
        <w:pStyle w:val="Heading2RFP"/>
        <w:rPr>
          <w:color w:val="auto"/>
        </w:rPr>
      </w:pPr>
      <w:bookmarkStart w:id="211" w:name="_Toc187316980"/>
      <w:r w:rsidRPr="00287FD8">
        <w:rPr>
          <w:color w:val="auto"/>
        </w:rPr>
        <w:t xml:space="preserve">6.8 </w:t>
      </w:r>
      <w:r w:rsidR="00076B4F" w:rsidRPr="00287FD8">
        <w:rPr>
          <w:color w:val="auto"/>
        </w:rPr>
        <w:t>DISPUTE RESOLUTION</w:t>
      </w:r>
      <w:bookmarkEnd w:id="211"/>
    </w:p>
    <w:p w14:paraId="265FF544" w14:textId="63FD0CB8" w:rsidR="00F64247" w:rsidRPr="00287FD8" w:rsidRDefault="00CC4A1F" w:rsidP="00844D0B">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During the performance of the </w:t>
      </w:r>
      <w:r w:rsidR="00EA0795" w:rsidRPr="00287FD8">
        <w:rPr>
          <w:rFonts w:asciiTheme="minorHAnsi" w:hAnsiTheme="minorHAnsi" w:cstheme="minorHAnsi"/>
          <w:color w:val="auto"/>
          <w:sz w:val="20"/>
        </w:rPr>
        <w:t>C</w:t>
      </w:r>
      <w:r w:rsidRPr="00287FD8">
        <w:rPr>
          <w:rFonts w:asciiTheme="minorHAnsi" w:hAnsiTheme="minorHAnsi" w:cstheme="minorHAnsi"/>
          <w:color w:val="auto"/>
          <w:sz w:val="20"/>
        </w:rPr>
        <w:t xml:space="preserve">ontract, the </w:t>
      </w:r>
      <w:r w:rsidR="00076B4F" w:rsidRPr="00287FD8">
        <w:rPr>
          <w:rFonts w:asciiTheme="minorHAnsi" w:hAnsiTheme="minorHAnsi" w:cstheme="minorHAnsi"/>
          <w:color w:val="auto"/>
          <w:sz w:val="20"/>
        </w:rPr>
        <w:t>parties</w:t>
      </w:r>
      <w:r w:rsidR="00C70DA5" w:rsidRPr="00287FD8">
        <w:rPr>
          <w:rFonts w:asciiTheme="minorHAnsi" w:hAnsiTheme="minorHAnsi" w:cstheme="minorHAnsi"/>
          <w:color w:val="auto"/>
          <w:sz w:val="20"/>
        </w:rPr>
        <w:t xml:space="preserve"> </w:t>
      </w:r>
      <w:r w:rsidR="00076B4F" w:rsidRPr="00287FD8">
        <w:rPr>
          <w:rFonts w:asciiTheme="minorHAnsi" w:hAnsiTheme="minorHAnsi" w:cstheme="minorHAnsi"/>
          <w:color w:val="auto"/>
          <w:sz w:val="20"/>
        </w:rPr>
        <w:t>agree that it is in their mutual interest to resolve disputes informally.  A</w:t>
      </w:r>
      <w:r w:rsidRPr="00287FD8">
        <w:rPr>
          <w:rFonts w:asciiTheme="minorHAnsi" w:hAnsiTheme="minorHAnsi" w:cstheme="minorHAnsi"/>
          <w:color w:val="auto"/>
          <w:sz w:val="20"/>
        </w:rPr>
        <w:t>ny</w:t>
      </w:r>
      <w:r w:rsidR="00076B4F" w:rsidRPr="00287FD8">
        <w:rPr>
          <w:rFonts w:asciiTheme="minorHAnsi" w:hAnsiTheme="minorHAnsi" w:cstheme="minorHAnsi"/>
          <w:color w:val="auto"/>
          <w:sz w:val="20"/>
        </w:rPr>
        <w:t xml:space="preserve"> claim</w:t>
      </w:r>
      <w:r w:rsidRPr="00287FD8">
        <w:rPr>
          <w:rFonts w:asciiTheme="minorHAnsi" w:hAnsiTheme="minorHAnsi" w:cstheme="minorHAnsi"/>
          <w:color w:val="auto"/>
          <w:sz w:val="20"/>
        </w:rPr>
        <w:t>s</w:t>
      </w:r>
      <w:r w:rsidR="00076B4F" w:rsidRPr="00287FD8">
        <w:rPr>
          <w:rFonts w:asciiTheme="minorHAnsi" w:hAnsiTheme="minorHAnsi" w:cstheme="minorHAnsi"/>
          <w:color w:val="auto"/>
          <w:sz w:val="20"/>
        </w:rPr>
        <w:t xml:space="preserve"> by the Vendor shall be submitted in writing to the</w:t>
      </w:r>
      <w:r w:rsidR="00C408CB" w:rsidRPr="00287FD8">
        <w:rPr>
          <w:rFonts w:asciiTheme="minorHAnsi" w:hAnsiTheme="minorHAnsi" w:cstheme="minorHAnsi"/>
          <w:color w:val="auto"/>
          <w:sz w:val="20"/>
        </w:rPr>
        <w:t xml:space="preserve"> State’s</w:t>
      </w:r>
      <w:r w:rsidR="00076B4F" w:rsidRPr="00287FD8">
        <w:rPr>
          <w:rFonts w:asciiTheme="minorHAnsi" w:hAnsiTheme="minorHAnsi" w:cstheme="minorHAnsi"/>
          <w:color w:val="auto"/>
          <w:sz w:val="20"/>
        </w:rPr>
        <w:t xml:space="preserve"> </w:t>
      </w:r>
      <w:r w:rsidR="00C408CB" w:rsidRPr="00287FD8">
        <w:rPr>
          <w:rFonts w:asciiTheme="minorHAnsi" w:hAnsiTheme="minorHAnsi" w:cstheme="minorHAnsi"/>
          <w:color w:val="auto"/>
          <w:sz w:val="20"/>
        </w:rPr>
        <w:t xml:space="preserve">Contract </w:t>
      </w:r>
      <w:r w:rsidR="00D8657D" w:rsidRPr="00287FD8">
        <w:rPr>
          <w:rFonts w:asciiTheme="minorHAnsi" w:hAnsiTheme="minorHAnsi" w:cstheme="minorHAnsi"/>
          <w:color w:val="auto"/>
          <w:sz w:val="20"/>
        </w:rPr>
        <w:t>Manager</w:t>
      </w:r>
      <w:r w:rsidR="00C408CB" w:rsidRPr="00287FD8">
        <w:rPr>
          <w:rFonts w:asciiTheme="minorHAnsi" w:hAnsiTheme="minorHAnsi" w:cstheme="minorHAnsi"/>
          <w:color w:val="auto"/>
          <w:sz w:val="20"/>
        </w:rPr>
        <w:t xml:space="preserve"> for resolution</w:t>
      </w:r>
      <w:r w:rsidR="00076B4F" w:rsidRPr="00287FD8">
        <w:rPr>
          <w:rFonts w:asciiTheme="minorHAnsi" w:hAnsiTheme="minorHAnsi" w:cstheme="minorHAnsi"/>
          <w:color w:val="auto"/>
          <w:sz w:val="20"/>
        </w:rPr>
        <w:t>. A</w:t>
      </w:r>
      <w:r w:rsidRPr="00287FD8">
        <w:rPr>
          <w:rFonts w:asciiTheme="minorHAnsi" w:hAnsiTheme="minorHAnsi" w:cstheme="minorHAnsi"/>
          <w:color w:val="auto"/>
          <w:sz w:val="20"/>
        </w:rPr>
        <w:t xml:space="preserve">ny </w:t>
      </w:r>
      <w:r w:rsidR="00076B4F" w:rsidRPr="00287FD8">
        <w:rPr>
          <w:rFonts w:asciiTheme="minorHAnsi" w:hAnsiTheme="minorHAnsi" w:cstheme="minorHAnsi"/>
          <w:color w:val="auto"/>
          <w:sz w:val="20"/>
        </w:rPr>
        <w:t>claim</w:t>
      </w:r>
      <w:r w:rsidRPr="00287FD8">
        <w:rPr>
          <w:rFonts w:asciiTheme="minorHAnsi" w:hAnsiTheme="minorHAnsi" w:cstheme="minorHAnsi"/>
          <w:color w:val="auto"/>
          <w:sz w:val="20"/>
        </w:rPr>
        <w:t>s</w:t>
      </w:r>
      <w:r w:rsidR="00076B4F" w:rsidRPr="00287FD8">
        <w:rPr>
          <w:rFonts w:asciiTheme="minorHAnsi" w:hAnsiTheme="minorHAnsi" w:cstheme="minorHAnsi"/>
          <w:color w:val="auto"/>
          <w:sz w:val="20"/>
        </w:rPr>
        <w:t xml:space="preserve"> by the State shall be submitted in writing to the Vendor’s </w:t>
      </w:r>
      <w:r w:rsidR="00C408CB" w:rsidRPr="00287FD8">
        <w:rPr>
          <w:rFonts w:asciiTheme="minorHAnsi" w:hAnsiTheme="minorHAnsi" w:cstheme="minorHAnsi"/>
          <w:color w:val="auto"/>
          <w:sz w:val="20"/>
        </w:rPr>
        <w:t>Project Manager</w:t>
      </w:r>
      <w:r w:rsidR="00076B4F" w:rsidRPr="00287FD8">
        <w:rPr>
          <w:rFonts w:asciiTheme="minorHAnsi" w:hAnsiTheme="minorHAnsi" w:cstheme="minorHAnsi"/>
          <w:color w:val="auto"/>
          <w:sz w:val="20"/>
        </w:rPr>
        <w:t xml:space="preserve"> for </w:t>
      </w:r>
      <w:r w:rsidR="00C408CB" w:rsidRPr="00287FD8">
        <w:rPr>
          <w:rFonts w:asciiTheme="minorHAnsi" w:hAnsiTheme="minorHAnsi" w:cstheme="minorHAnsi"/>
          <w:color w:val="auto"/>
          <w:sz w:val="20"/>
        </w:rPr>
        <w:t>resolution</w:t>
      </w:r>
      <w:r w:rsidR="00076B4F" w:rsidRPr="00287FD8">
        <w:rPr>
          <w:rFonts w:asciiTheme="minorHAnsi" w:hAnsiTheme="minorHAnsi" w:cstheme="minorHAnsi"/>
          <w:color w:val="auto"/>
          <w:sz w:val="20"/>
        </w:rPr>
        <w:t xml:space="preserve">. The Parties shall </w:t>
      </w:r>
      <w:r w:rsidRPr="00287FD8">
        <w:rPr>
          <w:rFonts w:asciiTheme="minorHAnsi" w:hAnsiTheme="minorHAnsi" w:cstheme="minorHAnsi"/>
          <w:color w:val="auto"/>
          <w:sz w:val="20"/>
        </w:rPr>
        <w:t xml:space="preserve">agree to </w:t>
      </w:r>
      <w:r w:rsidR="00076B4F" w:rsidRPr="00287FD8">
        <w:rPr>
          <w:rFonts w:asciiTheme="minorHAnsi" w:hAnsiTheme="minorHAnsi" w:cstheme="minorHAnsi"/>
          <w:color w:val="auto"/>
          <w:sz w:val="20"/>
        </w:rPr>
        <w:t xml:space="preserve">negotiate in good faith and use all reasonable efforts to resolve such dispute(s).  </w:t>
      </w:r>
    </w:p>
    <w:p w14:paraId="13CE78D2" w14:textId="745AD9BB" w:rsidR="00076B4F" w:rsidRPr="00287FD8" w:rsidRDefault="00076B4F" w:rsidP="00844D0B">
      <w:pPr>
        <w:pStyle w:val="Text"/>
        <w:spacing w:line="276"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During the time the Parties are attempting to resolve any dispute, each shall proceed diligently to perform their respective duties and responsibilities under this Contract.  </w:t>
      </w:r>
      <w:r w:rsidR="00CC4A1F" w:rsidRPr="00287FD8">
        <w:rPr>
          <w:rFonts w:asciiTheme="minorHAnsi" w:hAnsiTheme="minorHAnsi" w:cstheme="minorHAnsi"/>
          <w:color w:val="auto"/>
          <w:sz w:val="20"/>
        </w:rPr>
        <w:t xml:space="preserve">The </w:t>
      </w:r>
      <w:r w:rsidR="00350EDD" w:rsidRPr="00287FD8">
        <w:rPr>
          <w:rFonts w:asciiTheme="minorHAnsi" w:hAnsiTheme="minorHAnsi" w:cstheme="minorHAnsi"/>
          <w:color w:val="auto"/>
          <w:sz w:val="20"/>
        </w:rPr>
        <w:t>P</w:t>
      </w:r>
      <w:r w:rsidR="00CC4A1F" w:rsidRPr="00287FD8">
        <w:rPr>
          <w:rFonts w:asciiTheme="minorHAnsi" w:hAnsiTheme="minorHAnsi" w:cstheme="minorHAnsi"/>
          <w:color w:val="auto"/>
          <w:sz w:val="20"/>
        </w:rPr>
        <w:t>arties will agree on a reasonable amount of time to resolve a dispute</w:t>
      </w:r>
      <w:r w:rsidR="005C3FCC" w:rsidRPr="00287FD8">
        <w:rPr>
          <w:rFonts w:asciiTheme="minorHAnsi" w:hAnsiTheme="minorHAnsi" w:cstheme="minorHAnsi"/>
          <w:color w:val="auto"/>
          <w:sz w:val="20"/>
        </w:rPr>
        <w:t xml:space="preserve">.  </w:t>
      </w:r>
      <w:r w:rsidRPr="00287FD8">
        <w:rPr>
          <w:rFonts w:asciiTheme="minorHAnsi" w:hAnsiTheme="minorHAnsi" w:cstheme="minorHAnsi"/>
          <w:color w:val="auto"/>
          <w:sz w:val="20"/>
        </w:rPr>
        <w:t xml:space="preserve">If a dispute cannot be resolved between the Parties within </w:t>
      </w:r>
      <w:r w:rsidR="005C3FCC" w:rsidRPr="00287FD8">
        <w:rPr>
          <w:rFonts w:asciiTheme="minorHAnsi" w:hAnsiTheme="minorHAnsi" w:cstheme="minorHAnsi"/>
          <w:color w:val="auto"/>
          <w:sz w:val="20"/>
        </w:rPr>
        <w:t>the agreed upon period</w:t>
      </w:r>
      <w:r w:rsidRPr="00287FD8">
        <w:rPr>
          <w:rFonts w:asciiTheme="minorHAnsi" w:hAnsiTheme="minorHAnsi" w:cstheme="minorHAnsi"/>
          <w:color w:val="auto"/>
          <w:sz w:val="20"/>
        </w:rPr>
        <w:t xml:space="preserve">, either Party may elect to exercise any other remedies available under </w:t>
      </w:r>
      <w:r w:rsidR="005C3FCC" w:rsidRPr="00287FD8">
        <w:rPr>
          <w:rFonts w:asciiTheme="minorHAnsi" w:hAnsiTheme="minorHAnsi" w:cstheme="minorHAnsi"/>
          <w:color w:val="auto"/>
          <w:sz w:val="20"/>
        </w:rPr>
        <w:t xml:space="preserve">the </w:t>
      </w:r>
      <w:r w:rsidRPr="00287FD8">
        <w:rPr>
          <w:rFonts w:asciiTheme="minorHAnsi" w:hAnsiTheme="minorHAnsi" w:cstheme="minorHAnsi"/>
          <w:color w:val="auto"/>
          <w:sz w:val="20"/>
        </w:rPr>
        <w:t xml:space="preserve">Contract, or at law.  This </w:t>
      </w:r>
      <w:r w:rsidR="00350EDD" w:rsidRPr="00287FD8">
        <w:rPr>
          <w:rFonts w:asciiTheme="minorHAnsi" w:hAnsiTheme="minorHAnsi" w:cstheme="minorHAnsi"/>
          <w:color w:val="auto"/>
          <w:sz w:val="20"/>
        </w:rPr>
        <w:t>provision</w:t>
      </w:r>
      <w:r w:rsidR="005C3FCC" w:rsidRPr="00287FD8">
        <w:rPr>
          <w:rFonts w:asciiTheme="minorHAnsi" w:hAnsiTheme="minorHAnsi" w:cstheme="minorHAnsi"/>
          <w:color w:val="auto"/>
          <w:sz w:val="20"/>
        </w:rPr>
        <w:t xml:space="preserve">, when agreed in the Contract, </w:t>
      </w:r>
      <w:r w:rsidRPr="00287FD8">
        <w:rPr>
          <w:rFonts w:asciiTheme="minorHAnsi" w:hAnsiTheme="minorHAnsi" w:cstheme="minorHAnsi"/>
          <w:color w:val="auto"/>
          <w:sz w:val="20"/>
        </w:rPr>
        <w:t>shall not constitute an agreement by either party to mediate or arbitrate any dispute.</w:t>
      </w:r>
    </w:p>
    <w:p w14:paraId="72FDD632" w14:textId="4E49511D" w:rsidR="000C5F9D" w:rsidRPr="00287FD8" w:rsidRDefault="00182BD1" w:rsidP="000112E7">
      <w:pPr>
        <w:pStyle w:val="Heading2RFP"/>
        <w:rPr>
          <w:color w:val="auto"/>
        </w:rPr>
      </w:pPr>
      <w:bookmarkStart w:id="212" w:name="_Toc382391750"/>
      <w:bookmarkStart w:id="213" w:name="_Toc187316981"/>
      <w:r w:rsidRPr="00287FD8">
        <w:rPr>
          <w:color w:val="auto"/>
        </w:rPr>
        <w:t xml:space="preserve">6.9 </w:t>
      </w:r>
      <w:r w:rsidR="000C5F9D" w:rsidRPr="00287FD8">
        <w:rPr>
          <w:color w:val="auto"/>
        </w:rPr>
        <w:t>CONTRACT CHANGES</w:t>
      </w:r>
      <w:bookmarkEnd w:id="212"/>
      <w:bookmarkEnd w:id="213"/>
    </w:p>
    <w:p w14:paraId="59F9A422" w14:textId="77777777" w:rsidR="003911FC" w:rsidRPr="00287FD8" w:rsidRDefault="000C5F9D" w:rsidP="003911FC">
      <w:pPr>
        <w:pStyle w:val="Text"/>
        <w:spacing w:after="0" w:line="276" w:lineRule="auto"/>
        <w:jc w:val="both"/>
        <w:rPr>
          <w:rFonts w:asciiTheme="minorHAnsi" w:hAnsiTheme="minorHAnsi" w:cstheme="minorHAnsi"/>
          <w:color w:val="auto"/>
        </w:rPr>
      </w:pPr>
      <w:r w:rsidRPr="00287FD8">
        <w:rPr>
          <w:rFonts w:asciiTheme="minorHAnsi" w:hAnsiTheme="minorHAnsi" w:cstheme="minorHAnsi"/>
          <w:color w:val="auto"/>
          <w:sz w:val="20"/>
        </w:rPr>
        <w:t xml:space="preserve">Contract changes, if any, over the life of the </w:t>
      </w:r>
      <w:r w:rsidR="001F3E1F" w:rsidRPr="00287FD8">
        <w:rPr>
          <w:rFonts w:asciiTheme="minorHAnsi" w:hAnsiTheme="minorHAnsi" w:cstheme="minorHAnsi"/>
          <w:color w:val="auto"/>
          <w:sz w:val="20"/>
        </w:rPr>
        <w:t>C</w:t>
      </w:r>
      <w:r w:rsidRPr="00287FD8">
        <w:rPr>
          <w:rFonts w:asciiTheme="minorHAnsi" w:hAnsiTheme="minorHAnsi" w:cstheme="minorHAnsi"/>
          <w:color w:val="auto"/>
          <w:sz w:val="20"/>
        </w:rPr>
        <w:t>ontract shall be implemented by contract amendments agreed to in writing by the State and Vendor.</w:t>
      </w:r>
      <w:r w:rsidR="003911FC" w:rsidRPr="00287FD8">
        <w:rPr>
          <w:rFonts w:asciiTheme="minorHAnsi" w:hAnsiTheme="minorHAnsi" w:cstheme="minorHAnsi"/>
          <w:color w:val="auto"/>
          <w:sz w:val="20"/>
        </w:rPr>
        <w:t xml:space="preserve"> Amendments to the contract can only </w:t>
      </w:r>
      <w:proofErr w:type="gramStart"/>
      <w:r w:rsidR="003911FC" w:rsidRPr="00287FD8">
        <w:rPr>
          <w:rFonts w:asciiTheme="minorHAnsi" w:hAnsiTheme="minorHAnsi" w:cstheme="minorHAnsi"/>
          <w:color w:val="auto"/>
          <w:sz w:val="20"/>
        </w:rPr>
        <w:t>be</w:t>
      </w:r>
      <w:proofErr w:type="gramEnd"/>
      <w:r w:rsidR="003911FC" w:rsidRPr="00287FD8">
        <w:rPr>
          <w:rFonts w:asciiTheme="minorHAnsi" w:hAnsiTheme="minorHAnsi" w:cstheme="minorHAnsi"/>
          <w:color w:val="auto"/>
          <w:sz w:val="20"/>
        </w:rPr>
        <w:t xml:space="preserve"> through the contract administrator.</w:t>
      </w:r>
    </w:p>
    <w:p w14:paraId="0F0F2810" w14:textId="591A9F5E" w:rsidR="000C5F9D" w:rsidRPr="00287FD8" w:rsidRDefault="000C5F9D" w:rsidP="00844D0B">
      <w:pPr>
        <w:pStyle w:val="Text"/>
        <w:spacing w:after="0" w:line="276" w:lineRule="auto"/>
        <w:jc w:val="both"/>
        <w:rPr>
          <w:rFonts w:asciiTheme="minorHAnsi" w:hAnsiTheme="minorHAnsi" w:cstheme="minorHAnsi"/>
          <w:color w:val="auto"/>
          <w:sz w:val="20"/>
        </w:rPr>
      </w:pPr>
    </w:p>
    <w:p w14:paraId="5380B6DE" w14:textId="77777777" w:rsidR="00831C95" w:rsidRPr="00287FD8"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287FD8" w:rsidRDefault="00345E7C" w:rsidP="006625D8">
      <w:pPr>
        <w:pStyle w:val="ListParagraph"/>
        <w:spacing w:after="120"/>
        <w:ind w:left="0" w:right="144"/>
        <w:contextualSpacing w:val="0"/>
        <w:rPr>
          <w:rFonts w:asciiTheme="minorHAnsi" w:hAnsiTheme="minorHAnsi" w:cstheme="minorHAnsi"/>
          <w:b/>
          <w:i/>
          <w:iCs/>
          <w:sz w:val="24"/>
          <w:szCs w:val="24"/>
        </w:rPr>
      </w:pPr>
      <w:bookmarkStart w:id="214" w:name="_Toc374120630"/>
      <w:bookmarkEnd w:id="65"/>
    </w:p>
    <w:p w14:paraId="58C7B95C" w14:textId="77777777" w:rsidR="00345E7C" w:rsidRPr="00287FD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287FD8" w:rsidRDefault="00345E7C" w:rsidP="00345E7C">
      <w:pPr>
        <w:pStyle w:val="ListParagraph"/>
        <w:spacing w:after="120"/>
        <w:ind w:left="0" w:right="144"/>
        <w:contextualSpacing w:val="0"/>
        <w:jc w:val="center"/>
        <w:rPr>
          <w:rFonts w:asciiTheme="minorHAnsi" w:hAnsiTheme="minorHAnsi" w:cstheme="minorHAnsi"/>
          <w:i/>
          <w:iCs/>
          <w:sz w:val="24"/>
        </w:rPr>
      </w:pPr>
      <w:r w:rsidRPr="00287FD8">
        <w:rPr>
          <w:rFonts w:asciiTheme="minorHAnsi" w:hAnsiTheme="minorHAnsi" w:cstheme="minorHAnsi"/>
          <w:b/>
          <w:i/>
          <w:iCs/>
          <w:sz w:val="24"/>
          <w:szCs w:val="24"/>
        </w:rPr>
        <w:t>THE REMAINDER OF THIS PAGE IS INTENTIONALLY LEFT BLANK</w:t>
      </w:r>
    </w:p>
    <w:p w14:paraId="5ADF7D81" w14:textId="196D24FA" w:rsidR="00345E7C" w:rsidRPr="00287FD8" w:rsidRDefault="00345E7C">
      <w:pPr>
        <w:spacing w:after="0"/>
        <w:rPr>
          <w:rFonts w:asciiTheme="minorHAnsi" w:hAnsiTheme="minorHAnsi" w:cstheme="minorHAnsi"/>
          <w:color w:val="auto"/>
          <w:sz w:val="2"/>
          <w:szCs w:val="2"/>
        </w:rPr>
      </w:pPr>
      <w:bookmarkStart w:id="215" w:name="_Toc374120637"/>
      <w:bookmarkStart w:id="216" w:name="_Hlk51782141"/>
      <w:r w:rsidRPr="00287FD8">
        <w:rPr>
          <w:rFonts w:asciiTheme="minorHAnsi" w:hAnsiTheme="minorHAnsi" w:cstheme="minorHAnsi"/>
          <w:color w:val="auto"/>
          <w:sz w:val="2"/>
          <w:szCs w:val="2"/>
        </w:rPr>
        <w:br w:type="page"/>
      </w:r>
    </w:p>
    <w:p w14:paraId="0B30396E" w14:textId="77777777" w:rsidR="00B91FCA" w:rsidRPr="00287FD8" w:rsidRDefault="00B91FCA" w:rsidP="00B91FCA">
      <w:pPr>
        <w:rPr>
          <w:rFonts w:asciiTheme="minorHAnsi" w:hAnsiTheme="minorHAnsi" w:cstheme="minorHAnsi"/>
          <w:color w:val="auto"/>
          <w:sz w:val="2"/>
          <w:szCs w:val="2"/>
        </w:rPr>
      </w:pPr>
    </w:p>
    <w:p w14:paraId="4920AB80" w14:textId="7E255D71" w:rsidR="00B3402E" w:rsidRPr="00287FD8" w:rsidRDefault="00460D61" w:rsidP="00E513B7">
      <w:pPr>
        <w:pStyle w:val="Heading1"/>
        <w:numPr>
          <w:ilvl w:val="0"/>
          <w:numId w:val="33"/>
        </w:numPr>
        <w:spacing w:after="200"/>
        <w:ind w:left="450"/>
        <w:rPr>
          <w:rFonts w:asciiTheme="minorHAnsi" w:hAnsiTheme="minorHAnsi" w:cstheme="minorHAnsi"/>
          <w:color w:val="auto"/>
        </w:rPr>
      </w:pPr>
      <w:bookmarkStart w:id="217" w:name="_ATTACHMENTS"/>
      <w:bookmarkStart w:id="218" w:name="_Toc62658532"/>
      <w:bookmarkStart w:id="219" w:name="_Hlk51783765"/>
      <w:bookmarkStart w:id="220" w:name="_Hlk53064086"/>
      <w:bookmarkStart w:id="221" w:name="_Toc187316982"/>
      <w:bookmarkEnd w:id="217"/>
      <w:r w:rsidRPr="00287FD8">
        <w:rPr>
          <w:rFonts w:asciiTheme="minorHAnsi" w:hAnsiTheme="minorHAnsi" w:cstheme="minorHAnsi"/>
          <w:color w:val="auto"/>
        </w:rPr>
        <w:t>ATTACHMENTS</w:t>
      </w:r>
      <w:bookmarkEnd w:id="218"/>
      <w:bookmarkEnd w:id="221"/>
    </w:p>
    <w:p w14:paraId="0AF4E347" w14:textId="77777777" w:rsidR="00790A59" w:rsidRPr="00287FD8" w:rsidRDefault="00790A59" w:rsidP="00790A59">
      <w:pPr>
        <w:autoSpaceDE w:val="0"/>
        <w:autoSpaceDN w:val="0"/>
        <w:adjustRightInd w:val="0"/>
        <w:spacing w:after="0"/>
        <w:rPr>
          <w:rFonts w:asciiTheme="minorHAnsi" w:hAnsiTheme="minorHAnsi" w:cstheme="minorHAnsi"/>
          <w:b/>
          <w:bCs/>
          <w:color w:val="auto"/>
          <w:sz w:val="28"/>
          <w:szCs w:val="28"/>
        </w:rPr>
      </w:pPr>
      <w:bookmarkStart w:id="222" w:name="_Hlk88061554"/>
      <w:bookmarkStart w:id="223" w:name="_Hlk88477429"/>
    </w:p>
    <w:p w14:paraId="52E9B9A8" w14:textId="3A59328B" w:rsidR="00A378B5" w:rsidRPr="00287FD8"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287FD8">
        <w:rPr>
          <w:rFonts w:asciiTheme="minorHAnsi" w:hAnsiTheme="minorHAnsi" w:cstheme="minorHAnsi"/>
          <w:b/>
          <w:bCs/>
          <w:color w:val="auto"/>
          <w:sz w:val="36"/>
          <w:szCs w:val="36"/>
        </w:rPr>
        <w:t>**</w:t>
      </w:r>
      <w:r w:rsidR="00A378B5" w:rsidRPr="00287FD8">
        <w:rPr>
          <w:rFonts w:asciiTheme="minorHAnsi" w:hAnsiTheme="minorHAnsi" w:cstheme="minorHAnsi"/>
          <w:b/>
          <w:bCs/>
          <w:color w:val="auto"/>
          <w:sz w:val="36"/>
          <w:szCs w:val="36"/>
        </w:rPr>
        <w:t>IMPORTA</w:t>
      </w:r>
      <w:r w:rsidRPr="00287FD8">
        <w:rPr>
          <w:rFonts w:asciiTheme="minorHAnsi" w:hAnsiTheme="minorHAnsi" w:cstheme="minorHAnsi"/>
          <w:b/>
          <w:bCs/>
          <w:color w:val="auto"/>
          <w:sz w:val="36"/>
          <w:szCs w:val="36"/>
        </w:rPr>
        <w:t>NT NOTICE**</w:t>
      </w:r>
    </w:p>
    <w:p w14:paraId="6B8455DE" w14:textId="7E3A4345" w:rsidR="00A378B5" w:rsidRPr="00287FD8" w:rsidRDefault="00B750D0" w:rsidP="00A378B5">
      <w:pPr>
        <w:autoSpaceDE w:val="0"/>
        <w:autoSpaceDN w:val="0"/>
        <w:adjustRightInd w:val="0"/>
        <w:spacing w:after="0"/>
        <w:jc w:val="center"/>
        <w:rPr>
          <w:rFonts w:asciiTheme="minorHAnsi" w:hAnsiTheme="minorHAnsi" w:cstheme="minorHAnsi"/>
          <w:b/>
          <w:bCs/>
          <w:color w:val="auto"/>
          <w:szCs w:val="24"/>
        </w:rPr>
      </w:pPr>
      <w:r w:rsidRPr="00287FD8">
        <w:rPr>
          <w:rFonts w:asciiTheme="minorHAnsi" w:hAnsiTheme="minorHAnsi" w:cstheme="minorHAnsi"/>
          <w:b/>
          <w:bCs/>
          <w:color w:val="auto"/>
          <w:szCs w:val="24"/>
        </w:rPr>
        <w:t>RETURN</w:t>
      </w:r>
      <w:r w:rsidR="00DF5844" w:rsidRPr="00287FD8">
        <w:rPr>
          <w:rFonts w:asciiTheme="minorHAnsi" w:hAnsiTheme="minorHAnsi" w:cstheme="minorHAnsi"/>
          <w:b/>
          <w:bCs/>
          <w:color w:val="auto"/>
          <w:szCs w:val="24"/>
        </w:rPr>
        <w:t xml:space="preserve"> THE REQUIRED ATTACHMENTS </w:t>
      </w:r>
      <w:r w:rsidRPr="00287FD8">
        <w:rPr>
          <w:rFonts w:asciiTheme="minorHAnsi" w:hAnsiTheme="minorHAnsi" w:cstheme="minorHAnsi"/>
          <w:b/>
          <w:bCs/>
          <w:color w:val="auto"/>
          <w:szCs w:val="24"/>
        </w:rPr>
        <w:t>WITH YOUR RESPONSE</w:t>
      </w:r>
    </w:p>
    <w:p w14:paraId="4EDF1ECF" w14:textId="5F09E388" w:rsidR="00A378B5" w:rsidRPr="00287FD8" w:rsidRDefault="00A378B5" w:rsidP="00A378B5">
      <w:pPr>
        <w:autoSpaceDE w:val="0"/>
        <w:autoSpaceDN w:val="0"/>
        <w:adjustRightInd w:val="0"/>
        <w:spacing w:after="0"/>
        <w:jc w:val="center"/>
        <w:rPr>
          <w:rFonts w:asciiTheme="minorHAnsi" w:hAnsiTheme="minorHAnsi" w:cstheme="minorHAnsi"/>
          <w:color w:val="auto"/>
          <w:sz w:val="21"/>
          <w:szCs w:val="21"/>
        </w:rPr>
      </w:pPr>
      <w:r w:rsidRPr="00287FD8">
        <w:rPr>
          <w:rFonts w:asciiTheme="minorHAnsi" w:hAnsiTheme="minorHAnsi" w:cstheme="minorHAnsi"/>
          <w:color w:val="auto"/>
          <w:sz w:val="21"/>
          <w:szCs w:val="21"/>
        </w:rPr>
        <w:t>FOLLOW THE LINKS TO ACCESS EACH ATTACHMENT</w:t>
      </w:r>
    </w:p>
    <w:p w14:paraId="4AC0B883" w14:textId="77777777" w:rsidR="00B750D0" w:rsidRPr="00287FD8"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032C3FF3" w:rsidR="00B91FCA" w:rsidRPr="00287FD8" w:rsidRDefault="00B91FCA" w:rsidP="00B91FCA">
      <w:pPr>
        <w:pStyle w:val="Heading1"/>
        <w:numPr>
          <w:ilvl w:val="0"/>
          <w:numId w:val="0"/>
        </w:numPr>
        <w:rPr>
          <w:rFonts w:asciiTheme="minorHAnsi" w:hAnsiTheme="minorHAnsi" w:cstheme="minorHAnsi"/>
          <w:b w:val="0"/>
          <w:color w:val="auto"/>
          <w:sz w:val="20"/>
        </w:rPr>
      </w:pPr>
      <w:bookmarkStart w:id="224" w:name="_Toc187316983"/>
      <w:r w:rsidRPr="00287FD8">
        <w:rPr>
          <w:rFonts w:asciiTheme="minorHAnsi" w:hAnsiTheme="minorHAnsi" w:cstheme="minorHAnsi"/>
          <w:color w:val="auto"/>
          <w:sz w:val="24"/>
        </w:rPr>
        <w:t>ATTACHMENT A: PRICING</w:t>
      </w:r>
      <w:bookmarkEnd w:id="224"/>
      <w:r w:rsidRPr="00287FD8">
        <w:rPr>
          <w:rFonts w:asciiTheme="minorHAnsi" w:hAnsiTheme="minorHAnsi" w:cstheme="minorHAnsi"/>
          <w:color w:val="auto"/>
          <w:sz w:val="24"/>
        </w:rPr>
        <w:t xml:space="preserve"> </w:t>
      </w:r>
    </w:p>
    <w:p w14:paraId="34782392" w14:textId="74FD4E65" w:rsidR="00E72FFC" w:rsidRPr="00287FD8" w:rsidRDefault="00DF5844"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Complete and return t</w:t>
      </w:r>
      <w:r w:rsidR="00E72FFC" w:rsidRPr="00287FD8">
        <w:rPr>
          <w:rFonts w:asciiTheme="minorHAnsi" w:hAnsiTheme="minorHAnsi" w:cstheme="minorHAnsi"/>
          <w:color w:val="auto"/>
          <w:sz w:val="20"/>
        </w:rPr>
        <w:t>he Pricing associated with this RFP</w:t>
      </w:r>
      <w:r w:rsidR="00E513B7" w:rsidRPr="00287FD8">
        <w:rPr>
          <w:rFonts w:asciiTheme="minorHAnsi" w:hAnsiTheme="minorHAnsi" w:cstheme="minorHAnsi"/>
          <w:color w:val="auto"/>
          <w:sz w:val="20"/>
        </w:rPr>
        <w:t xml:space="preserve">, cost per hour </w:t>
      </w:r>
      <w:r w:rsidR="00C8712C" w:rsidRPr="00287FD8">
        <w:rPr>
          <w:rFonts w:asciiTheme="minorHAnsi" w:hAnsiTheme="minorHAnsi" w:cstheme="minorHAnsi"/>
          <w:color w:val="auto"/>
          <w:sz w:val="20"/>
        </w:rPr>
        <w:t>regular and overtime for</w:t>
      </w:r>
      <w:r w:rsidR="00E513B7" w:rsidRPr="00287FD8">
        <w:rPr>
          <w:rFonts w:asciiTheme="minorHAnsi" w:hAnsiTheme="minorHAnsi" w:cstheme="minorHAnsi"/>
          <w:color w:val="auto"/>
          <w:sz w:val="20"/>
        </w:rPr>
        <w:t xml:space="preserve"> the following two job descriptions:</w:t>
      </w:r>
    </w:p>
    <w:p w14:paraId="32A7BD72"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70BF5BDC" w14:textId="6335F9F0" w:rsidR="00B5778C" w:rsidRPr="00287FD8" w:rsidRDefault="00B5778C" w:rsidP="00287FD8">
      <w:pPr>
        <w:widowControl w:val="0"/>
        <w:spacing w:after="0" w:line="264" w:lineRule="auto"/>
        <w:rPr>
          <w:rFonts w:asciiTheme="minorHAnsi" w:hAnsiTheme="minorHAnsi" w:cstheme="minorHAnsi"/>
          <w:b/>
          <w:bCs/>
          <w:color w:val="auto"/>
          <w:sz w:val="20"/>
        </w:rPr>
      </w:pPr>
      <w:r w:rsidRPr="00287FD8">
        <w:rPr>
          <w:rFonts w:asciiTheme="minorHAnsi" w:hAnsiTheme="minorHAnsi" w:cstheme="minorHAnsi"/>
          <w:color w:val="auto"/>
          <w:sz w:val="20"/>
        </w:rPr>
        <w:t xml:space="preserve">1. </w:t>
      </w:r>
      <w:r w:rsidR="00E513B7" w:rsidRPr="00287FD8">
        <w:rPr>
          <w:rFonts w:asciiTheme="minorHAnsi" w:hAnsiTheme="minorHAnsi" w:cstheme="minorHAnsi"/>
          <w:b/>
          <w:bCs/>
          <w:color w:val="auto"/>
          <w:sz w:val="28"/>
          <w:szCs w:val="28"/>
          <w:u w:val="single"/>
        </w:rPr>
        <w:t>Control Room Operator</w:t>
      </w:r>
      <w:r w:rsidR="00E513B7" w:rsidRPr="00287FD8">
        <w:rPr>
          <w:rFonts w:asciiTheme="minorHAnsi" w:hAnsiTheme="minorHAnsi" w:cstheme="minorHAnsi"/>
          <w:b/>
          <w:bCs/>
          <w:color w:val="auto"/>
          <w:sz w:val="20"/>
        </w:rPr>
        <w:t xml:space="preserve"> </w:t>
      </w:r>
      <w:r w:rsidRPr="00287FD8">
        <w:rPr>
          <w:rFonts w:asciiTheme="minorHAnsi" w:hAnsiTheme="minorHAnsi" w:cstheme="minorHAnsi"/>
          <w:b/>
          <w:bCs/>
          <w:color w:val="auto"/>
          <w:sz w:val="20"/>
        </w:rPr>
        <w:t xml:space="preserve"> </w:t>
      </w:r>
      <w:r w:rsidRPr="00287FD8">
        <w:rPr>
          <w:rFonts w:asciiTheme="minorHAnsi" w:hAnsiTheme="minorHAnsi" w:cstheme="minorHAnsi"/>
          <w:b/>
          <w:bCs/>
          <w:color w:val="auto"/>
          <w:sz w:val="20"/>
        </w:rPr>
        <w:tab/>
        <w:t xml:space="preserve"> </w:t>
      </w:r>
      <w:bookmarkStart w:id="225" w:name="_Hlk187247429"/>
      <w:r w:rsidRPr="00287FD8">
        <w:rPr>
          <w:rFonts w:asciiTheme="minorHAnsi" w:hAnsiTheme="minorHAnsi" w:cstheme="minorHAnsi"/>
          <w:b/>
          <w:bCs/>
          <w:color w:val="auto"/>
          <w:sz w:val="20"/>
        </w:rPr>
        <w:t>Year 1- Hourly Rate: _________________Overtime Rate: ______________________</w:t>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t>Year 2- Hourly Rate: _________________Overtime Rate: ______________________</w:t>
      </w:r>
    </w:p>
    <w:p w14:paraId="54CC982B" w14:textId="13E614DC" w:rsidR="00B5778C" w:rsidRPr="00287FD8" w:rsidRDefault="00B5778C"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t>Year 3- Hourly Rate: _________________Overtime Rate: ______________________</w:t>
      </w:r>
    </w:p>
    <w:p w14:paraId="64D3A9AA"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bookmarkEnd w:id="225"/>
    <w:p w14:paraId="2720D718"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Job Summary: </w:t>
      </w:r>
    </w:p>
    <w:p w14:paraId="31E8829F"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Reporting to the Operations Shift Supervisor, the Control Room Operator is responsible for all operational aspects of the plant during the work shift, including personnel and equipment safety, the Control Room Operator ensures safe and efficient start-up, operation, and shutdown of the power generation plant equipment from inside the control room. The Control Room Operator may provide input on matters pertaining to Operations and Maintenance (O&amp;M) activities, plant improvement projects, and third-party activities.  The person will be primary to issue all lockout/tagout clearances for maintenance.  Position is required to remain current on all operating procedures, plant configuration changes and provide recommendations for improvements and revisions if needed. The position is to assist Shift Supervisor in the training of junior level operators. Position will be trained in Shift Supervisor responsibilities and may be required stand in for Shift Supervisor if needed and qualified to do so.</w:t>
      </w:r>
    </w:p>
    <w:p w14:paraId="3FE7CB81"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3A76E11D"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Essential Duties and Responsibilities: </w:t>
      </w:r>
    </w:p>
    <w:p w14:paraId="7DA6F9C9"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Monitor and operate equipment circuit breakers and switches as required for safe and efficient operation of the plant to include opening, locking, and tagging for isolation and maintenance. </w:t>
      </w:r>
    </w:p>
    <w:p w14:paraId="09C99593"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Perform start-up, operation, and shutdown of equipment, systems, and the plant in accordance with approved plant procedures. </w:t>
      </w:r>
    </w:p>
    <w:p w14:paraId="157BDE21"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Coordinate boiler steam load and turbine electrical load as needed based on campus steam demand and hourly pricing agreement. </w:t>
      </w:r>
    </w:p>
    <w:p w14:paraId="4C055488"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Monitor and record plant operating parameters inside the control room; adjust as required to maintain safe and efficient operation of the plant. </w:t>
      </w:r>
    </w:p>
    <w:p w14:paraId="0388B642"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Upon detecting faulty equipment operation, diagnose the cause then take proper action to restore the equipment and plant to a safe condition. </w:t>
      </w:r>
    </w:p>
    <w:p w14:paraId="2EC4B514" w14:textId="77777777" w:rsidR="00E513B7" w:rsidRPr="00287FD8" w:rsidRDefault="00E513B7" w:rsidP="00E513B7">
      <w:pPr>
        <w:widowControl w:val="0"/>
        <w:numPr>
          <w:ilvl w:val="0"/>
          <w:numId w:val="48"/>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Monitor plant air and water emissions and take steps to maintain within acceptable limits. Immediately notify Shift Supervisor and/or plant management of abnormal situations, including those that may result in violation of regulatory requirements. </w:t>
      </w:r>
    </w:p>
    <w:p w14:paraId="4B639575"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46699780"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Job Requirements: </w:t>
      </w:r>
    </w:p>
    <w:p w14:paraId="5BE5D5DA" w14:textId="77777777" w:rsidR="00E513B7" w:rsidRPr="00287FD8" w:rsidRDefault="00E513B7" w:rsidP="00E513B7">
      <w:pPr>
        <w:widowControl w:val="0"/>
        <w:numPr>
          <w:ilvl w:val="0"/>
          <w:numId w:val="49"/>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Able to read and understand corporate programs, policies, procedures, plant drawings, and instructions specific to the Facility. </w:t>
      </w:r>
    </w:p>
    <w:p w14:paraId="1B49E98F" w14:textId="77777777" w:rsidR="00E513B7" w:rsidRPr="00287FD8" w:rsidRDefault="00E513B7" w:rsidP="00E513B7">
      <w:pPr>
        <w:widowControl w:val="0"/>
        <w:numPr>
          <w:ilvl w:val="0"/>
          <w:numId w:val="49"/>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Demonstrates the ability to make competent decisions in emergency situations. </w:t>
      </w:r>
    </w:p>
    <w:p w14:paraId="7D91D2DC" w14:textId="77777777" w:rsidR="00E513B7" w:rsidRPr="00287FD8" w:rsidRDefault="00E513B7" w:rsidP="00E513B7">
      <w:pPr>
        <w:widowControl w:val="0"/>
        <w:numPr>
          <w:ilvl w:val="0"/>
          <w:numId w:val="49"/>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Mechanical, instrumentation and electrical equipment knowledge is required. </w:t>
      </w:r>
    </w:p>
    <w:p w14:paraId="5E533FCD" w14:textId="77777777" w:rsidR="00E513B7" w:rsidRPr="00287FD8" w:rsidRDefault="00E513B7" w:rsidP="00E513B7">
      <w:pPr>
        <w:widowControl w:val="0"/>
        <w:numPr>
          <w:ilvl w:val="0"/>
          <w:numId w:val="49"/>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Demonstrates knowledge of all facets of power plant operations. </w:t>
      </w:r>
    </w:p>
    <w:p w14:paraId="3AC37B4E" w14:textId="77777777" w:rsidR="00E513B7" w:rsidRPr="00287FD8" w:rsidRDefault="00E513B7" w:rsidP="00E513B7">
      <w:pPr>
        <w:widowControl w:val="0"/>
        <w:numPr>
          <w:ilvl w:val="0"/>
          <w:numId w:val="49"/>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Demonstrates good verbal and written communication skills.</w:t>
      </w:r>
    </w:p>
    <w:p w14:paraId="785E4563"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5398CFF0" w14:textId="77777777" w:rsidR="00E513B7" w:rsidRPr="00287FD8" w:rsidRDefault="00E513B7" w:rsidP="00E513B7">
      <w:pPr>
        <w:widowControl w:val="0"/>
        <w:spacing w:after="0" w:line="264"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Physical Requirements:</w:t>
      </w:r>
    </w:p>
    <w:p w14:paraId="286E1676" w14:textId="77777777" w:rsidR="00E513B7" w:rsidRPr="00287FD8" w:rsidRDefault="00E513B7" w:rsidP="00E513B7">
      <w:pPr>
        <w:widowControl w:val="0"/>
        <w:numPr>
          <w:ilvl w:val="0"/>
          <w:numId w:val="50"/>
        </w:numPr>
        <w:spacing w:after="0" w:line="264" w:lineRule="auto"/>
        <w:jc w:val="both"/>
        <w:rPr>
          <w:rFonts w:asciiTheme="minorHAnsi" w:hAnsiTheme="minorHAnsi" w:cstheme="minorHAnsi"/>
          <w:b/>
          <w:bCs/>
          <w:color w:val="auto"/>
          <w:sz w:val="20"/>
        </w:rPr>
      </w:pPr>
      <w:r w:rsidRPr="00287FD8">
        <w:rPr>
          <w:rFonts w:asciiTheme="minorHAnsi" w:hAnsiTheme="minorHAnsi" w:cstheme="minorHAnsi"/>
          <w:color w:val="auto"/>
          <w:sz w:val="20"/>
        </w:rPr>
        <w:lastRenderedPageBreak/>
        <w:t>Ability to walk, reach, climb, stoop, and lift (up to 75 pounds).</w:t>
      </w:r>
    </w:p>
    <w:p w14:paraId="22607267"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6911A279" w14:textId="77777777" w:rsidR="00E513B7" w:rsidRPr="00287FD8" w:rsidRDefault="00E513B7" w:rsidP="00E513B7">
      <w:pPr>
        <w:widowControl w:val="0"/>
        <w:spacing w:after="0" w:line="264"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Education / Experience:</w:t>
      </w:r>
    </w:p>
    <w:p w14:paraId="6492D99E" w14:textId="77777777" w:rsidR="00E513B7" w:rsidRPr="00287FD8" w:rsidRDefault="00E513B7" w:rsidP="00E513B7">
      <w:pPr>
        <w:widowControl w:val="0"/>
        <w:numPr>
          <w:ilvl w:val="0"/>
          <w:numId w:val="50"/>
        </w:numPr>
        <w:spacing w:after="0" w:line="264" w:lineRule="auto"/>
        <w:jc w:val="both"/>
        <w:rPr>
          <w:rFonts w:asciiTheme="minorHAnsi" w:hAnsiTheme="minorHAnsi" w:cstheme="minorHAnsi"/>
          <w:b/>
          <w:bCs/>
          <w:color w:val="auto"/>
          <w:sz w:val="20"/>
        </w:rPr>
      </w:pPr>
      <w:r w:rsidRPr="00287FD8">
        <w:rPr>
          <w:rFonts w:asciiTheme="minorHAnsi" w:hAnsiTheme="minorHAnsi" w:cstheme="minorHAnsi"/>
          <w:color w:val="auto"/>
          <w:sz w:val="20"/>
        </w:rPr>
        <w:t>A high school diploma or GED is required.</w:t>
      </w:r>
    </w:p>
    <w:p w14:paraId="70B35E2F" w14:textId="77777777" w:rsidR="00E513B7" w:rsidRPr="00287FD8" w:rsidRDefault="00E513B7" w:rsidP="00E513B7">
      <w:pPr>
        <w:widowControl w:val="0"/>
        <w:numPr>
          <w:ilvl w:val="0"/>
          <w:numId w:val="50"/>
        </w:numPr>
        <w:spacing w:after="0" w:line="264" w:lineRule="auto"/>
        <w:jc w:val="both"/>
        <w:rPr>
          <w:rFonts w:asciiTheme="minorHAnsi" w:hAnsiTheme="minorHAnsi" w:cstheme="minorHAnsi"/>
          <w:b/>
          <w:bCs/>
          <w:color w:val="auto"/>
          <w:sz w:val="20"/>
        </w:rPr>
      </w:pPr>
      <w:r w:rsidRPr="00287FD8">
        <w:rPr>
          <w:rFonts w:asciiTheme="minorHAnsi" w:hAnsiTheme="minorHAnsi" w:cstheme="minorHAnsi"/>
          <w:color w:val="auto"/>
          <w:sz w:val="20"/>
        </w:rPr>
        <w:t>2+ years of industry experience.</w:t>
      </w:r>
    </w:p>
    <w:p w14:paraId="2C311E79"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7BCDC1E3"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1F942424"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5F7F5888" w14:textId="62308A44" w:rsidR="00B5778C" w:rsidRPr="00287FD8" w:rsidRDefault="00E513B7" w:rsidP="00287FD8">
      <w:pPr>
        <w:pStyle w:val="ListParagraph"/>
        <w:widowControl w:val="0"/>
        <w:numPr>
          <w:ilvl w:val="0"/>
          <w:numId w:val="55"/>
        </w:numPr>
        <w:spacing w:after="0" w:line="264" w:lineRule="auto"/>
        <w:jc w:val="both"/>
        <w:rPr>
          <w:rFonts w:asciiTheme="minorHAnsi" w:hAnsiTheme="minorHAnsi" w:cstheme="minorHAnsi"/>
          <w:b/>
          <w:bCs/>
          <w:sz w:val="20"/>
        </w:rPr>
      </w:pPr>
      <w:r w:rsidRPr="00287FD8">
        <w:rPr>
          <w:rFonts w:asciiTheme="minorHAnsi" w:hAnsiTheme="minorHAnsi" w:cstheme="minorHAnsi"/>
          <w:b/>
          <w:bCs/>
          <w:sz w:val="28"/>
          <w:szCs w:val="28"/>
          <w:u w:val="single"/>
        </w:rPr>
        <w:t>Auxiliary Operator</w:t>
      </w:r>
      <w:r w:rsidRPr="00287FD8">
        <w:rPr>
          <w:rFonts w:asciiTheme="minorHAnsi" w:hAnsiTheme="minorHAnsi" w:cstheme="minorHAnsi"/>
          <w:sz w:val="20"/>
        </w:rPr>
        <w:t xml:space="preserve"> </w:t>
      </w:r>
      <w:r w:rsidR="00B5778C" w:rsidRPr="00287FD8">
        <w:rPr>
          <w:rFonts w:asciiTheme="minorHAnsi" w:hAnsiTheme="minorHAnsi" w:cstheme="minorHAnsi"/>
          <w:sz w:val="20"/>
        </w:rPr>
        <w:tab/>
      </w:r>
      <w:r w:rsidR="00B5778C" w:rsidRPr="00287FD8">
        <w:rPr>
          <w:rFonts w:asciiTheme="minorHAnsi" w:hAnsiTheme="minorHAnsi" w:cstheme="minorHAnsi"/>
          <w:b/>
          <w:bCs/>
          <w:sz w:val="20"/>
        </w:rPr>
        <w:t>Year 1- Hourly Rate: _________________Overtime Rate: ______________________</w:t>
      </w:r>
      <w:r w:rsidR="00B5778C" w:rsidRPr="00287FD8">
        <w:rPr>
          <w:rFonts w:asciiTheme="minorHAnsi" w:hAnsiTheme="minorHAnsi" w:cstheme="minorHAnsi"/>
          <w:b/>
          <w:bCs/>
          <w:sz w:val="20"/>
        </w:rPr>
        <w:tab/>
      </w:r>
      <w:r w:rsidR="00B5778C" w:rsidRPr="00287FD8">
        <w:rPr>
          <w:rFonts w:asciiTheme="minorHAnsi" w:hAnsiTheme="minorHAnsi" w:cstheme="minorHAnsi"/>
          <w:b/>
          <w:bCs/>
          <w:sz w:val="20"/>
        </w:rPr>
        <w:tab/>
      </w:r>
      <w:r w:rsidR="00B5778C" w:rsidRPr="00287FD8">
        <w:rPr>
          <w:rFonts w:asciiTheme="minorHAnsi" w:hAnsiTheme="minorHAnsi" w:cstheme="minorHAnsi"/>
          <w:b/>
          <w:bCs/>
          <w:sz w:val="20"/>
        </w:rPr>
        <w:tab/>
      </w:r>
      <w:r w:rsidR="00B5778C" w:rsidRPr="00287FD8">
        <w:rPr>
          <w:rFonts w:asciiTheme="minorHAnsi" w:hAnsiTheme="minorHAnsi" w:cstheme="minorHAnsi"/>
          <w:b/>
          <w:bCs/>
          <w:sz w:val="20"/>
        </w:rPr>
        <w:tab/>
        <w:t>Year 2- Hourly Rate: _________________Overtime Rate: ______________________</w:t>
      </w:r>
    </w:p>
    <w:p w14:paraId="33743246" w14:textId="4C59F9FA" w:rsidR="00B5778C" w:rsidRPr="00287FD8" w:rsidRDefault="00B5778C" w:rsidP="00B5778C">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r>
      <w:r w:rsidRPr="00287FD8">
        <w:rPr>
          <w:rFonts w:asciiTheme="minorHAnsi" w:hAnsiTheme="minorHAnsi" w:cstheme="minorHAnsi"/>
          <w:b/>
          <w:bCs/>
          <w:color w:val="auto"/>
          <w:sz w:val="20"/>
        </w:rPr>
        <w:tab/>
        <w:t>Year 3- Hourly Rate: _________________Overtime Rate: ______________________</w:t>
      </w:r>
    </w:p>
    <w:p w14:paraId="0BB96B3E" w14:textId="77777777" w:rsidR="00B5778C" w:rsidRPr="00287FD8" w:rsidRDefault="00B5778C" w:rsidP="00B5778C">
      <w:pPr>
        <w:widowControl w:val="0"/>
        <w:spacing w:after="0" w:line="264" w:lineRule="auto"/>
        <w:jc w:val="both"/>
        <w:rPr>
          <w:rFonts w:asciiTheme="minorHAnsi" w:hAnsiTheme="minorHAnsi" w:cstheme="minorHAnsi"/>
          <w:color w:val="auto"/>
          <w:sz w:val="20"/>
        </w:rPr>
      </w:pPr>
    </w:p>
    <w:p w14:paraId="113B4A87" w14:textId="6353EBC2" w:rsidR="00E513B7" w:rsidRPr="00287FD8" w:rsidRDefault="00E513B7" w:rsidP="00E513B7">
      <w:pPr>
        <w:widowControl w:val="0"/>
        <w:spacing w:after="0" w:line="264" w:lineRule="auto"/>
        <w:ind w:firstLine="720"/>
        <w:jc w:val="both"/>
        <w:rPr>
          <w:rFonts w:asciiTheme="minorHAnsi" w:hAnsiTheme="minorHAnsi" w:cstheme="minorHAnsi"/>
          <w:color w:val="auto"/>
          <w:sz w:val="20"/>
        </w:rPr>
      </w:pPr>
    </w:p>
    <w:p w14:paraId="2AA6E187"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 </w:t>
      </w:r>
    </w:p>
    <w:p w14:paraId="5F26D2A1"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Job Summary: </w:t>
      </w:r>
    </w:p>
    <w:p w14:paraId="6F6B5B7A"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Reporting to the Operations Shift Supervisor, the Auxiliary Operator operates, maintains, troubleshoots, and repairs instrumentation, mechanical and electrical equipment associated with the power plant. The Auxiliary Operator assists in the safe start-up, operation, and shutdown of plant equipment from outside the control room, strictly adhering to all safety and environmental rules and regulations to protect employees and public safety. </w:t>
      </w:r>
    </w:p>
    <w:p w14:paraId="04A1543B"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3C29071E"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Essential Duties and Responsibilities: </w:t>
      </w:r>
    </w:p>
    <w:p w14:paraId="0D02DFC5" w14:textId="77777777" w:rsidR="00E513B7" w:rsidRPr="00287FD8" w:rsidRDefault="00E513B7" w:rsidP="00E513B7">
      <w:pPr>
        <w:widowControl w:val="0"/>
        <w:numPr>
          <w:ilvl w:val="0"/>
          <w:numId w:val="51"/>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 successful Auxiliary Operator ensures safe and efficient operation of the power plant, related auxiliaries, and balance of plant systems from outside the control room. </w:t>
      </w:r>
    </w:p>
    <w:p w14:paraId="424F4230" w14:textId="77777777" w:rsidR="00E513B7" w:rsidRPr="00287FD8" w:rsidRDefault="00E513B7" w:rsidP="00E513B7">
      <w:pPr>
        <w:widowControl w:val="0"/>
        <w:numPr>
          <w:ilvl w:val="0"/>
          <w:numId w:val="51"/>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Performs start-up, operation, and shutdown of equipment, systems, and the plant in accordance with approved plant procedures, technical manuals and as directed by the Control Room Operator. </w:t>
      </w:r>
    </w:p>
    <w:p w14:paraId="75AAF90F" w14:textId="77777777" w:rsidR="00E513B7" w:rsidRPr="00287FD8" w:rsidRDefault="00E513B7" w:rsidP="00E513B7">
      <w:pPr>
        <w:widowControl w:val="0"/>
        <w:numPr>
          <w:ilvl w:val="0"/>
          <w:numId w:val="51"/>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Monitor and record local operating parameters, adjusting as required to maintain safe and efficient operation. </w:t>
      </w:r>
    </w:p>
    <w:p w14:paraId="3B21BB8C" w14:textId="77777777" w:rsidR="00E513B7" w:rsidRPr="00287FD8" w:rsidRDefault="00E513B7" w:rsidP="00E513B7">
      <w:pPr>
        <w:widowControl w:val="0"/>
        <w:numPr>
          <w:ilvl w:val="0"/>
          <w:numId w:val="51"/>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Supports the Control Room Operators in the proper operation of the facility with minimal guidance or assistance. Competently operates and maintains all plant equipment. Capable of operating plant equipment locally via PLC panel interfaces. Communicates plant issues and keeps Control Room Operators fully informed of plant operations, unusual conditions, and faulty equipment. </w:t>
      </w:r>
    </w:p>
    <w:p w14:paraId="1824B085" w14:textId="77777777" w:rsidR="00E513B7" w:rsidRPr="00287FD8" w:rsidRDefault="00E513B7" w:rsidP="00E513B7">
      <w:pPr>
        <w:widowControl w:val="0"/>
        <w:numPr>
          <w:ilvl w:val="0"/>
          <w:numId w:val="51"/>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Fully supports the use of a computerized maintenance management system by displaying proficiency in using the system, entering data consistent with the facility maintenance philosophy. </w:t>
      </w:r>
    </w:p>
    <w:p w14:paraId="52949CCE"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2A507769"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b/>
          <w:bCs/>
          <w:color w:val="auto"/>
          <w:sz w:val="20"/>
        </w:rPr>
        <w:t xml:space="preserve">Job Requirements: </w:t>
      </w:r>
    </w:p>
    <w:p w14:paraId="6C01B230" w14:textId="77777777" w:rsidR="00E513B7" w:rsidRPr="00287FD8" w:rsidRDefault="00E513B7" w:rsidP="00E513B7">
      <w:pPr>
        <w:widowControl w:val="0"/>
        <w:numPr>
          <w:ilvl w:val="0"/>
          <w:numId w:val="52"/>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Proper operations and maintenance of the power facility. </w:t>
      </w:r>
    </w:p>
    <w:p w14:paraId="181DBA60" w14:textId="77777777" w:rsidR="00E513B7" w:rsidRPr="00287FD8" w:rsidRDefault="00E513B7" w:rsidP="00E513B7">
      <w:pPr>
        <w:widowControl w:val="0"/>
        <w:numPr>
          <w:ilvl w:val="0"/>
          <w:numId w:val="52"/>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Mechanical, instrumentation and electrical equipment knowledge is required. </w:t>
      </w:r>
    </w:p>
    <w:p w14:paraId="4783ADBF" w14:textId="77777777" w:rsidR="00E513B7" w:rsidRPr="00287FD8" w:rsidRDefault="00E513B7" w:rsidP="00E513B7">
      <w:pPr>
        <w:widowControl w:val="0"/>
        <w:numPr>
          <w:ilvl w:val="0"/>
          <w:numId w:val="52"/>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Demonstrates knowledge of all facets of power plant operations. </w:t>
      </w:r>
    </w:p>
    <w:p w14:paraId="21AD4D0F" w14:textId="77777777" w:rsidR="00E513B7" w:rsidRPr="00287FD8" w:rsidRDefault="00E513B7" w:rsidP="00E513B7">
      <w:pPr>
        <w:widowControl w:val="0"/>
        <w:numPr>
          <w:ilvl w:val="0"/>
          <w:numId w:val="52"/>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ability to read and understand company programs, policies, procedures, and instructions. </w:t>
      </w:r>
    </w:p>
    <w:p w14:paraId="1071F5AB" w14:textId="77777777" w:rsidR="00E513B7" w:rsidRPr="00287FD8" w:rsidRDefault="00E513B7" w:rsidP="00E513B7">
      <w:pPr>
        <w:widowControl w:val="0"/>
        <w:numPr>
          <w:ilvl w:val="0"/>
          <w:numId w:val="52"/>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Knowledge of equipment isolation and tagging procedures. </w:t>
      </w:r>
    </w:p>
    <w:p w14:paraId="7EEA63F4" w14:textId="77777777" w:rsidR="00E513B7" w:rsidRPr="00287FD8" w:rsidRDefault="00E513B7" w:rsidP="00E513B7">
      <w:pPr>
        <w:widowControl w:val="0"/>
        <w:spacing w:after="0" w:line="264" w:lineRule="auto"/>
        <w:jc w:val="both"/>
        <w:rPr>
          <w:rFonts w:asciiTheme="minorHAnsi" w:hAnsiTheme="minorHAnsi" w:cstheme="minorHAnsi"/>
          <w:color w:val="auto"/>
          <w:sz w:val="20"/>
        </w:rPr>
      </w:pPr>
    </w:p>
    <w:p w14:paraId="010988BF" w14:textId="77777777" w:rsidR="00E513B7" w:rsidRPr="00287FD8" w:rsidRDefault="00E513B7" w:rsidP="00E513B7">
      <w:pPr>
        <w:widowControl w:val="0"/>
        <w:spacing w:after="0" w:line="264"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Physical Requirements:</w:t>
      </w:r>
    </w:p>
    <w:p w14:paraId="65CFB9A9" w14:textId="77777777" w:rsidR="00E513B7" w:rsidRPr="00287FD8" w:rsidRDefault="00E513B7" w:rsidP="00E513B7">
      <w:pPr>
        <w:widowControl w:val="0"/>
        <w:numPr>
          <w:ilvl w:val="0"/>
          <w:numId w:val="53"/>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Ability to walk, reach, climb, stoop, and lift (up to 75 pounds). </w:t>
      </w:r>
    </w:p>
    <w:p w14:paraId="6D128406" w14:textId="77777777" w:rsidR="00E513B7" w:rsidRPr="00287FD8" w:rsidRDefault="00E513B7" w:rsidP="00E513B7">
      <w:pPr>
        <w:widowControl w:val="0"/>
        <w:spacing w:after="0" w:line="264" w:lineRule="auto"/>
        <w:jc w:val="both"/>
        <w:rPr>
          <w:rFonts w:asciiTheme="minorHAnsi" w:hAnsiTheme="minorHAnsi" w:cstheme="minorHAnsi"/>
          <w:b/>
          <w:bCs/>
          <w:color w:val="auto"/>
          <w:sz w:val="20"/>
        </w:rPr>
      </w:pPr>
    </w:p>
    <w:p w14:paraId="7A5FDA9B" w14:textId="77777777" w:rsidR="00E513B7" w:rsidRPr="00287FD8" w:rsidRDefault="00E513B7" w:rsidP="00E513B7">
      <w:pPr>
        <w:widowControl w:val="0"/>
        <w:spacing w:after="0" w:line="264" w:lineRule="auto"/>
        <w:jc w:val="both"/>
        <w:rPr>
          <w:rFonts w:asciiTheme="minorHAnsi" w:hAnsiTheme="minorHAnsi" w:cstheme="minorHAnsi"/>
          <w:b/>
          <w:bCs/>
          <w:color w:val="auto"/>
          <w:sz w:val="20"/>
        </w:rPr>
      </w:pPr>
      <w:r w:rsidRPr="00287FD8">
        <w:rPr>
          <w:rFonts w:asciiTheme="minorHAnsi" w:hAnsiTheme="minorHAnsi" w:cstheme="minorHAnsi"/>
          <w:b/>
          <w:bCs/>
          <w:color w:val="auto"/>
          <w:sz w:val="20"/>
        </w:rPr>
        <w:t>Education / Experience:</w:t>
      </w:r>
    </w:p>
    <w:p w14:paraId="4A525309" w14:textId="77777777" w:rsidR="00E513B7" w:rsidRPr="00287FD8" w:rsidRDefault="00E513B7" w:rsidP="00E513B7">
      <w:pPr>
        <w:widowControl w:val="0"/>
        <w:numPr>
          <w:ilvl w:val="0"/>
          <w:numId w:val="53"/>
        </w:numPr>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A high school diploma or GED is required. </w:t>
      </w:r>
    </w:p>
    <w:p w14:paraId="53485B4E" w14:textId="77777777" w:rsidR="00E513B7" w:rsidRPr="00287FD8" w:rsidRDefault="00E513B7" w:rsidP="00E513B7">
      <w:pPr>
        <w:widowControl w:val="0"/>
        <w:numPr>
          <w:ilvl w:val="0"/>
          <w:numId w:val="53"/>
        </w:numPr>
        <w:spacing w:after="0" w:line="264" w:lineRule="auto"/>
        <w:jc w:val="both"/>
        <w:rPr>
          <w:rFonts w:asciiTheme="minorHAnsi" w:hAnsiTheme="minorHAnsi" w:cstheme="minorHAnsi"/>
          <w:b/>
          <w:bCs/>
          <w:color w:val="auto"/>
          <w:sz w:val="20"/>
        </w:rPr>
      </w:pPr>
      <w:r w:rsidRPr="00287FD8">
        <w:rPr>
          <w:rFonts w:asciiTheme="minorHAnsi" w:hAnsiTheme="minorHAnsi" w:cstheme="minorHAnsi"/>
          <w:color w:val="auto"/>
          <w:sz w:val="20"/>
        </w:rPr>
        <w:t>2+ years of industry experience</w:t>
      </w:r>
    </w:p>
    <w:p w14:paraId="05060ECA" w14:textId="19E3B3C7" w:rsidR="00E513B7" w:rsidRPr="00287FD8" w:rsidRDefault="00E513B7" w:rsidP="00E513B7">
      <w:pPr>
        <w:widowControl w:val="0"/>
        <w:spacing w:after="0" w:line="264" w:lineRule="auto"/>
        <w:jc w:val="both"/>
        <w:rPr>
          <w:rFonts w:asciiTheme="minorHAnsi" w:hAnsiTheme="minorHAnsi" w:cstheme="minorHAnsi"/>
          <w:i/>
          <w:iCs/>
          <w:color w:val="auto"/>
          <w:sz w:val="20"/>
        </w:rPr>
      </w:pPr>
    </w:p>
    <w:p w14:paraId="7826887E" w14:textId="77777777" w:rsidR="007A4D81" w:rsidRPr="00287FD8" w:rsidRDefault="007A4D81" w:rsidP="00F31EAA">
      <w:pPr>
        <w:pStyle w:val="Text"/>
        <w:spacing w:after="0"/>
        <w:rPr>
          <w:rFonts w:asciiTheme="minorHAnsi" w:hAnsiTheme="minorHAnsi" w:cstheme="minorHAnsi"/>
          <w:color w:val="auto"/>
        </w:rPr>
      </w:pPr>
    </w:p>
    <w:p w14:paraId="55E5C867" w14:textId="2D11EDFC" w:rsidR="005124D6" w:rsidRPr="00287FD8"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26" w:name="_Hlk176938463"/>
      <w:bookmarkStart w:id="227" w:name="_Toc187316984"/>
      <w:r w:rsidRPr="00287FD8">
        <w:rPr>
          <w:rFonts w:asciiTheme="minorHAnsi" w:hAnsiTheme="minorHAnsi" w:cstheme="minorHAnsi"/>
          <w:color w:val="auto"/>
          <w:sz w:val="24"/>
        </w:rPr>
        <w:t xml:space="preserve">ATTACHMENT </w:t>
      </w:r>
      <w:r w:rsidR="0028149B" w:rsidRPr="00287FD8">
        <w:rPr>
          <w:rFonts w:asciiTheme="minorHAnsi" w:hAnsiTheme="minorHAnsi" w:cstheme="minorHAnsi"/>
          <w:color w:val="auto"/>
          <w:sz w:val="24"/>
        </w:rPr>
        <w:t>B</w:t>
      </w:r>
      <w:r w:rsidRPr="00287FD8">
        <w:rPr>
          <w:rFonts w:asciiTheme="minorHAnsi" w:hAnsiTheme="minorHAnsi" w:cstheme="minorHAnsi"/>
          <w:color w:val="auto"/>
          <w:sz w:val="24"/>
        </w:rPr>
        <w:t>: INSTRUCTIONS TO VENDORS</w:t>
      </w:r>
      <w:bookmarkEnd w:id="215"/>
      <w:bookmarkEnd w:id="227"/>
    </w:p>
    <w:p w14:paraId="6B46099B" w14:textId="3042B32F" w:rsidR="0028149B" w:rsidRPr="00287FD8" w:rsidRDefault="00766321" w:rsidP="00175BBE">
      <w:pPr>
        <w:spacing w:before="60" w:after="60" w:line="264" w:lineRule="auto"/>
        <w:rPr>
          <w:rFonts w:asciiTheme="minorHAnsi" w:hAnsiTheme="minorHAnsi" w:cstheme="minorHAnsi"/>
          <w:color w:val="auto"/>
          <w:sz w:val="20"/>
        </w:rPr>
      </w:pPr>
      <w:r w:rsidRPr="00287FD8">
        <w:rPr>
          <w:rFonts w:asciiTheme="minorHAnsi" w:hAnsiTheme="minorHAnsi" w:cstheme="minorHAnsi"/>
          <w:color w:val="auto"/>
          <w:sz w:val="20"/>
        </w:rPr>
        <w:t>The Instructions to Vendors</w:t>
      </w:r>
      <w:r w:rsidR="002B7B00" w:rsidRPr="00287FD8">
        <w:rPr>
          <w:rFonts w:asciiTheme="minorHAnsi" w:hAnsiTheme="minorHAnsi" w:cstheme="minorHAnsi"/>
          <w:color w:val="auto"/>
          <w:sz w:val="20"/>
        </w:rPr>
        <w:t xml:space="preserve">, which are incorporated herein by this reference, </w:t>
      </w:r>
      <w:r w:rsidRPr="00287FD8">
        <w:rPr>
          <w:rFonts w:asciiTheme="minorHAnsi" w:hAnsiTheme="minorHAnsi" w:cstheme="minorHAnsi"/>
          <w:color w:val="auto"/>
          <w:sz w:val="20"/>
        </w:rPr>
        <w:t xml:space="preserve">may be found here: </w:t>
      </w:r>
      <w:hyperlink r:id="rId17" w:history="1"/>
    </w:p>
    <w:bookmarkStart w:id="228" w:name="_Toc325622992"/>
    <w:bookmarkStart w:id="229" w:name="_Toc326064891"/>
    <w:bookmarkStart w:id="230" w:name="_Toc328747454"/>
    <w:bookmarkStart w:id="231" w:name="_Toc374120638"/>
    <w:p w14:paraId="00B43E86" w14:textId="77777777" w:rsidR="00056705" w:rsidRPr="00287FD8" w:rsidRDefault="00056705" w:rsidP="00056705">
      <w:pPr>
        <w:rPr>
          <w:color w:val="auto"/>
          <w:sz w:val="22"/>
          <w:szCs w:val="22"/>
        </w:rPr>
      </w:pPr>
      <w:r w:rsidRPr="00287FD8">
        <w:rPr>
          <w:color w:val="auto"/>
          <w:sz w:val="22"/>
          <w:szCs w:val="22"/>
        </w:rPr>
        <w:lastRenderedPageBreak/>
        <w:fldChar w:fldCharType="begin"/>
      </w:r>
      <w:r w:rsidRPr="00287FD8">
        <w:rPr>
          <w:color w:val="auto"/>
          <w:sz w:val="22"/>
          <w:szCs w:val="22"/>
        </w:rPr>
        <w:instrText>HYPERLINK "https://finance.unc.edu/departments/purchasing/bidders-instructions/"</w:instrText>
      </w:r>
      <w:r w:rsidRPr="00287FD8">
        <w:rPr>
          <w:color w:val="auto"/>
          <w:sz w:val="22"/>
          <w:szCs w:val="22"/>
        </w:rPr>
      </w:r>
      <w:r w:rsidRPr="00287FD8">
        <w:rPr>
          <w:color w:val="auto"/>
          <w:sz w:val="22"/>
          <w:szCs w:val="22"/>
        </w:rPr>
        <w:fldChar w:fldCharType="separate"/>
      </w:r>
      <w:r w:rsidRPr="00287FD8">
        <w:rPr>
          <w:rStyle w:val="Hyperlink"/>
          <w:color w:val="auto"/>
          <w:sz w:val="22"/>
          <w:szCs w:val="22"/>
        </w:rPr>
        <w:t>https://finance.unc.edu/departments/purchasing/bidders-instructions/</w:t>
      </w:r>
      <w:r w:rsidRPr="00287FD8">
        <w:rPr>
          <w:color w:val="auto"/>
          <w:sz w:val="22"/>
          <w:szCs w:val="22"/>
        </w:rPr>
        <w:fldChar w:fldCharType="end"/>
      </w:r>
    </w:p>
    <w:p w14:paraId="44FA2A93" w14:textId="77777777" w:rsidR="00021E04" w:rsidRPr="00287FD8" w:rsidRDefault="00021E04" w:rsidP="00056705">
      <w:pPr>
        <w:rPr>
          <w:color w:val="auto"/>
          <w:sz w:val="22"/>
          <w:szCs w:val="22"/>
        </w:rPr>
      </w:pPr>
    </w:p>
    <w:p w14:paraId="2D69F98E" w14:textId="1974112B" w:rsidR="000C7004" w:rsidRPr="00287FD8" w:rsidRDefault="000C7004" w:rsidP="00F31EAA">
      <w:pPr>
        <w:pStyle w:val="Heading1"/>
        <w:numPr>
          <w:ilvl w:val="0"/>
          <w:numId w:val="0"/>
        </w:numPr>
        <w:spacing w:before="120"/>
        <w:rPr>
          <w:rFonts w:asciiTheme="minorHAnsi" w:hAnsiTheme="minorHAnsi" w:cstheme="minorHAnsi"/>
          <w:color w:val="auto"/>
          <w:sz w:val="24"/>
        </w:rPr>
      </w:pPr>
      <w:bookmarkStart w:id="232" w:name="_Toc187316985"/>
      <w:r w:rsidRPr="00287FD8">
        <w:rPr>
          <w:rFonts w:asciiTheme="minorHAnsi" w:hAnsiTheme="minorHAnsi" w:cstheme="minorHAnsi"/>
          <w:color w:val="auto"/>
          <w:sz w:val="24"/>
        </w:rPr>
        <w:t xml:space="preserve">ATTACHMENT </w:t>
      </w:r>
      <w:r w:rsidR="0028149B" w:rsidRPr="00287FD8">
        <w:rPr>
          <w:rFonts w:asciiTheme="minorHAnsi" w:hAnsiTheme="minorHAnsi" w:cstheme="minorHAnsi"/>
          <w:color w:val="auto"/>
          <w:sz w:val="24"/>
        </w:rPr>
        <w:t>C</w:t>
      </w:r>
      <w:r w:rsidRPr="00287FD8">
        <w:rPr>
          <w:rFonts w:asciiTheme="minorHAnsi" w:hAnsiTheme="minorHAnsi" w:cstheme="minorHAnsi"/>
          <w:color w:val="auto"/>
          <w:sz w:val="24"/>
        </w:rPr>
        <w:t xml:space="preserve">: </w:t>
      </w:r>
      <w:r w:rsidR="004A62A0" w:rsidRPr="00287FD8">
        <w:rPr>
          <w:rFonts w:asciiTheme="minorHAnsi" w:hAnsiTheme="minorHAnsi" w:cstheme="minorHAnsi"/>
          <w:color w:val="auto"/>
          <w:sz w:val="24"/>
        </w:rPr>
        <w:t xml:space="preserve">THE UNIVERSITY OF </w:t>
      </w:r>
      <w:r w:rsidRPr="00287FD8">
        <w:rPr>
          <w:rFonts w:asciiTheme="minorHAnsi" w:hAnsiTheme="minorHAnsi" w:cstheme="minorHAnsi"/>
          <w:color w:val="auto"/>
          <w:sz w:val="24"/>
        </w:rPr>
        <w:t xml:space="preserve">NORTH CAROLINA </w:t>
      </w:r>
      <w:r w:rsidR="004A62A0" w:rsidRPr="00287FD8">
        <w:rPr>
          <w:rFonts w:asciiTheme="minorHAnsi" w:hAnsiTheme="minorHAnsi" w:cstheme="minorHAnsi"/>
          <w:color w:val="auto"/>
          <w:sz w:val="24"/>
        </w:rPr>
        <w:t xml:space="preserve">AT CHAPEL HILL </w:t>
      </w:r>
      <w:r w:rsidRPr="00287FD8">
        <w:rPr>
          <w:rFonts w:asciiTheme="minorHAnsi" w:hAnsiTheme="minorHAnsi" w:cstheme="minorHAnsi"/>
          <w:color w:val="auto"/>
          <w:sz w:val="24"/>
        </w:rPr>
        <w:t xml:space="preserve">GENERAL TERMS </w:t>
      </w:r>
      <w:r w:rsidR="00377292" w:rsidRPr="00287FD8">
        <w:rPr>
          <w:rFonts w:asciiTheme="minorHAnsi" w:hAnsiTheme="minorHAnsi" w:cstheme="minorHAnsi"/>
          <w:color w:val="auto"/>
          <w:sz w:val="24"/>
        </w:rPr>
        <w:t>&amp;</w:t>
      </w:r>
      <w:r w:rsidRPr="00287FD8">
        <w:rPr>
          <w:rFonts w:asciiTheme="minorHAnsi" w:hAnsiTheme="minorHAnsi" w:cstheme="minorHAnsi"/>
          <w:color w:val="auto"/>
          <w:sz w:val="24"/>
        </w:rPr>
        <w:t xml:space="preserve"> CONDITIONS</w:t>
      </w:r>
      <w:bookmarkEnd w:id="228"/>
      <w:bookmarkEnd w:id="229"/>
      <w:bookmarkEnd w:id="230"/>
      <w:bookmarkEnd w:id="231"/>
      <w:bookmarkEnd w:id="232"/>
    </w:p>
    <w:p w14:paraId="10D1916A" w14:textId="38D0E803" w:rsidR="00F62A37" w:rsidRPr="00287FD8" w:rsidRDefault="00766321" w:rsidP="00175BBE">
      <w:pPr>
        <w:widowControl w:val="0"/>
        <w:spacing w:before="60" w:after="6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w:t>
      </w:r>
      <w:r w:rsidR="00056705" w:rsidRPr="00287FD8">
        <w:rPr>
          <w:rFonts w:asciiTheme="minorHAnsi" w:hAnsiTheme="minorHAnsi" w:cstheme="minorHAnsi"/>
          <w:color w:val="auto"/>
          <w:sz w:val="20"/>
        </w:rPr>
        <w:t xml:space="preserve">University of </w:t>
      </w:r>
      <w:r w:rsidRPr="00287FD8">
        <w:rPr>
          <w:rFonts w:asciiTheme="minorHAnsi" w:hAnsiTheme="minorHAnsi" w:cstheme="minorHAnsi"/>
          <w:color w:val="auto"/>
          <w:sz w:val="20"/>
        </w:rPr>
        <w:t>North Carolina General Terms and Conditions</w:t>
      </w:r>
      <w:r w:rsidR="002B7B00" w:rsidRPr="00287FD8">
        <w:rPr>
          <w:rFonts w:asciiTheme="minorHAnsi" w:hAnsiTheme="minorHAnsi" w:cstheme="minorHAnsi"/>
          <w:color w:val="auto"/>
          <w:sz w:val="20"/>
        </w:rPr>
        <w:t>, which are incorporated herein by this reference,</w:t>
      </w:r>
      <w:r w:rsidRPr="00287FD8">
        <w:rPr>
          <w:rFonts w:asciiTheme="minorHAnsi" w:hAnsiTheme="minorHAnsi" w:cstheme="minorHAnsi"/>
          <w:color w:val="auto"/>
          <w:sz w:val="20"/>
        </w:rPr>
        <w:t xml:space="preserve"> may be found here</w:t>
      </w:r>
      <w:r w:rsidR="00F62A37" w:rsidRPr="00287FD8">
        <w:rPr>
          <w:rFonts w:asciiTheme="minorHAnsi" w:hAnsiTheme="minorHAnsi" w:cstheme="minorHAnsi"/>
          <w:color w:val="auto"/>
          <w:sz w:val="20"/>
        </w:rPr>
        <w:t>:</w:t>
      </w:r>
    </w:p>
    <w:bookmarkEnd w:id="214"/>
    <w:p w14:paraId="638231D7" w14:textId="6329539B" w:rsidR="008B46A2" w:rsidRPr="00287FD8" w:rsidRDefault="00056705" w:rsidP="00056705">
      <w:pPr>
        <w:pStyle w:val="Text"/>
        <w:rPr>
          <w:rFonts w:asciiTheme="minorHAnsi" w:hAnsiTheme="minorHAnsi" w:cstheme="minorHAnsi"/>
          <w:i/>
          <w:iCs/>
          <w:color w:val="auto"/>
          <w:sz w:val="19"/>
          <w:szCs w:val="19"/>
        </w:rPr>
      </w:pPr>
      <w:r w:rsidRPr="00287FD8">
        <w:rPr>
          <w:rFonts w:asciiTheme="minorHAnsi" w:hAnsiTheme="minorHAnsi" w:cstheme="minorHAnsi"/>
          <w:i/>
          <w:iCs/>
          <w:color w:val="auto"/>
          <w:sz w:val="19"/>
          <w:szCs w:val="19"/>
        </w:rPr>
        <w:fldChar w:fldCharType="begin"/>
      </w:r>
      <w:r w:rsidRPr="00287FD8">
        <w:rPr>
          <w:rFonts w:asciiTheme="minorHAnsi" w:hAnsiTheme="minorHAnsi" w:cstheme="minorHAnsi"/>
          <w:i/>
          <w:iCs/>
          <w:color w:val="auto"/>
          <w:sz w:val="19"/>
          <w:szCs w:val="19"/>
        </w:rPr>
        <w:instrText>HYPERLINK "https://finance.unc.edu/departments/purchasing/terms-services/"</w:instrText>
      </w:r>
      <w:r w:rsidRPr="00287FD8">
        <w:rPr>
          <w:rFonts w:asciiTheme="minorHAnsi" w:hAnsiTheme="minorHAnsi" w:cstheme="minorHAnsi"/>
          <w:i/>
          <w:iCs/>
          <w:color w:val="auto"/>
          <w:sz w:val="19"/>
          <w:szCs w:val="19"/>
        </w:rPr>
      </w:r>
      <w:r w:rsidRPr="00287FD8">
        <w:rPr>
          <w:rFonts w:asciiTheme="minorHAnsi" w:hAnsiTheme="minorHAnsi" w:cstheme="minorHAnsi"/>
          <w:i/>
          <w:iCs/>
          <w:color w:val="auto"/>
          <w:sz w:val="19"/>
          <w:szCs w:val="19"/>
        </w:rPr>
        <w:fldChar w:fldCharType="separate"/>
      </w:r>
      <w:r w:rsidRPr="00287FD8">
        <w:rPr>
          <w:rStyle w:val="Hyperlink"/>
          <w:rFonts w:asciiTheme="minorHAnsi" w:hAnsiTheme="minorHAnsi" w:cstheme="minorHAnsi"/>
          <w:i/>
          <w:iCs/>
          <w:color w:val="auto"/>
          <w:sz w:val="19"/>
          <w:szCs w:val="19"/>
        </w:rPr>
        <w:t>https://finance.unc.edu/departments/purchasing/terms-services/</w:t>
      </w:r>
      <w:r w:rsidRPr="00287FD8">
        <w:rPr>
          <w:rFonts w:asciiTheme="minorHAnsi" w:hAnsiTheme="minorHAnsi" w:cstheme="minorHAnsi"/>
          <w:i/>
          <w:iCs/>
          <w:color w:val="auto"/>
          <w:sz w:val="19"/>
          <w:szCs w:val="19"/>
        </w:rPr>
        <w:fldChar w:fldCharType="end"/>
      </w:r>
    </w:p>
    <w:p w14:paraId="781DD0C1" w14:textId="35C65D63" w:rsidR="00DF5844" w:rsidRPr="00287FD8" w:rsidRDefault="00DF5844" w:rsidP="00F31EAA">
      <w:pPr>
        <w:pStyle w:val="Heading1"/>
        <w:numPr>
          <w:ilvl w:val="0"/>
          <w:numId w:val="0"/>
        </w:numPr>
        <w:spacing w:before="120"/>
        <w:ind w:left="360" w:hanging="360"/>
        <w:rPr>
          <w:rFonts w:asciiTheme="minorHAnsi" w:hAnsiTheme="minorHAnsi" w:cstheme="minorHAnsi"/>
          <w:color w:val="auto"/>
          <w:sz w:val="24"/>
        </w:rPr>
      </w:pPr>
      <w:bookmarkStart w:id="233" w:name="_Toc187316986"/>
      <w:bookmarkEnd w:id="226"/>
      <w:r w:rsidRPr="00287FD8">
        <w:rPr>
          <w:rFonts w:asciiTheme="minorHAnsi" w:hAnsiTheme="minorHAnsi" w:cstheme="minorHAnsi"/>
          <w:color w:val="auto"/>
          <w:sz w:val="24"/>
        </w:rPr>
        <w:t xml:space="preserve">ATTACHMENT </w:t>
      </w:r>
      <w:r w:rsidR="00F31EAA" w:rsidRPr="00287FD8">
        <w:rPr>
          <w:rFonts w:asciiTheme="minorHAnsi" w:hAnsiTheme="minorHAnsi" w:cstheme="minorHAnsi"/>
          <w:color w:val="auto"/>
          <w:sz w:val="24"/>
        </w:rPr>
        <w:t>D</w:t>
      </w:r>
      <w:r w:rsidRPr="00287FD8">
        <w:rPr>
          <w:rFonts w:asciiTheme="minorHAnsi" w:hAnsiTheme="minorHAnsi" w:cstheme="minorHAnsi"/>
          <w:color w:val="auto"/>
          <w:sz w:val="24"/>
        </w:rPr>
        <w:t xml:space="preserve">: </w:t>
      </w:r>
      <w:bookmarkStart w:id="234" w:name="_Hlk50627597"/>
      <w:r w:rsidRPr="00287FD8">
        <w:rPr>
          <w:rFonts w:asciiTheme="minorHAnsi" w:hAnsiTheme="minorHAnsi" w:cstheme="minorHAnsi"/>
          <w:color w:val="auto"/>
          <w:sz w:val="24"/>
        </w:rPr>
        <w:t xml:space="preserve">HUB SUPPLEMENTAL </w:t>
      </w:r>
      <w:r w:rsidR="00F31EAA" w:rsidRPr="00287FD8">
        <w:rPr>
          <w:rFonts w:asciiTheme="minorHAnsi" w:hAnsiTheme="minorHAnsi" w:cstheme="minorHAnsi"/>
          <w:color w:val="auto"/>
          <w:sz w:val="24"/>
        </w:rPr>
        <w:t>VENDOR</w:t>
      </w:r>
      <w:r w:rsidRPr="00287FD8">
        <w:rPr>
          <w:rFonts w:asciiTheme="minorHAnsi" w:hAnsiTheme="minorHAnsi" w:cstheme="minorHAnsi"/>
          <w:color w:val="auto"/>
          <w:sz w:val="24"/>
        </w:rPr>
        <w:t xml:space="preserve"> INFORMATION</w:t>
      </w:r>
      <w:bookmarkEnd w:id="233"/>
      <w:bookmarkEnd w:id="234"/>
    </w:p>
    <w:p w14:paraId="2ADE76EC" w14:textId="7453FD23" w:rsidR="00DF5844" w:rsidRPr="00287FD8" w:rsidRDefault="00DF5844" w:rsidP="00DF5844">
      <w:pPr>
        <w:widowControl w:val="0"/>
        <w:spacing w:after="0" w:line="264" w:lineRule="auto"/>
        <w:jc w:val="both"/>
        <w:rPr>
          <w:rFonts w:asciiTheme="minorHAnsi" w:hAnsiTheme="minorHAnsi" w:cstheme="minorHAnsi"/>
          <w:color w:val="auto"/>
          <w:sz w:val="20"/>
        </w:rPr>
      </w:pPr>
      <w:bookmarkStart w:id="235" w:name="_Hlk50635671"/>
      <w:r w:rsidRPr="00287FD8">
        <w:rPr>
          <w:rFonts w:asciiTheme="minorHAnsi" w:hAnsiTheme="minorHAnsi" w:cstheme="minorHAnsi"/>
          <w:color w:val="auto"/>
          <w:sz w:val="20"/>
        </w:rPr>
        <w:t xml:space="preserve">Complete and return the Historically Underutilized Businesses (HUB) </w:t>
      </w:r>
      <w:r w:rsidR="00F31EAA" w:rsidRPr="00287FD8">
        <w:rPr>
          <w:rFonts w:asciiTheme="minorHAnsi" w:hAnsiTheme="minorHAnsi" w:cstheme="minorHAnsi"/>
          <w:color w:val="auto"/>
          <w:sz w:val="20"/>
        </w:rPr>
        <w:t>Vendor</w:t>
      </w:r>
      <w:r w:rsidRPr="00287FD8">
        <w:rPr>
          <w:rFonts w:asciiTheme="minorHAnsi" w:hAnsiTheme="minorHAnsi" w:cstheme="minorHAnsi"/>
          <w:color w:val="auto"/>
          <w:sz w:val="20"/>
        </w:rPr>
        <w:t xml:space="preserve"> Information</w:t>
      </w:r>
      <w:r w:rsidR="00F31EAA" w:rsidRPr="00287FD8">
        <w:rPr>
          <w:rFonts w:asciiTheme="minorHAnsi" w:hAnsiTheme="minorHAnsi" w:cstheme="minorHAnsi"/>
          <w:color w:val="auto"/>
          <w:sz w:val="20"/>
        </w:rPr>
        <w:t xml:space="preserve"> form</w:t>
      </w:r>
      <w:r w:rsidRPr="00287FD8">
        <w:rPr>
          <w:rFonts w:asciiTheme="minorHAnsi" w:hAnsiTheme="minorHAnsi" w:cstheme="minorHAnsi"/>
          <w:color w:val="auto"/>
          <w:sz w:val="20"/>
        </w:rPr>
        <w:t>, which can be found at the following link:</w:t>
      </w:r>
    </w:p>
    <w:bookmarkEnd w:id="235"/>
    <w:p w14:paraId="160B2049" w14:textId="6B5A3B57" w:rsidR="00F31EAA" w:rsidRPr="00287FD8" w:rsidRDefault="00BC3A00" w:rsidP="00DF5844">
      <w:pPr>
        <w:widowControl w:val="0"/>
        <w:spacing w:after="0" w:line="264" w:lineRule="auto"/>
        <w:jc w:val="both"/>
        <w:rPr>
          <w:rFonts w:asciiTheme="minorHAnsi" w:hAnsiTheme="minorHAnsi" w:cstheme="minorHAnsi"/>
          <w:i/>
          <w:iCs/>
          <w:color w:val="auto"/>
          <w:sz w:val="19"/>
          <w:szCs w:val="19"/>
          <w:u w:val="single"/>
        </w:rPr>
      </w:pPr>
      <w:r w:rsidRPr="00287FD8">
        <w:rPr>
          <w:rFonts w:asciiTheme="minorHAnsi" w:hAnsiTheme="minorHAnsi" w:cstheme="minorHAnsi"/>
          <w:i/>
          <w:iCs/>
          <w:color w:val="auto"/>
          <w:sz w:val="19"/>
          <w:szCs w:val="19"/>
          <w:u w:val="single"/>
        </w:rPr>
        <w:t>https://www.doa.nc.gov/pandc/onlineforms/form-hub-supplemental-vendor-information-9-2021/download</w:t>
      </w:r>
    </w:p>
    <w:p w14:paraId="28F8854E" w14:textId="1BB989BF" w:rsidR="008B46A2" w:rsidRPr="00287FD8" w:rsidRDefault="008B46A2" w:rsidP="00F31EAA">
      <w:pPr>
        <w:pStyle w:val="Heading1"/>
        <w:numPr>
          <w:ilvl w:val="0"/>
          <w:numId w:val="0"/>
        </w:numPr>
        <w:spacing w:after="0"/>
        <w:ind w:left="360" w:hanging="360"/>
        <w:rPr>
          <w:rFonts w:asciiTheme="minorHAnsi" w:hAnsiTheme="minorHAnsi" w:cstheme="minorHAnsi"/>
          <w:color w:val="auto"/>
          <w:sz w:val="24"/>
        </w:rPr>
      </w:pPr>
      <w:bookmarkStart w:id="236" w:name="_Toc187316987"/>
      <w:r w:rsidRPr="00287FD8">
        <w:rPr>
          <w:rFonts w:asciiTheme="minorHAnsi" w:hAnsiTheme="minorHAnsi" w:cstheme="minorHAnsi"/>
          <w:color w:val="auto"/>
          <w:sz w:val="24"/>
        </w:rPr>
        <w:t xml:space="preserve">ATTACHMENT </w:t>
      </w:r>
      <w:r w:rsidR="00F31EAA" w:rsidRPr="00287FD8">
        <w:rPr>
          <w:rFonts w:asciiTheme="minorHAnsi" w:hAnsiTheme="minorHAnsi" w:cstheme="minorHAnsi"/>
          <w:color w:val="auto"/>
          <w:sz w:val="24"/>
        </w:rPr>
        <w:t>E</w:t>
      </w:r>
      <w:r w:rsidRPr="00287FD8">
        <w:rPr>
          <w:rFonts w:asciiTheme="minorHAnsi" w:hAnsiTheme="minorHAnsi" w:cstheme="minorHAnsi"/>
          <w:color w:val="auto"/>
          <w:sz w:val="24"/>
        </w:rPr>
        <w:t>: CUSTOMER REFERENCE FORM</w:t>
      </w:r>
      <w:bookmarkEnd w:id="236"/>
    </w:p>
    <w:p w14:paraId="730E1598" w14:textId="7C796C76" w:rsidR="008B46A2" w:rsidRPr="00287FD8" w:rsidRDefault="008B46A2" w:rsidP="008B46A2">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Complete and return the Customer Reference Form, which can be found at the following link:</w:t>
      </w:r>
    </w:p>
    <w:p w14:paraId="0C265193" w14:textId="5942D903" w:rsidR="00BC3A00" w:rsidRPr="00287FD8" w:rsidRDefault="00BC3A00" w:rsidP="008B46A2">
      <w:pPr>
        <w:widowControl w:val="0"/>
        <w:spacing w:after="0" w:line="264" w:lineRule="auto"/>
        <w:jc w:val="both"/>
        <w:rPr>
          <w:rFonts w:asciiTheme="minorHAnsi" w:hAnsiTheme="minorHAnsi" w:cstheme="minorHAnsi"/>
          <w:i/>
          <w:iCs/>
          <w:color w:val="auto"/>
          <w:sz w:val="19"/>
          <w:szCs w:val="19"/>
          <w:u w:val="single"/>
        </w:rPr>
      </w:pPr>
      <w:hyperlink r:id="rId18" w:history="1">
        <w:r w:rsidRPr="00287FD8">
          <w:rPr>
            <w:rStyle w:val="Hyperlink"/>
            <w:rFonts w:asciiTheme="minorHAnsi" w:hAnsiTheme="minorHAnsi" w:cstheme="minorHAnsi"/>
            <w:i/>
            <w:iCs/>
            <w:color w:val="auto"/>
            <w:sz w:val="19"/>
            <w:szCs w:val="19"/>
          </w:rPr>
          <w:t>https://www.doa.nc.gov/pc-formcustomerreferencetemplate092021-attachment-epdf/open</w:t>
        </w:r>
      </w:hyperlink>
    </w:p>
    <w:p w14:paraId="7E5F4E58" w14:textId="77777777" w:rsidR="008B46A2" w:rsidRPr="00287FD8"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287FD8" w:rsidRDefault="0014237F" w:rsidP="00103B1E">
      <w:pPr>
        <w:pStyle w:val="Heading1"/>
        <w:numPr>
          <w:ilvl w:val="0"/>
          <w:numId w:val="0"/>
        </w:numPr>
        <w:ind w:left="432" w:hanging="432"/>
        <w:rPr>
          <w:rFonts w:asciiTheme="minorHAnsi" w:hAnsiTheme="minorHAnsi" w:cstheme="minorHAnsi"/>
          <w:color w:val="auto"/>
          <w:sz w:val="24"/>
        </w:rPr>
      </w:pPr>
      <w:bookmarkStart w:id="237" w:name="_Toc187316988"/>
      <w:r w:rsidRPr="00287FD8">
        <w:rPr>
          <w:rFonts w:asciiTheme="minorHAnsi" w:hAnsiTheme="minorHAnsi" w:cstheme="minorHAnsi"/>
          <w:color w:val="auto"/>
          <w:sz w:val="24"/>
        </w:rPr>
        <w:t xml:space="preserve">ATTACHMENT </w:t>
      </w:r>
      <w:r w:rsidR="00F31EAA" w:rsidRPr="00287FD8">
        <w:rPr>
          <w:rFonts w:asciiTheme="minorHAnsi" w:hAnsiTheme="minorHAnsi" w:cstheme="minorHAnsi"/>
          <w:color w:val="auto"/>
          <w:sz w:val="24"/>
        </w:rPr>
        <w:t>F</w:t>
      </w:r>
      <w:r w:rsidRPr="00287FD8">
        <w:rPr>
          <w:rFonts w:asciiTheme="minorHAnsi" w:hAnsiTheme="minorHAnsi" w:cstheme="minorHAnsi"/>
          <w:color w:val="auto"/>
          <w:sz w:val="24"/>
        </w:rPr>
        <w:t>: LOCATION OF WORKERS UTILIZED BY VENDOR</w:t>
      </w:r>
      <w:bookmarkEnd w:id="237"/>
      <w:r w:rsidRPr="00287FD8">
        <w:rPr>
          <w:rFonts w:asciiTheme="minorHAnsi" w:hAnsiTheme="minorHAnsi" w:cstheme="minorHAnsi"/>
          <w:color w:val="auto"/>
          <w:sz w:val="24"/>
        </w:rPr>
        <w:t xml:space="preserve"> </w:t>
      </w:r>
    </w:p>
    <w:p w14:paraId="164CB4E5" w14:textId="2A0B827D" w:rsidR="006F2CD3" w:rsidRPr="00287FD8" w:rsidRDefault="00DF5844" w:rsidP="00460D61">
      <w:pPr>
        <w:widowControl w:val="0"/>
        <w:spacing w:before="60" w:after="60" w:line="264" w:lineRule="auto"/>
        <w:jc w:val="both"/>
        <w:rPr>
          <w:rFonts w:asciiTheme="minorHAnsi" w:hAnsiTheme="minorHAnsi" w:cstheme="minorHAnsi"/>
          <w:color w:val="auto"/>
          <w:sz w:val="20"/>
        </w:rPr>
      </w:pPr>
      <w:bookmarkStart w:id="238" w:name="_Hlk50627506"/>
      <w:r w:rsidRPr="00287FD8">
        <w:rPr>
          <w:rFonts w:asciiTheme="minorHAnsi" w:hAnsiTheme="minorHAnsi" w:cstheme="minorHAnsi"/>
          <w:color w:val="auto"/>
          <w:sz w:val="20"/>
        </w:rPr>
        <w:t>Complete and return t</w:t>
      </w:r>
      <w:r w:rsidR="001E513A" w:rsidRPr="00287FD8">
        <w:rPr>
          <w:rFonts w:asciiTheme="minorHAnsi" w:hAnsiTheme="minorHAnsi" w:cstheme="minorHAnsi"/>
          <w:color w:val="auto"/>
          <w:sz w:val="20"/>
        </w:rPr>
        <w:t>he Location of Workers Utilized by Vendor</w:t>
      </w:r>
      <w:r w:rsidRPr="00287FD8">
        <w:rPr>
          <w:rFonts w:asciiTheme="minorHAnsi" w:hAnsiTheme="minorHAnsi" w:cstheme="minorHAnsi"/>
          <w:color w:val="auto"/>
          <w:sz w:val="20"/>
        </w:rPr>
        <w:t xml:space="preserve">, which </w:t>
      </w:r>
      <w:r w:rsidR="001E513A" w:rsidRPr="00287FD8">
        <w:rPr>
          <w:rFonts w:asciiTheme="minorHAnsi" w:hAnsiTheme="minorHAnsi" w:cstheme="minorHAnsi"/>
          <w:color w:val="auto"/>
          <w:sz w:val="20"/>
        </w:rPr>
        <w:t>can be found at the following link:</w:t>
      </w:r>
    </w:p>
    <w:bookmarkStart w:id="239" w:name="_Hlk53052512"/>
    <w:bookmarkEnd w:id="238"/>
    <w:p w14:paraId="683E6DA9" w14:textId="10B77351" w:rsidR="00E974E3" w:rsidRPr="00287FD8" w:rsidRDefault="00BC3A00" w:rsidP="00E974E3">
      <w:pPr>
        <w:pStyle w:val="Text"/>
        <w:spacing w:after="0"/>
        <w:rPr>
          <w:rFonts w:asciiTheme="minorHAnsi" w:hAnsiTheme="minorHAnsi" w:cstheme="minorHAnsi"/>
          <w:i/>
          <w:iCs/>
          <w:color w:val="auto"/>
          <w:sz w:val="19"/>
          <w:szCs w:val="19"/>
        </w:rPr>
      </w:pPr>
      <w:r w:rsidRPr="00287FD8">
        <w:rPr>
          <w:rFonts w:asciiTheme="minorHAnsi" w:hAnsiTheme="minorHAnsi" w:cstheme="minorHAnsi"/>
          <w:i/>
          <w:iCs/>
          <w:color w:val="auto"/>
          <w:sz w:val="19"/>
          <w:szCs w:val="19"/>
        </w:rPr>
        <w:fldChar w:fldCharType="begin"/>
      </w:r>
      <w:r w:rsidRPr="00287FD8">
        <w:rPr>
          <w:rFonts w:asciiTheme="minorHAnsi" w:hAnsiTheme="minorHAnsi" w:cstheme="minorHAnsi"/>
          <w:i/>
          <w:iCs/>
          <w:color w:val="auto"/>
          <w:sz w:val="19"/>
          <w:szCs w:val="19"/>
        </w:rPr>
        <w:instrText>HYPERLINK "https://www.doa.nc.gov/pandc/onlineforms/form-location-workers-09-2021/download"</w:instrText>
      </w:r>
      <w:r w:rsidRPr="00287FD8">
        <w:rPr>
          <w:rFonts w:asciiTheme="minorHAnsi" w:hAnsiTheme="minorHAnsi" w:cstheme="minorHAnsi"/>
          <w:i/>
          <w:iCs/>
          <w:color w:val="auto"/>
          <w:sz w:val="19"/>
          <w:szCs w:val="19"/>
        </w:rPr>
      </w:r>
      <w:r w:rsidRPr="00287FD8">
        <w:rPr>
          <w:rFonts w:asciiTheme="minorHAnsi" w:hAnsiTheme="minorHAnsi" w:cstheme="minorHAnsi"/>
          <w:i/>
          <w:iCs/>
          <w:color w:val="auto"/>
          <w:sz w:val="19"/>
          <w:szCs w:val="19"/>
        </w:rPr>
        <w:fldChar w:fldCharType="separate"/>
      </w:r>
      <w:r w:rsidRPr="00287FD8">
        <w:rPr>
          <w:rStyle w:val="Hyperlink"/>
          <w:rFonts w:asciiTheme="minorHAnsi" w:hAnsiTheme="minorHAnsi" w:cstheme="minorHAnsi"/>
          <w:i/>
          <w:iCs/>
          <w:color w:val="auto"/>
          <w:sz w:val="19"/>
          <w:szCs w:val="19"/>
        </w:rPr>
        <w:t>https://www.doa.nc.gov/pandc/onlineforms/form-location-workers-09-2021/download</w:t>
      </w:r>
      <w:r w:rsidRPr="00287FD8">
        <w:rPr>
          <w:rFonts w:asciiTheme="minorHAnsi" w:hAnsiTheme="minorHAnsi" w:cstheme="minorHAnsi"/>
          <w:i/>
          <w:iCs/>
          <w:color w:val="auto"/>
          <w:sz w:val="19"/>
          <w:szCs w:val="19"/>
        </w:rPr>
        <w:fldChar w:fldCharType="end"/>
      </w:r>
    </w:p>
    <w:p w14:paraId="51B47D09" w14:textId="77777777" w:rsidR="00BC3A00" w:rsidRPr="00287FD8" w:rsidRDefault="00BC3A00" w:rsidP="00E974E3">
      <w:pPr>
        <w:pStyle w:val="Text"/>
        <w:spacing w:after="0"/>
        <w:rPr>
          <w:rFonts w:asciiTheme="minorHAnsi" w:hAnsiTheme="minorHAnsi" w:cstheme="minorHAnsi"/>
          <w:i/>
          <w:iCs/>
          <w:color w:val="auto"/>
          <w:sz w:val="19"/>
          <w:szCs w:val="19"/>
        </w:rPr>
      </w:pPr>
    </w:p>
    <w:p w14:paraId="76F0E51D" w14:textId="34109BE8" w:rsidR="001E513A" w:rsidRPr="00287FD8"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color w:val="auto"/>
          <w:sz w:val="24"/>
        </w:rPr>
      </w:pPr>
      <w:bookmarkStart w:id="240" w:name="_Toc187316989"/>
      <w:r w:rsidRPr="00287FD8">
        <w:rPr>
          <w:rFonts w:asciiTheme="minorHAnsi" w:hAnsiTheme="minorHAnsi" w:cstheme="minorHAnsi"/>
          <w:color w:val="auto"/>
          <w:sz w:val="24"/>
        </w:rPr>
        <w:t xml:space="preserve">ATTACHMENT </w:t>
      </w:r>
      <w:r w:rsidR="00F31EAA" w:rsidRPr="00287FD8">
        <w:rPr>
          <w:rFonts w:asciiTheme="minorHAnsi" w:hAnsiTheme="minorHAnsi" w:cstheme="minorHAnsi"/>
          <w:color w:val="auto"/>
          <w:sz w:val="24"/>
        </w:rPr>
        <w:t>G</w:t>
      </w:r>
      <w:r w:rsidRPr="00287FD8">
        <w:rPr>
          <w:rFonts w:asciiTheme="minorHAnsi" w:hAnsiTheme="minorHAnsi" w:cstheme="minorHAnsi"/>
          <w:color w:val="auto"/>
          <w:sz w:val="24"/>
        </w:rPr>
        <w:t>: CERTIFICATION OF FINANCIAL CONDITION</w:t>
      </w:r>
      <w:bookmarkEnd w:id="240"/>
    </w:p>
    <w:p w14:paraId="487AD7C9" w14:textId="39C3FCC3" w:rsidR="00460D61" w:rsidRPr="00287FD8" w:rsidRDefault="00790A59" w:rsidP="00BC3A00">
      <w:pPr>
        <w:widowControl w:val="0"/>
        <w:spacing w:before="60" w:after="6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Complete, sign, and return t</w:t>
      </w:r>
      <w:r w:rsidR="001E513A" w:rsidRPr="00287FD8">
        <w:rPr>
          <w:rFonts w:asciiTheme="minorHAnsi" w:hAnsiTheme="minorHAnsi" w:cstheme="minorHAnsi"/>
          <w:color w:val="auto"/>
          <w:sz w:val="20"/>
        </w:rPr>
        <w:t>he Certification of Financial Condition</w:t>
      </w:r>
      <w:r w:rsidRPr="00287FD8">
        <w:rPr>
          <w:rFonts w:asciiTheme="minorHAnsi" w:hAnsiTheme="minorHAnsi" w:cstheme="minorHAnsi"/>
          <w:color w:val="auto"/>
          <w:sz w:val="20"/>
        </w:rPr>
        <w:t xml:space="preserve">, which </w:t>
      </w:r>
      <w:r w:rsidR="001E513A" w:rsidRPr="00287FD8">
        <w:rPr>
          <w:rFonts w:asciiTheme="minorHAnsi" w:hAnsiTheme="minorHAnsi" w:cstheme="minorHAnsi"/>
          <w:color w:val="auto"/>
          <w:sz w:val="20"/>
        </w:rPr>
        <w:t>can be found at the following link:</w:t>
      </w:r>
      <w:bookmarkEnd w:id="239"/>
    </w:p>
    <w:bookmarkEnd w:id="222"/>
    <w:p w14:paraId="73C3E6B8" w14:textId="0832DA17" w:rsidR="007A4D81" w:rsidRPr="00287FD8" w:rsidRDefault="00BC3A00" w:rsidP="00F31EAA">
      <w:pPr>
        <w:pStyle w:val="Text"/>
        <w:spacing w:after="0"/>
        <w:rPr>
          <w:rStyle w:val="Hyperlink"/>
          <w:rFonts w:cstheme="minorHAnsi"/>
          <w:i/>
          <w:iCs/>
          <w:color w:val="auto"/>
          <w:sz w:val="19"/>
          <w:szCs w:val="19"/>
        </w:rPr>
      </w:pPr>
      <w:r w:rsidRPr="00287FD8">
        <w:rPr>
          <w:rStyle w:val="Hyperlink"/>
          <w:rFonts w:cstheme="minorHAnsi"/>
          <w:i/>
          <w:iCs/>
          <w:color w:val="auto"/>
          <w:sz w:val="19"/>
          <w:szCs w:val="19"/>
        </w:rPr>
        <w:fldChar w:fldCharType="begin"/>
      </w:r>
      <w:r w:rsidRPr="00287FD8">
        <w:rPr>
          <w:rStyle w:val="Hyperlink"/>
          <w:rFonts w:cstheme="minorHAnsi"/>
          <w:i/>
          <w:iCs/>
          <w:color w:val="auto"/>
          <w:sz w:val="19"/>
          <w:szCs w:val="19"/>
        </w:rPr>
        <w:instrText>HYPERLINK "https://www.doa.nc.gov/pandc/onlineforms/form-certification-financial-condition-09-2021/download"</w:instrText>
      </w:r>
      <w:r w:rsidRPr="00287FD8">
        <w:rPr>
          <w:rStyle w:val="Hyperlink"/>
          <w:rFonts w:cstheme="minorHAnsi"/>
          <w:i/>
          <w:iCs/>
          <w:color w:val="auto"/>
          <w:sz w:val="19"/>
          <w:szCs w:val="19"/>
        </w:rPr>
      </w:r>
      <w:r w:rsidRPr="00287FD8">
        <w:rPr>
          <w:rStyle w:val="Hyperlink"/>
          <w:rFonts w:cstheme="minorHAnsi"/>
          <w:i/>
          <w:iCs/>
          <w:color w:val="auto"/>
          <w:sz w:val="19"/>
          <w:szCs w:val="19"/>
        </w:rPr>
        <w:fldChar w:fldCharType="separate"/>
      </w:r>
      <w:r w:rsidRPr="00287FD8">
        <w:rPr>
          <w:rStyle w:val="Hyperlink"/>
          <w:rFonts w:asciiTheme="minorHAnsi" w:hAnsiTheme="minorHAnsi" w:cstheme="minorHAnsi"/>
          <w:i/>
          <w:iCs/>
          <w:color w:val="auto"/>
          <w:sz w:val="19"/>
          <w:szCs w:val="19"/>
        </w:rPr>
        <w:t>https://www.doa.nc.gov/pandc/onlineforms/form-certification-financial-condition-09-2021/download</w:t>
      </w:r>
      <w:r w:rsidRPr="00287FD8">
        <w:rPr>
          <w:rStyle w:val="Hyperlink"/>
          <w:rFonts w:cstheme="minorHAnsi"/>
          <w:i/>
          <w:iCs/>
          <w:color w:val="auto"/>
          <w:sz w:val="19"/>
          <w:szCs w:val="19"/>
        </w:rPr>
        <w:fldChar w:fldCharType="end"/>
      </w:r>
    </w:p>
    <w:p w14:paraId="30365E3D" w14:textId="77777777" w:rsidR="00BC3A00" w:rsidRPr="00287FD8" w:rsidRDefault="00BC3A00" w:rsidP="00F31EAA">
      <w:pPr>
        <w:pStyle w:val="Text"/>
        <w:spacing w:after="0"/>
        <w:rPr>
          <w:rFonts w:asciiTheme="minorHAnsi" w:hAnsiTheme="minorHAnsi" w:cstheme="minorHAnsi"/>
          <w:color w:val="auto"/>
        </w:rPr>
      </w:pPr>
    </w:p>
    <w:p w14:paraId="4F72837F" w14:textId="6E32F341" w:rsidR="00A378B5" w:rsidRPr="00287FD8" w:rsidRDefault="00A378B5" w:rsidP="00A378B5">
      <w:pPr>
        <w:pStyle w:val="Heading1"/>
        <w:numPr>
          <w:ilvl w:val="0"/>
          <w:numId w:val="0"/>
        </w:numPr>
        <w:spacing w:after="120"/>
        <w:ind w:left="360" w:hanging="360"/>
        <w:rPr>
          <w:rFonts w:asciiTheme="minorHAnsi" w:hAnsiTheme="minorHAnsi" w:cstheme="minorHAnsi"/>
          <w:color w:val="auto"/>
          <w:sz w:val="24"/>
        </w:rPr>
      </w:pPr>
      <w:bookmarkStart w:id="241" w:name="_Hlk88061580"/>
      <w:bookmarkStart w:id="242" w:name="_Toc187316990"/>
      <w:bookmarkEnd w:id="216"/>
      <w:bookmarkEnd w:id="219"/>
      <w:bookmarkEnd w:id="220"/>
      <w:r w:rsidRPr="00287FD8">
        <w:rPr>
          <w:rFonts w:asciiTheme="minorHAnsi" w:hAnsiTheme="minorHAnsi" w:cstheme="minorHAnsi"/>
          <w:color w:val="auto"/>
          <w:sz w:val="24"/>
        </w:rPr>
        <w:t>LOBBYING ACTIVITY CERTIFICATION FOR FEDERAL GRANTS</w:t>
      </w:r>
      <w:bookmarkEnd w:id="242"/>
    </w:p>
    <w:p w14:paraId="35FDD65F" w14:textId="5D2F966C" w:rsidR="00A378B5" w:rsidRPr="00287FD8" w:rsidRDefault="00A378B5" w:rsidP="00A378B5">
      <w:pPr>
        <w:widowControl w:val="0"/>
        <w:spacing w:after="0" w:line="264" w:lineRule="auto"/>
        <w:jc w:val="both"/>
        <w:rPr>
          <w:rFonts w:asciiTheme="minorHAnsi" w:hAnsiTheme="minorHAnsi" w:cstheme="minorHAnsi"/>
          <w:color w:val="auto"/>
          <w:sz w:val="20"/>
        </w:rPr>
      </w:pPr>
      <w:r w:rsidRPr="00287FD8">
        <w:rPr>
          <w:rFonts w:asciiTheme="minorHAnsi" w:hAnsiTheme="minorHAnsi" w:cstheme="minorHAnsi"/>
          <w:color w:val="auto"/>
          <w:sz w:val="20"/>
        </w:rPr>
        <w:t xml:space="preserve">The Certification </w:t>
      </w:r>
      <w:r w:rsidR="00B750D0" w:rsidRPr="00287FD8">
        <w:rPr>
          <w:rFonts w:asciiTheme="minorHAnsi" w:hAnsiTheme="minorHAnsi" w:cstheme="minorHAnsi"/>
          <w:color w:val="auto"/>
          <w:sz w:val="20"/>
        </w:rPr>
        <w:t>f</w:t>
      </w:r>
      <w:r w:rsidRPr="00287FD8">
        <w:rPr>
          <w:rFonts w:asciiTheme="minorHAnsi" w:hAnsiTheme="minorHAnsi" w:cstheme="minorHAnsi"/>
          <w:color w:val="auto"/>
          <w:sz w:val="20"/>
        </w:rPr>
        <w:t>or Contracts, Grants, Loans, and Cooperative Agreements and the OMB Standard Form LLL are separate documents that can be found at the following link:</w:t>
      </w:r>
    </w:p>
    <w:p w14:paraId="13896801" w14:textId="45F26200" w:rsidR="00A378B5" w:rsidRPr="00287FD8" w:rsidRDefault="00A378B5" w:rsidP="00A378B5">
      <w:pPr>
        <w:widowControl w:val="0"/>
        <w:spacing w:after="0" w:line="264" w:lineRule="auto"/>
        <w:jc w:val="both"/>
        <w:rPr>
          <w:rFonts w:asciiTheme="minorHAnsi" w:hAnsiTheme="minorHAnsi" w:cstheme="minorHAnsi"/>
          <w:i/>
          <w:iCs/>
          <w:color w:val="auto"/>
          <w:sz w:val="20"/>
        </w:rPr>
      </w:pPr>
      <w:hyperlink r:id="rId19" w:history="1">
        <w:r w:rsidRPr="00287FD8">
          <w:rPr>
            <w:rStyle w:val="Hyperlink"/>
            <w:rFonts w:asciiTheme="minorHAnsi" w:hAnsiTheme="minorHAnsi" w:cstheme="minorHAnsi"/>
            <w:i/>
            <w:iCs/>
            <w:color w:val="auto"/>
            <w:sz w:val="20"/>
          </w:rPr>
          <w:t>https://ncadmin.nc.gov/documents/vendor-forms</w:t>
        </w:r>
      </w:hyperlink>
      <w:r w:rsidRPr="00287FD8">
        <w:rPr>
          <w:rFonts w:asciiTheme="minorHAnsi" w:hAnsiTheme="minorHAnsi" w:cstheme="minorHAnsi"/>
          <w:i/>
          <w:iCs/>
          <w:color w:val="auto"/>
          <w:sz w:val="20"/>
        </w:rPr>
        <w:t xml:space="preserve"> </w:t>
      </w:r>
    </w:p>
    <w:bookmarkEnd w:id="241"/>
    <w:p w14:paraId="613528FE" w14:textId="7670CB3C" w:rsidR="00A378B5" w:rsidRPr="00287FD8"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287FD8"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287FD8" w:rsidRDefault="00B750D0" w:rsidP="00B750D0">
      <w:pPr>
        <w:widowControl w:val="0"/>
        <w:spacing w:after="0" w:line="264" w:lineRule="auto"/>
        <w:jc w:val="center"/>
        <w:rPr>
          <w:rFonts w:asciiTheme="minorHAnsi" w:hAnsiTheme="minorHAnsi" w:cstheme="minorHAnsi"/>
          <w:b/>
          <w:bCs/>
          <w:color w:val="auto"/>
          <w:sz w:val="28"/>
          <w:szCs w:val="28"/>
          <w:u w:val="single"/>
        </w:rPr>
      </w:pPr>
      <w:r w:rsidRPr="00287FD8">
        <w:rPr>
          <w:rFonts w:asciiTheme="minorHAnsi" w:hAnsiTheme="minorHAnsi" w:cstheme="minorHAnsi"/>
          <w:b/>
          <w:bCs/>
          <w:color w:val="auto"/>
          <w:sz w:val="28"/>
          <w:szCs w:val="28"/>
          <w:u w:val="single"/>
        </w:rPr>
        <w:t xml:space="preserve">*** Failure to </w:t>
      </w:r>
      <w:r w:rsidR="006625D8" w:rsidRPr="00287FD8">
        <w:rPr>
          <w:rFonts w:asciiTheme="minorHAnsi" w:hAnsiTheme="minorHAnsi" w:cstheme="minorHAnsi"/>
          <w:b/>
          <w:bCs/>
          <w:color w:val="auto"/>
          <w:sz w:val="28"/>
          <w:szCs w:val="28"/>
          <w:u w:val="single"/>
        </w:rPr>
        <w:t>Return</w:t>
      </w:r>
      <w:r w:rsidRPr="00287FD8">
        <w:rPr>
          <w:rFonts w:asciiTheme="minorHAnsi" w:hAnsiTheme="minorHAnsi" w:cstheme="minorHAnsi"/>
          <w:b/>
          <w:bCs/>
          <w:color w:val="auto"/>
          <w:sz w:val="28"/>
          <w:szCs w:val="28"/>
          <w:u w:val="single"/>
        </w:rPr>
        <w:t xml:space="preserve"> the Required Attachments </w:t>
      </w:r>
      <w:r w:rsidR="00790A59" w:rsidRPr="00287FD8">
        <w:rPr>
          <w:rFonts w:asciiTheme="minorHAnsi" w:hAnsiTheme="minorHAnsi" w:cstheme="minorHAnsi"/>
          <w:b/>
          <w:bCs/>
          <w:color w:val="auto"/>
          <w:sz w:val="28"/>
          <w:szCs w:val="28"/>
          <w:u w:val="single"/>
        </w:rPr>
        <w:t>May</w:t>
      </w:r>
      <w:r w:rsidRPr="00287FD8">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23"/>
    </w:p>
    <w:sectPr w:rsidR="00B750D0" w:rsidRPr="00735924" w:rsidSect="00CC0067">
      <w:headerReference w:type="default" r:id="rId20"/>
      <w:footerReference w:type="default" r:id="rId21"/>
      <w:headerReference w:type="first" r:id="rId22"/>
      <w:footerReference w:type="first" r:id="rId2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052385" w14:textId="77777777" w:rsidR="00104EC8" w:rsidRDefault="00104EC8" w:rsidP="00323DA2">
      <w:pPr>
        <w:spacing w:after="0"/>
      </w:pPr>
      <w:r>
        <w:separator/>
      </w:r>
    </w:p>
  </w:endnote>
  <w:endnote w:type="continuationSeparator" w:id="0">
    <w:p w14:paraId="4874CDCA" w14:textId="77777777" w:rsidR="00104EC8" w:rsidRDefault="00104EC8" w:rsidP="00323DA2">
      <w:pPr>
        <w:spacing w:after="0"/>
      </w:pPr>
      <w:r>
        <w:continuationSeparator/>
      </w:r>
    </w:p>
  </w:endnote>
  <w:endnote w:type="continuationNotice" w:id="1">
    <w:p w14:paraId="70650B87" w14:textId="77777777" w:rsidR="00104EC8" w:rsidRDefault="00104EC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02901CA"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B223A">
          <w:rPr>
            <w:rFonts w:ascii="Arial" w:hAnsi="Arial" w:cs="Arial"/>
            <w:color w:val="000000"/>
            <w:sz w:val="16"/>
            <w:szCs w:val="16"/>
          </w:rPr>
          <w:t>06</w:t>
        </w:r>
        <w:r w:rsidR="00927EED">
          <w:rPr>
            <w:rFonts w:ascii="Arial" w:hAnsi="Arial" w:cs="Arial"/>
            <w:color w:val="000000"/>
            <w:sz w:val="16"/>
            <w:szCs w:val="16"/>
          </w:rPr>
          <w:t>/</w:t>
        </w:r>
        <w:r w:rsidR="007F1B5B">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8F79F" w14:textId="04A9D0D3"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AB223A">
      <w:rPr>
        <w:rFonts w:asciiTheme="minorHAnsi" w:hAnsiTheme="minorHAnsi" w:cstheme="minorHAnsi"/>
        <w:color w:val="000000"/>
        <w:sz w:val="16"/>
        <w:szCs w:val="16"/>
      </w:rPr>
      <w:t>6</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9CA1A4" w14:textId="77777777" w:rsidR="00104EC8" w:rsidRDefault="00104EC8" w:rsidP="00323DA2">
      <w:pPr>
        <w:spacing w:after="0"/>
      </w:pPr>
      <w:r>
        <w:separator/>
      </w:r>
    </w:p>
  </w:footnote>
  <w:footnote w:type="continuationSeparator" w:id="0">
    <w:p w14:paraId="3C1D71B2" w14:textId="77777777" w:rsidR="00104EC8" w:rsidRDefault="00104EC8" w:rsidP="00323DA2">
      <w:pPr>
        <w:spacing w:after="0"/>
      </w:pPr>
      <w:r>
        <w:continuationSeparator/>
      </w:r>
    </w:p>
  </w:footnote>
  <w:footnote w:type="continuationNotice" w:id="1">
    <w:p w14:paraId="15B6A45B" w14:textId="77777777" w:rsidR="00104EC8" w:rsidRDefault="00104EC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0DF71" w14:textId="228F7215"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4F08CA">
      <w:rPr>
        <w:rFonts w:asciiTheme="minorHAnsi" w:hAnsiTheme="minorHAnsi" w:cstheme="minorHAnsi"/>
        <w:i/>
        <w:sz w:val="20"/>
      </w:rPr>
      <w:t>65-01082025TB</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0BD23"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3B38B5"/>
    <w:multiLevelType w:val="hybridMultilevel"/>
    <w:tmpl w:val="7F4C1F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B91721"/>
    <w:multiLevelType w:val="hybridMultilevel"/>
    <w:tmpl w:val="F16095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4"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8"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E610F3"/>
    <w:multiLevelType w:val="hybridMultilevel"/>
    <w:tmpl w:val="B3F8CC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256835A8"/>
    <w:multiLevelType w:val="hybridMultilevel"/>
    <w:tmpl w:val="610CA1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4" w15:restartNumberingAfterBreak="0">
    <w:nsid w:val="336C75BB"/>
    <w:multiLevelType w:val="hybridMultilevel"/>
    <w:tmpl w:val="76669E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369B1AAE"/>
    <w:multiLevelType w:val="hybridMultilevel"/>
    <w:tmpl w:val="8BCC96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90355B7"/>
    <w:multiLevelType w:val="hybridMultilevel"/>
    <w:tmpl w:val="0D66737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BC2431E"/>
    <w:multiLevelType w:val="hybridMultilevel"/>
    <w:tmpl w:val="8424C7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4677157E"/>
    <w:multiLevelType w:val="hybridMultilevel"/>
    <w:tmpl w:val="A94EB78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A5F5097"/>
    <w:multiLevelType w:val="hybridMultilevel"/>
    <w:tmpl w:val="025CD4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3"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333293E"/>
    <w:multiLevelType w:val="hybridMultilevel"/>
    <w:tmpl w:val="2C1C928A"/>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6612B75"/>
    <w:multiLevelType w:val="hybridMultilevel"/>
    <w:tmpl w:val="55FC3B08"/>
    <w:lvl w:ilvl="0" w:tplc="3B9E7F14">
      <w:start w:val="1"/>
      <w:numFmt w:val="decimal"/>
      <w:lvlText w:val="%1."/>
      <w:lvlJc w:val="left"/>
      <w:pPr>
        <w:ind w:left="720" w:hanging="360"/>
      </w:pPr>
    </w:lvl>
    <w:lvl w:ilvl="1" w:tplc="2AB83D02">
      <w:start w:val="1"/>
      <w:numFmt w:val="lowerLetter"/>
      <w:lvlText w:val="%2."/>
      <w:lvlJc w:val="left"/>
      <w:pPr>
        <w:ind w:left="1440" w:hanging="360"/>
      </w:pPr>
      <w:rPr>
        <w:rFonts w:ascii="Times New Roman" w:eastAsiaTheme="minorHAnsi" w:hAnsi="Times New Roman" w:cs="Times New Roman" w:hint="default"/>
      </w:rPr>
    </w:lvl>
    <w:lvl w:ilvl="2" w:tplc="113A4B84">
      <w:start w:val="2"/>
      <w:numFmt w:val="lowerLetter"/>
      <w:lvlText w:val="%3."/>
      <w:lvlJc w:val="right"/>
      <w:pPr>
        <w:ind w:left="2160" w:hanging="180"/>
      </w:pPr>
      <w:rPr>
        <w:rFonts w:ascii="Times New Roman" w:eastAsiaTheme="minorHAnsi" w:hAnsi="Times New Roman" w:cs="Times New Roman"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7930D45"/>
    <w:multiLevelType w:val="hybridMultilevel"/>
    <w:tmpl w:val="70247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1"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7D4E7487"/>
    <w:multiLevelType w:val="hybridMultilevel"/>
    <w:tmpl w:val="10B08502"/>
    <w:lvl w:ilvl="0" w:tplc="E012A1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F1C24B0"/>
    <w:multiLevelType w:val="hybridMultilevel"/>
    <w:tmpl w:val="76DC58F2"/>
    <w:lvl w:ilvl="0" w:tplc="CD2214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9"/>
  </w:num>
  <w:num w:numId="2" w16cid:durableId="1887449960">
    <w:abstractNumId w:val="32"/>
  </w:num>
  <w:num w:numId="3" w16cid:durableId="126357379">
    <w:abstractNumId w:val="37"/>
  </w:num>
  <w:num w:numId="4" w16cid:durableId="1387796811">
    <w:abstractNumId w:val="42"/>
  </w:num>
  <w:num w:numId="5" w16cid:durableId="1473250698">
    <w:abstractNumId w:val="39"/>
  </w:num>
  <w:num w:numId="6" w16cid:durableId="679547914">
    <w:abstractNumId w:val="23"/>
  </w:num>
  <w:num w:numId="7" w16cid:durableId="559905604">
    <w:abstractNumId w:val="10"/>
  </w:num>
  <w:num w:numId="8" w16cid:durableId="1462654379">
    <w:abstractNumId w:val="8"/>
  </w:num>
  <w:num w:numId="9" w16cid:durableId="443577927">
    <w:abstractNumId w:val="13"/>
  </w:num>
  <w:num w:numId="10" w16cid:durableId="1930190026">
    <w:abstractNumId w:val="3"/>
  </w:num>
  <w:num w:numId="11" w16cid:durableId="916784573">
    <w:abstractNumId w:val="40"/>
  </w:num>
  <w:num w:numId="12" w16cid:durableId="633491151">
    <w:abstractNumId w:val="41"/>
  </w:num>
  <w:num w:numId="13" w16cid:durableId="1497182057">
    <w:abstractNumId w:val="28"/>
  </w:num>
  <w:num w:numId="14" w16cid:durableId="1718581523">
    <w:abstractNumId w:val="22"/>
  </w:num>
  <w:num w:numId="15" w16cid:durableId="1779980474">
    <w:abstractNumId w:val="35"/>
  </w:num>
  <w:num w:numId="16" w16cid:durableId="978730593">
    <w:abstractNumId w:val="54"/>
  </w:num>
  <w:num w:numId="17" w16cid:durableId="1592934359">
    <w:abstractNumId w:val="7"/>
  </w:num>
  <w:num w:numId="18" w16cid:durableId="317540108">
    <w:abstractNumId w:val="36"/>
  </w:num>
  <w:num w:numId="19" w16cid:durableId="1034886852">
    <w:abstractNumId w:val="33"/>
  </w:num>
  <w:num w:numId="20" w16cid:durableId="1708875206">
    <w:abstractNumId w:val="50"/>
  </w:num>
  <w:num w:numId="21" w16cid:durableId="1302270743">
    <w:abstractNumId w:val="50"/>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51"/>
  </w:num>
  <w:num w:numId="23" w16cid:durableId="19861754">
    <w:abstractNumId w:val="5"/>
  </w:num>
  <w:num w:numId="24" w16cid:durableId="533153683">
    <w:abstractNumId w:val="43"/>
  </w:num>
  <w:num w:numId="25" w16cid:durableId="2095517437">
    <w:abstractNumId w:val="26"/>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478261344">
    <w:abstractNumId w:val="15"/>
  </w:num>
  <w:num w:numId="27" w16cid:durableId="2052800557">
    <w:abstractNumId w:val="45"/>
  </w:num>
  <w:num w:numId="28" w16cid:durableId="734624141">
    <w:abstractNumId w:val="1"/>
  </w:num>
  <w:num w:numId="29" w16cid:durableId="2073772705">
    <w:abstractNumId w:val="2"/>
  </w:num>
  <w:num w:numId="30" w16cid:durableId="1420635375">
    <w:abstractNumId w:val="44"/>
  </w:num>
  <w:num w:numId="31" w16cid:durableId="1856188478">
    <w:abstractNumId w:val="4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50636818">
    <w:abstractNumId w:val="12"/>
  </w:num>
  <w:num w:numId="33" w16cid:durableId="114564586">
    <w:abstractNumId w:val="16"/>
  </w:num>
  <w:num w:numId="34" w16cid:durableId="1360081428">
    <w:abstractNumId w:val="4"/>
  </w:num>
  <w:num w:numId="35" w16cid:durableId="454056068">
    <w:abstractNumId w:val="17"/>
  </w:num>
  <w:num w:numId="36" w16cid:durableId="1920170986">
    <w:abstractNumId w:val="21"/>
  </w:num>
  <w:num w:numId="37" w16cid:durableId="1801532057">
    <w:abstractNumId w:val="48"/>
  </w:num>
  <w:num w:numId="38"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9" w16cid:durableId="195505120">
    <w:abstractNumId w:val="31"/>
  </w:num>
  <w:num w:numId="40" w16cid:durableId="1028604725">
    <w:abstractNumId w:val="29"/>
  </w:num>
  <w:num w:numId="41" w16cid:durableId="2012754820">
    <w:abstractNumId w:val="14"/>
  </w:num>
  <w:num w:numId="42" w16cid:durableId="1051920718">
    <w:abstractNumId w:val="18"/>
  </w:num>
  <w:num w:numId="43" w16cid:durableId="147334298">
    <w:abstractNumId w:val="47"/>
  </w:num>
  <w:num w:numId="44" w16cid:durableId="1212382765">
    <w:abstractNumId w:val="52"/>
  </w:num>
  <w:num w:numId="45" w16cid:durableId="1760907556">
    <w:abstractNumId w:val="49"/>
  </w:num>
  <w:num w:numId="46" w16cid:durableId="1709719228">
    <w:abstractNumId w:val="6"/>
  </w:num>
  <w:num w:numId="47" w16cid:durableId="1268151513">
    <w:abstractNumId w:val="34"/>
  </w:num>
  <w:num w:numId="48" w16cid:durableId="1384330649">
    <w:abstractNumId w:val="11"/>
  </w:num>
  <w:num w:numId="49" w16cid:durableId="310905928">
    <w:abstractNumId w:val="25"/>
  </w:num>
  <w:num w:numId="50" w16cid:durableId="875774631">
    <w:abstractNumId w:val="30"/>
  </w:num>
  <w:num w:numId="51" w16cid:durableId="1652711704">
    <w:abstractNumId w:val="20"/>
  </w:num>
  <w:num w:numId="52" w16cid:durableId="119342417">
    <w:abstractNumId w:val="24"/>
  </w:num>
  <w:num w:numId="53" w16cid:durableId="1324818100">
    <w:abstractNumId w:val="19"/>
  </w:num>
  <w:num w:numId="54" w16cid:durableId="584799129">
    <w:abstractNumId w:val="38"/>
  </w:num>
  <w:num w:numId="55" w16cid:durableId="177037787">
    <w:abstractNumId w:val="53"/>
  </w:num>
  <w:num w:numId="56" w16cid:durableId="1915511798">
    <w:abstractNumId w:val="46"/>
  </w:num>
  <w:num w:numId="57" w16cid:durableId="1452626903">
    <w:abstractNumId w:val="2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1E04"/>
    <w:rsid w:val="0002295B"/>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705"/>
    <w:rsid w:val="00056C3C"/>
    <w:rsid w:val="000613B8"/>
    <w:rsid w:val="000654F2"/>
    <w:rsid w:val="00072686"/>
    <w:rsid w:val="000748D1"/>
    <w:rsid w:val="00076B4F"/>
    <w:rsid w:val="00077602"/>
    <w:rsid w:val="0008357F"/>
    <w:rsid w:val="000903FB"/>
    <w:rsid w:val="000931F5"/>
    <w:rsid w:val="00094337"/>
    <w:rsid w:val="00094476"/>
    <w:rsid w:val="000A1956"/>
    <w:rsid w:val="000A5FA8"/>
    <w:rsid w:val="000B29B6"/>
    <w:rsid w:val="000B3DC9"/>
    <w:rsid w:val="000B44A9"/>
    <w:rsid w:val="000B4D02"/>
    <w:rsid w:val="000B7058"/>
    <w:rsid w:val="000C168A"/>
    <w:rsid w:val="000C295C"/>
    <w:rsid w:val="000C3490"/>
    <w:rsid w:val="000C366E"/>
    <w:rsid w:val="000C417F"/>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31AD"/>
    <w:rsid w:val="00103B1E"/>
    <w:rsid w:val="00104EC8"/>
    <w:rsid w:val="001055B1"/>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823E2"/>
    <w:rsid w:val="00182549"/>
    <w:rsid w:val="00182BD1"/>
    <w:rsid w:val="00184697"/>
    <w:rsid w:val="00184E59"/>
    <w:rsid w:val="001871E0"/>
    <w:rsid w:val="00187A3C"/>
    <w:rsid w:val="00191D81"/>
    <w:rsid w:val="0019291A"/>
    <w:rsid w:val="00194BAC"/>
    <w:rsid w:val="00195213"/>
    <w:rsid w:val="00195C32"/>
    <w:rsid w:val="00197310"/>
    <w:rsid w:val="001A0C99"/>
    <w:rsid w:val="001A256D"/>
    <w:rsid w:val="001A71F5"/>
    <w:rsid w:val="001A7431"/>
    <w:rsid w:val="001A74F2"/>
    <w:rsid w:val="001A76C7"/>
    <w:rsid w:val="001B060A"/>
    <w:rsid w:val="001B14F2"/>
    <w:rsid w:val="001B3CC0"/>
    <w:rsid w:val="001B5643"/>
    <w:rsid w:val="001B5850"/>
    <w:rsid w:val="001B60A3"/>
    <w:rsid w:val="001B78C8"/>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959"/>
    <w:rsid w:val="00237FD1"/>
    <w:rsid w:val="00240F2F"/>
    <w:rsid w:val="00241A6B"/>
    <w:rsid w:val="00243BE5"/>
    <w:rsid w:val="00246CAE"/>
    <w:rsid w:val="002504FF"/>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4665"/>
    <w:rsid w:val="00265D5D"/>
    <w:rsid w:val="002666B3"/>
    <w:rsid w:val="00266B6D"/>
    <w:rsid w:val="00270EC6"/>
    <w:rsid w:val="002711AA"/>
    <w:rsid w:val="002711D7"/>
    <w:rsid w:val="0027317D"/>
    <w:rsid w:val="00276893"/>
    <w:rsid w:val="00277AD0"/>
    <w:rsid w:val="0028149B"/>
    <w:rsid w:val="00283E9E"/>
    <w:rsid w:val="00285B3F"/>
    <w:rsid w:val="00287FD8"/>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6F3A"/>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17675"/>
    <w:rsid w:val="003215B8"/>
    <w:rsid w:val="00323DA2"/>
    <w:rsid w:val="00324F9C"/>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3F69"/>
    <w:rsid w:val="00395624"/>
    <w:rsid w:val="0039793B"/>
    <w:rsid w:val="003A1F41"/>
    <w:rsid w:val="003A372E"/>
    <w:rsid w:val="003B0323"/>
    <w:rsid w:val="003B073B"/>
    <w:rsid w:val="003B0BE7"/>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6A4E"/>
    <w:rsid w:val="00477402"/>
    <w:rsid w:val="00480081"/>
    <w:rsid w:val="0048074E"/>
    <w:rsid w:val="004845FF"/>
    <w:rsid w:val="00487D4A"/>
    <w:rsid w:val="00490D2B"/>
    <w:rsid w:val="00492862"/>
    <w:rsid w:val="00492BD7"/>
    <w:rsid w:val="00492DC0"/>
    <w:rsid w:val="00495821"/>
    <w:rsid w:val="00495868"/>
    <w:rsid w:val="004965D4"/>
    <w:rsid w:val="00496850"/>
    <w:rsid w:val="004A0A93"/>
    <w:rsid w:val="004A518F"/>
    <w:rsid w:val="004A5FEC"/>
    <w:rsid w:val="004A62A0"/>
    <w:rsid w:val="004A6852"/>
    <w:rsid w:val="004B0058"/>
    <w:rsid w:val="004B0214"/>
    <w:rsid w:val="004B0302"/>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E7759"/>
    <w:rsid w:val="004F08CA"/>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38A"/>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10AC"/>
    <w:rsid w:val="005A287C"/>
    <w:rsid w:val="005A2A94"/>
    <w:rsid w:val="005A4A06"/>
    <w:rsid w:val="005A6FD1"/>
    <w:rsid w:val="005B08FE"/>
    <w:rsid w:val="005B113B"/>
    <w:rsid w:val="005B251A"/>
    <w:rsid w:val="005B4F45"/>
    <w:rsid w:val="005B55D0"/>
    <w:rsid w:val="005B6215"/>
    <w:rsid w:val="005B6618"/>
    <w:rsid w:val="005C3BD6"/>
    <w:rsid w:val="005C3FCC"/>
    <w:rsid w:val="005C4A39"/>
    <w:rsid w:val="005D1E6A"/>
    <w:rsid w:val="005D2D18"/>
    <w:rsid w:val="005D55E8"/>
    <w:rsid w:val="005D6BFE"/>
    <w:rsid w:val="005E5C93"/>
    <w:rsid w:val="005F04AD"/>
    <w:rsid w:val="005F063C"/>
    <w:rsid w:val="005F0B47"/>
    <w:rsid w:val="005F2E11"/>
    <w:rsid w:val="005F4C7A"/>
    <w:rsid w:val="005F566C"/>
    <w:rsid w:val="005F79A2"/>
    <w:rsid w:val="006014A8"/>
    <w:rsid w:val="006014BE"/>
    <w:rsid w:val="00602B4F"/>
    <w:rsid w:val="0060320E"/>
    <w:rsid w:val="006070DB"/>
    <w:rsid w:val="00610148"/>
    <w:rsid w:val="0061216F"/>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10DE"/>
    <w:rsid w:val="0064124B"/>
    <w:rsid w:val="006429AB"/>
    <w:rsid w:val="0064364B"/>
    <w:rsid w:val="006448BE"/>
    <w:rsid w:val="00646C82"/>
    <w:rsid w:val="00647DA8"/>
    <w:rsid w:val="00652454"/>
    <w:rsid w:val="00655EAA"/>
    <w:rsid w:val="0065756B"/>
    <w:rsid w:val="006625D8"/>
    <w:rsid w:val="00666759"/>
    <w:rsid w:val="006707D6"/>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B60A5"/>
    <w:rsid w:val="006C2A35"/>
    <w:rsid w:val="006C3898"/>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64F"/>
    <w:rsid w:val="00746D51"/>
    <w:rsid w:val="00751A4E"/>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7285"/>
    <w:rsid w:val="007A7375"/>
    <w:rsid w:val="007B088D"/>
    <w:rsid w:val="007B0F43"/>
    <w:rsid w:val="007B390C"/>
    <w:rsid w:val="007B6614"/>
    <w:rsid w:val="007B7AAC"/>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2E08"/>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0B02"/>
    <w:rsid w:val="008A3FF7"/>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3F3E"/>
    <w:rsid w:val="008E46C6"/>
    <w:rsid w:val="008E7F4F"/>
    <w:rsid w:val="008F329B"/>
    <w:rsid w:val="00900F30"/>
    <w:rsid w:val="00901005"/>
    <w:rsid w:val="00902B94"/>
    <w:rsid w:val="009048F8"/>
    <w:rsid w:val="00905A1B"/>
    <w:rsid w:val="0090628E"/>
    <w:rsid w:val="00906A0C"/>
    <w:rsid w:val="00910C61"/>
    <w:rsid w:val="00914E95"/>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A1065"/>
    <w:rsid w:val="00AA1836"/>
    <w:rsid w:val="00AA1ABC"/>
    <w:rsid w:val="00AA5851"/>
    <w:rsid w:val="00AA70CD"/>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643E"/>
    <w:rsid w:val="00B17194"/>
    <w:rsid w:val="00B17932"/>
    <w:rsid w:val="00B2010A"/>
    <w:rsid w:val="00B20388"/>
    <w:rsid w:val="00B22758"/>
    <w:rsid w:val="00B22C47"/>
    <w:rsid w:val="00B2686F"/>
    <w:rsid w:val="00B27FE4"/>
    <w:rsid w:val="00B306B2"/>
    <w:rsid w:val="00B31ECD"/>
    <w:rsid w:val="00B3231F"/>
    <w:rsid w:val="00B33457"/>
    <w:rsid w:val="00B33701"/>
    <w:rsid w:val="00B33D15"/>
    <w:rsid w:val="00B33E49"/>
    <w:rsid w:val="00B3402E"/>
    <w:rsid w:val="00B3577D"/>
    <w:rsid w:val="00B35998"/>
    <w:rsid w:val="00B418C1"/>
    <w:rsid w:val="00B42AE0"/>
    <w:rsid w:val="00B44904"/>
    <w:rsid w:val="00B44D09"/>
    <w:rsid w:val="00B50E58"/>
    <w:rsid w:val="00B52EE6"/>
    <w:rsid w:val="00B5778C"/>
    <w:rsid w:val="00B60AC7"/>
    <w:rsid w:val="00B62302"/>
    <w:rsid w:val="00B62FA6"/>
    <w:rsid w:val="00B6345B"/>
    <w:rsid w:val="00B64A0E"/>
    <w:rsid w:val="00B64D37"/>
    <w:rsid w:val="00B669D5"/>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3A00"/>
    <w:rsid w:val="00BC418D"/>
    <w:rsid w:val="00BC4B89"/>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12C"/>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B47"/>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03"/>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598"/>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13B7"/>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CD"/>
    <w:rsid w:val="00E77EFF"/>
    <w:rsid w:val="00E82655"/>
    <w:rsid w:val="00E83BD4"/>
    <w:rsid w:val="00E84A71"/>
    <w:rsid w:val="00E8588A"/>
    <w:rsid w:val="00E87D36"/>
    <w:rsid w:val="00E90064"/>
    <w:rsid w:val="00E90925"/>
    <w:rsid w:val="00E9269C"/>
    <w:rsid w:val="00E92FF2"/>
    <w:rsid w:val="00E9478E"/>
    <w:rsid w:val="00E949A5"/>
    <w:rsid w:val="00E96E9F"/>
    <w:rsid w:val="00E974E3"/>
    <w:rsid w:val="00E9760A"/>
    <w:rsid w:val="00E97852"/>
    <w:rsid w:val="00EA0795"/>
    <w:rsid w:val="00EA2681"/>
    <w:rsid w:val="00EA2956"/>
    <w:rsid w:val="00EA3BC8"/>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000"/>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qFormat/>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2342122">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37745655">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837959543">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169445043">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1638422">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ww.doa.nc.gov/pc-formcustomerreferencetemplate092021-attachment-epdf/open"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files.nc.gov/ncdoa/pandc/OnlineForms/Form_North-Carolina-Instructions-to-Vendors_09.2020.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ebapps.doc.state.nc.us/opi/offendersearch.do?method=view"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ncadmin.nc.gov/documents/vendor-form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0B658EDE-EF0B-494D-81DE-058D5EB71F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25</Pages>
  <Words>10148</Words>
  <Characters>57848</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67861</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Bohlin, Ted</cp:lastModifiedBy>
  <cp:revision>5</cp:revision>
  <cp:lastPrinted>2020-10-12T22:13:00Z</cp:lastPrinted>
  <dcterms:created xsi:type="dcterms:W3CDTF">2025-01-09T17:10:00Z</dcterms:created>
  <dcterms:modified xsi:type="dcterms:W3CDTF">2025-01-09T18:32:00Z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