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1165" w14:textId="5BE4AC2F" w:rsidR="00FD5D90" w:rsidRPr="005C02EE" w:rsidRDefault="00FD5D90" w:rsidP="00EA42B5">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Default="00FD5D90" w:rsidP="00FD5D90">
      <w:pPr>
        <w:spacing w:after="200" w:line="360" w:lineRule="auto"/>
        <w:jc w:val="center"/>
        <w:rPr>
          <w:rFonts w:asciiTheme="minorHAnsi" w:hAnsiTheme="minorHAnsi" w:cstheme="minorHAnsi"/>
          <w:b/>
          <w:color w:val="auto"/>
          <w:sz w:val="40"/>
        </w:rPr>
      </w:pPr>
    </w:p>
    <w:p w14:paraId="7759A597" w14:textId="77777777" w:rsidR="00EA42B5" w:rsidRPr="005C02EE" w:rsidRDefault="00EA42B5"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254E11F7" w:rsidR="00FD5D90" w:rsidRPr="00BE0B9A" w:rsidRDefault="00782AB9" w:rsidP="00FD5D90">
      <w:pPr>
        <w:spacing w:after="240" w:line="276" w:lineRule="auto"/>
        <w:jc w:val="center"/>
        <w:rPr>
          <w:rFonts w:asciiTheme="minorHAnsi" w:hAnsiTheme="minorHAnsi" w:cstheme="minorHAnsi"/>
          <w:b/>
          <w:color w:val="auto"/>
          <w:sz w:val="16"/>
          <w:szCs w:val="16"/>
        </w:rPr>
      </w:pPr>
      <w:r w:rsidRPr="00BE0B9A">
        <w:rPr>
          <w:rFonts w:asciiTheme="minorHAnsi" w:hAnsiTheme="minorHAnsi" w:cstheme="minorHAnsi"/>
          <w:b/>
          <w:color w:val="auto"/>
          <w:sz w:val="32"/>
        </w:rPr>
        <w:t>NORTH CAROLINA DEPARTMENT OF ADULT CORRECTION</w:t>
      </w:r>
    </w:p>
    <w:p w14:paraId="40076CEC" w14:textId="2017F5CF" w:rsidR="00FD5D90" w:rsidRPr="0091105F"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w:t>
      </w:r>
      <w:r w:rsidRPr="0091105F">
        <w:rPr>
          <w:rFonts w:asciiTheme="minorHAnsi" w:hAnsiTheme="minorHAnsi" w:cstheme="minorHAnsi"/>
          <w:b/>
          <w:color w:val="auto"/>
          <w:sz w:val="32"/>
        </w:rPr>
        <w:t xml:space="preserve">#: </w:t>
      </w:r>
      <w:r w:rsidR="0091105F" w:rsidRPr="0091105F">
        <w:rPr>
          <w:rFonts w:asciiTheme="minorHAnsi" w:hAnsiTheme="minorHAnsi" w:cstheme="minorHAnsi"/>
          <w:b/>
          <w:color w:val="auto"/>
          <w:sz w:val="32"/>
        </w:rPr>
        <w:t>52-IFB-1283456063-SJD</w:t>
      </w:r>
    </w:p>
    <w:p w14:paraId="77EA8062" w14:textId="2072613C" w:rsidR="00FD5D90" w:rsidRPr="00BE0B9A" w:rsidRDefault="00782AB9" w:rsidP="00FD5D90">
      <w:pPr>
        <w:spacing w:before="360" w:after="360" w:line="276" w:lineRule="auto"/>
        <w:jc w:val="center"/>
        <w:rPr>
          <w:rFonts w:asciiTheme="minorHAnsi" w:hAnsiTheme="minorHAnsi" w:cstheme="minorHAnsi"/>
          <w:color w:val="auto"/>
          <w:sz w:val="32"/>
        </w:rPr>
      </w:pPr>
      <w:r w:rsidRPr="00BE0B9A">
        <w:rPr>
          <w:rFonts w:asciiTheme="minorHAnsi" w:hAnsiTheme="minorHAnsi" w:cstheme="minorHAnsi"/>
          <w:b/>
          <w:color w:val="auto"/>
          <w:sz w:val="32"/>
          <w:szCs w:val="32"/>
        </w:rPr>
        <w:t>BROOMS AND BRUSHES</w:t>
      </w:r>
    </w:p>
    <w:p w14:paraId="7A4C29F5" w14:textId="6B627183" w:rsidR="00FD5D90" w:rsidRPr="00E519E9"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E519E9">
        <w:rPr>
          <w:rFonts w:asciiTheme="minorHAnsi" w:hAnsiTheme="minorHAnsi" w:cstheme="minorHAnsi"/>
          <w:b/>
          <w:color w:val="auto"/>
          <w:sz w:val="32"/>
        </w:rPr>
        <w:t xml:space="preserve">: </w:t>
      </w:r>
      <w:r w:rsidR="00881651">
        <w:rPr>
          <w:rFonts w:asciiTheme="minorHAnsi" w:hAnsiTheme="minorHAnsi" w:cstheme="minorHAnsi"/>
          <w:b/>
          <w:color w:val="auto"/>
          <w:sz w:val="32"/>
        </w:rPr>
        <w:t>September 27, 2024</w:t>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7E949F78" w:rsidR="00FD5D90" w:rsidRPr="00E519E9" w:rsidRDefault="00FD5D90" w:rsidP="00FD5D90">
      <w:pPr>
        <w:spacing w:after="200" w:line="276" w:lineRule="auto"/>
        <w:jc w:val="center"/>
        <w:rPr>
          <w:rFonts w:asciiTheme="minorHAnsi" w:hAnsiTheme="minorHAnsi" w:cstheme="minorHAnsi"/>
          <w:b/>
          <w:color w:val="auto"/>
          <w:sz w:val="32"/>
        </w:rPr>
      </w:pPr>
      <w:r w:rsidRPr="00E519E9">
        <w:rPr>
          <w:rFonts w:asciiTheme="minorHAnsi" w:hAnsiTheme="minorHAnsi" w:cstheme="minorHAnsi"/>
          <w:b/>
          <w:color w:val="auto"/>
          <w:sz w:val="32"/>
          <w:szCs w:val="32"/>
        </w:rPr>
        <w:t>Bid</w:t>
      </w:r>
      <w:r w:rsidRPr="00E519E9">
        <w:rPr>
          <w:rFonts w:asciiTheme="minorHAnsi" w:hAnsiTheme="minorHAnsi" w:cstheme="minorHAnsi"/>
          <w:b/>
          <w:color w:val="auto"/>
          <w:sz w:val="32"/>
        </w:rPr>
        <w:t xml:space="preserve"> Opening Date: </w:t>
      </w:r>
      <w:r w:rsidR="00881651">
        <w:rPr>
          <w:rFonts w:asciiTheme="minorHAnsi" w:hAnsiTheme="minorHAnsi" w:cstheme="minorHAnsi"/>
          <w:b/>
          <w:color w:val="auto"/>
          <w:sz w:val="32"/>
        </w:rPr>
        <w:t>October 18, 2024</w:t>
      </w:r>
    </w:p>
    <w:p w14:paraId="3AD5F492" w14:textId="0E4FBC4D" w:rsidR="00FD5D90" w:rsidRPr="00E519E9" w:rsidRDefault="00FD5D90" w:rsidP="00FD5D90">
      <w:pPr>
        <w:spacing w:after="240" w:line="276" w:lineRule="auto"/>
        <w:jc w:val="center"/>
        <w:rPr>
          <w:rFonts w:asciiTheme="minorHAnsi" w:hAnsiTheme="minorHAnsi" w:cstheme="minorHAnsi"/>
          <w:b/>
          <w:color w:val="auto"/>
          <w:sz w:val="32"/>
        </w:rPr>
      </w:pPr>
      <w:r w:rsidRPr="00E519E9">
        <w:rPr>
          <w:rFonts w:asciiTheme="minorHAnsi" w:hAnsiTheme="minorHAnsi" w:cstheme="minorHAnsi"/>
          <w:b/>
          <w:color w:val="auto"/>
          <w:sz w:val="32"/>
        </w:rPr>
        <w:t xml:space="preserve">At </w:t>
      </w:r>
      <w:r w:rsidRPr="00E519E9">
        <w:rPr>
          <w:rFonts w:asciiTheme="minorHAnsi" w:hAnsiTheme="minorHAnsi" w:cstheme="minorHAnsi"/>
          <w:b/>
          <w:color w:val="auto"/>
          <w:sz w:val="32"/>
        </w:rPr>
        <w:softHyphen/>
      </w:r>
      <w:r w:rsidRPr="00E519E9">
        <w:rPr>
          <w:rFonts w:asciiTheme="minorHAnsi" w:hAnsiTheme="minorHAnsi" w:cstheme="minorHAnsi"/>
          <w:b/>
          <w:color w:val="auto"/>
          <w:sz w:val="32"/>
        </w:rPr>
        <w:softHyphen/>
      </w:r>
      <w:r w:rsidRPr="00E519E9">
        <w:rPr>
          <w:rFonts w:asciiTheme="minorHAnsi" w:hAnsiTheme="minorHAnsi" w:cstheme="minorHAnsi"/>
          <w:b/>
          <w:color w:val="auto"/>
          <w:sz w:val="32"/>
        </w:rPr>
        <w:softHyphen/>
      </w:r>
      <w:r w:rsidR="00EA42B5">
        <w:rPr>
          <w:rFonts w:asciiTheme="minorHAnsi" w:hAnsiTheme="minorHAnsi" w:cstheme="minorHAnsi"/>
          <w:b/>
          <w:color w:val="auto"/>
          <w:sz w:val="32"/>
          <w:szCs w:val="32"/>
        </w:rPr>
        <w:t>2:00 PM</w:t>
      </w:r>
      <w:r w:rsidRPr="00E519E9">
        <w:rPr>
          <w:rFonts w:asciiTheme="minorHAnsi" w:hAnsiTheme="minorHAnsi" w:cstheme="minorHAnsi"/>
          <w:b/>
          <w:color w:val="auto"/>
          <w:sz w:val="32"/>
        </w:rPr>
        <w:t xml:space="preserve"> 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1E7B55BB" w:rsidR="00FD5D90" w:rsidRPr="00BE0B9A" w:rsidRDefault="00782AB9" w:rsidP="00FD5D90">
      <w:pPr>
        <w:spacing w:after="200" w:line="276" w:lineRule="auto"/>
        <w:jc w:val="center"/>
        <w:rPr>
          <w:rFonts w:asciiTheme="minorHAnsi" w:hAnsiTheme="minorHAnsi" w:cstheme="minorHAnsi"/>
          <w:color w:val="auto"/>
          <w:sz w:val="32"/>
        </w:rPr>
      </w:pPr>
      <w:r w:rsidRPr="00BE0B9A">
        <w:rPr>
          <w:rFonts w:asciiTheme="minorHAnsi" w:hAnsiTheme="minorHAnsi" w:cstheme="minorHAnsi"/>
          <w:color w:val="auto"/>
          <w:sz w:val="32"/>
        </w:rPr>
        <w:t>Juliane Steffens</w:t>
      </w:r>
    </w:p>
    <w:p w14:paraId="50D5A197" w14:textId="523EED32" w:rsidR="00FD5D90" w:rsidRPr="00BE0B9A" w:rsidRDefault="00782AB9" w:rsidP="00FD5D90">
      <w:pPr>
        <w:spacing w:after="200" w:line="276" w:lineRule="auto"/>
        <w:jc w:val="center"/>
        <w:rPr>
          <w:rFonts w:asciiTheme="minorHAnsi" w:hAnsiTheme="minorHAnsi" w:cstheme="minorHAnsi"/>
          <w:color w:val="auto"/>
          <w:sz w:val="32"/>
        </w:rPr>
      </w:pPr>
      <w:r w:rsidRPr="00BE0B9A">
        <w:rPr>
          <w:rFonts w:asciiTheme="minorHAnsi" w:hAnsiTheme="minorHAnsi" w:cstheme="minorHAnsi"/>
          <w:color w:val="auto"/>
          <w:sz w:val="32"/>
        </w:rPr>
        <w:t>Procurement Specialist II</w:t>
      </w:r>
    </w:p>
    <w:p w14:paraId="2390F451" w14:textId="321F98D5" w:rsidR="00755CE4" w:rsidRPr="00BE0B9A" w:rsidRDefault="00755CE4" w:rsidP="00755CE4">
      <w:pPr>
        <w:spacing w:after="200" w:line="276" w:lineRule="auto"/>
        <w:jc w:val="center"/>
        <w:rPr>
          <w:rFonts w:asciiTheme="minorHAnsi" w:hAnsiTheme="minorHAnsi" w:cstheme="minorHAnsi"/>
          <w:color w:val="auto"/>
          <w:sz w:val="32"/>
        </w:rPr>
      </w:pPr>
      <w:r w:rsidRPr="00BE0B9A">
        <w:rPr>
          <w:rFonts w:asciiTheme="minorHAnsi" w:hAnsiTheme="minorHAnsi" w:cstheme="minorHAnsi"/>
          <w:color w:val="auto"/>
          <w:sz w:val="32"/>
        </w:rPr>
        <w:t>Email</w:t>
      </w:r>
      <w:r w:rsidRPr="00BE0B9A">
        <w:rPr>
          <w:rFonts w:asciiTheme="minorHAnsi" w:hAnsiTheme="minorHAnsi" w:cstheme="minorHAnsi"/>
          <w:color w:val="auto"/>
          <w:sz w:val="32"/>
          <w:szCs w:val="32"/>
        </w:rPr>
        <w:t xml:space="preserve">: </w:t>
      </w:r>
      <w:r w:rsidR="00782AB9" w:rsidRPr="00BE0B9A">
        <w:rPr>
          <w:rFonts w:asciiTheme="minorHAnsi" w:hAnsiTheme="minorHAnsi" w:cstheme="minorHAnsi"/>
          <w:color w:val="auto"/>
          <w:sz w:val="32"/>
          <w:szCs w:val="32"/>
        </w:rPr>
        <w:t>juliane.steffens@dac.nc.gov</w:t>
      </w:r>
    </w:p>
    <w:p w14:paraId="0AF99222" w14:textId="7B023A9F" w:rsidR="00755CE4" w:rsidRPr="00BE0B9A"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BE0B9A">
        <w:rPr>
          <w:rFonts w:asciiTheme="minorHAnsi" w:hAnsiTheme="minorHAnsi" w:cstheme="minorHAnsi"/>
          <w:color w:val="auto"/>
          <w:sz w:val="32"/>
          <w:szCs w:val="32"/>
        </w:rPr>
        <w:tab/>
      </w:r>
      <w:r w:rsidRPr="00BE0B9A">
        <w:rPr>
          <w:rFonts w:asciiTheme="minorHAnsi" w:hAnsiTheme="minorHAnsi" w:cstheme="minorHAnsi"/>
          <w:color w:val="auto"/>
          <w:sz w:val="32"/>
          <w:szCs w:val="32"/>
        </w:rPr>
        <w:tab/>
      </w:r>
      <w:r w:rsidRPr="00BE0B9A">
        <w:rPr>
          <w:rFonts w:asciiTheme="minorHAnsi" w:hAnsiTheme="minorHAnsi" w:cstheme="minorHAnsi"/>
          <w:color w:val="auto"/>
          <w:sz w:val="32"/>
          <w:szCs w:val="32"/>
        </w:rPr>
        <w:tab/>
      </w:r>
      <w:r w:rsidRPr="00BE0B9A">
        <w:rPr>
          <w:rFonts w:asciiTheme="minorHAnsi" w:hAnsiTheme="minorHAnsi" w:cstheme="minorHAnsi"/>
          <w:color w:val="auto"/>
          <w:sz w:val="32"/>
          <w:szCs w:val="32"/>
        </w:rPr>
        <w:tab/>
      </w:r>
      <w:r w:rsidRPr="00BE0B9A">
        <w:rPr>
          <w:rFonts w:asciiTheme="minorHAnsi" w:hAnsiTheme="minorHAnsi" w:cstheme="minorHAnsi"/>
          <w:color w:val="auto"/>
          <w:sz w:val="32"/>
          <w:szCs w:val="32"/>
        </w:rPr>
        <w:tab/>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7994FB88" w:rsidR="00FD5D90" w:rsidRPr="0091105F" w:rsidRDefault="0091105F" w:rsidP="00FD5D90">
      <w:pPr>
        <w:spacing w:after="0" w:line="264" w:lineRule="auto"/>
        <w:jc w:val="center"/>
        <w:rPr>
          <w:rFonts w:asciiTheme="minorHAnsi" w:hAnsiTheme="minorHAnsi" w:cstheme="minorHAnsi"/>
          <w:b/>
          <w:color w:val="auto"/>
          <w:sz w:val="28"/>
        </w:rPr>
      </w:pPr>
      <w:r w:rsidRPr="0091105F">
        <w:rPr>
          <w:rFonts w:asciiTheme="minorHAnsi" w:hAnsiTheme="minorHAnsi" w:cstheme="minorHAnsi"/>
          <w:b/>
          <w:color w:val="auto"/>
          <w:sz w:val="28"/>
        </w:rPr>
        <w:t>52-IFB-1283456063-SJD</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r w:rsidRPr="005C02EE">
        <w:rPr>
          <w:rFonts w:asciiTheme="minorHAnsi" w:hAnsiTheme="minorHAnsi" w:cstheme="minorHAnsi"/>
          <w:color w:val="auto"/>
          <w:szCs w:val="24"/>
        </w:rPr>
        <w:t>eVP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72285590" w:rsidR="00FD5D90" w:rsidRPr="005C02EE" w:rsidRDefault="00FD5D90" w:rsidP="00E63F53">
            <w:pPr>
              <w:jc w:val="center"/>
              <w:rPr>
                <w:rFonts w:asciiTheme="minorHAnsi" w:hAnsiTheme="minorHAnsi" w:cstheme="minorHAnsi"/>
                <w:sz w:val="32"/>
                <w:szCs w:val="32"/>
              </w:rPr>
            </w:pPr>
            <w:r w:rsidRPr="005C02EE">
              <w:rPr>
                <w:rFonts w:asciiTheme="minorHAnsi" w:hAnsiTheme="minorHAnsi" w:cstheme="minorHAnsi"/>
                <w:b/>
                <w:i/>
                <w:color w:val="auto"/>
                <w:sz w:val="28"/>
              </w:rPr>
              <w:t>D</w:t>
            </w:r>
            <w:r w:rsidR="00782AB9">
              <w:rPr>
                <w:rFonts w:asciiTheme="minorHAnsi" w:hAnsiTheme="minorHAnsi" w:cstheme="minorHAnsi"/>
                <w:b/>
                <w:i/>
                <w:color w:val="auto"/>
                <w:sz w:val="28"/>
              </w:rPr>
              <w:t>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6EDC2DE3"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782AB9">
              <w:rPr>
                <w:rFonts w:asciiTheme="minorHAnsi" w:hAnsiTheme="minorHAnsi" w:cstheme="minorHAnsi"/>
                <w:b/>
                <w:color w:val="auto"/>
                <w:sz w:val="20"/>
              </w:rPr>
              <w:t>Juliane Steffens</w:t>
            </w:r>
          </w:p>
          <w:p w14:paraId="0464156E" w14:textId="52B56A8B"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0D5AF4">
              <w:rPr>
                <w:rFonts w:asciiTheme="minorHAnsi" w:hAnsiTheme="minorHAnsi" w:cstheme="minorHAnsi"/>
                <w:b/>
                <w:color w:val="auto"/>
                <w:sz w:val="20"/>
              </w:rPr>
              <w:t xml:space="preserve">2.5 </w:t>
            </w:r>
            <w:r w:rsidR="00217EB1" w:rsidRPr="005C02EE">
              <w:rPr>
                <w:rFonts w:asciiTheme="minorHAnsi" w:hAnsiTheme="minorHAnsi" w:cstheme="minorHAnsi"/>
                <w:b/>
                <w:color w:val="auto"/>
                <w:sz w:val="20"/>
              </w:rPr>
              <w:t xml:space="preserve">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2744B642"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8478D7" w:rsidRPr="0091105F">
              <w:rPr>
                <w:rFonts w:asciiTheme="minorHAnsi" w:hAnsiTheme="minorHAnsi" w:cstheme="minorHAnsi"/>
                <w:b/>
                <w:color w:val="auto"/>
                <w:sz w:val="20"/>
              </w:rPr>
              <w:t>52-IFB-1283456063-SJD</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3E736238" w14:textId="77777777" w:rsidR="00874833" w:rsidRDefault="00FD5D90" w:rsidP="0087483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Bids will be publicly opened</w:t>
            </w:r>
            <w:r w:rsidRPr="0091105F">
              <w:rPr>
                <w:rFonts w:asciiTheme="minorHAnsi" w:hAnsiTheme="minorHAnsi" w:cstheme="minorHAnsi"/>
                <w:b/>
                <w:color w:val="auto"/>
                <w:sz w:val="20"/>
              </w:rPr>
              <w:t xml:space="preserve">: </w:t>
            </w:r>
            <w:r w:rsidR="00874833">
              <w:rPr>
                <w:rFonts w:asciiTheme="minorHAnsi" w:hAnsiTheme="minorHAnsi" w:cstheme="minorHAnsi"/>
                <w:b/>
                <w:color w:val="auto"/>
                <w:sz w:val="20"/>
              </w:rPr>
              <w:t>at 2:00 PM ET on October 18, 2024</w:t>
            </w:r>
          </w:p>
          <w:p w14:paraId="6DD7A16B" w14:textId="77777777" w:rsidR="00874833" w:rsidRDefault="00874833" w:rsidP="00874833">
            <w:pPr>
              <w:spacing w:after="0" w:line="264" w:lineRule="auto"/>
              <w:rPr>
                <w:rFonts w:asciiTheme="minorHAnsi" w:hAnsiTheme="minorHAnsi" w:cstheme="minorHAnsi"/>
                <w:b/>
                <w:color w:val="auto"/>
                <w:sz w:val="20"/>
              </w:rPr>
            </w:pPr>
          </w:p>
          <w:p w14:paraId="3D2CEBC2"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Microsoft Teams Need help? </w:t>
            </w:r>
          </w:p>
          <w:p w14:paraId="7F5D362F"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Join the meeting </w:t>
            </w:r>
            <w:proofErr w:type="gramStart"/>
            <w:r w:rsidRPr="00874833">
              <w:rPr>
                <w:rFonts w:asciiTheme="minorHAnsi" w:hAnsiTheme="minorHAnsi" w:cstheme="minorHAnsi"/>
                <w:b/>
                <w:color w:val="auto"/>
                <w:sz w:val="20"/>
              </w:rPr>
              <w:t>now</w:t>
            </w:r>
            <w:proofErr w:type="gramEnd"/>
            <w:r w:rsidRPr="00874833">
              <w:rPr>
                <w:rFonts w:asciiTheme="minorHAnsi" w:hAnsiTheme="minorHAnsi" w:cstheme="minorHAnsi"/>
                <w:b/>
                <w:color w:val="auto"/>
                <w:sz w:val="20"/>
              </w:rPr>
              <w:t xml:space="preserve"> </w:t>
            </w:r>
          </w:p>
          <w:p w14:paraId="35F49892"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Meeting ID: 258 552 106 211 </w:t>
            </w:r>
          </w:p>
          <w:p w14:paraId="038DD74F"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Passcode: </w:t>
            </w:r>
            <w:proofErr w:type="spellStart"/>
            <w:r w:rsidRPr="00874833">
              <w:rPr>
                <w:rFonts w:asciiTheme="minorHAnsi" w:hAnsiTheme="minorHAnsi" w:cstheme="minorHAnsi"/>
                <w:b/>
                <w:color w:val="auto"/>
                <w:sz w:val="20"/>
              </w:rPr>
              <w:t>QycSYn</w:t>
            </w:r>
            <w:proofErr w:type="spellEnd"/>
            <w:r w:rsidRPr="00874833">
              <w:rPr>
                <w:rFonts w:asciiTheme="minorHAnsi" w:hAnsiTheme="minorHAnsi" w:cstheme="minorHAnsi"/>
                <w:b/>
                <w:color w:val="auto"/>
                <w:sz w:val="20"/>
              </w:rPr>
              <w:t xml:space="preserve"> </w:t>
            </w:r>
          </w:p>
          <w:p w14:paraId="7389A300"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________________________________________</w:t>
            </w:r>
          </w:p>
          <w:p w14:paraId="023F24C6"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Dial in by </w:t>
            </w:r>
            <w:proofErr w:type="gramStart"/>
            <w:r w:rsidRPr="00874833">
              <w:rPr>
                <w:rFonts w:asciiTheme="minorHAnsi" w:hAnsiTheme="minorHAnsi" w:cstheme="minorHAnsi"/>
                <w:b/>
                <w:color w:val="auto"/>
                <w:sz w:val="20"/>
              </w:rPr>
              <w:t>phone</w:t>
            </w:r>
            <w:proofErr w:type="gramEnd"/>
            <w:r w:rsidRPr="00874833">
              <w:rPr>
                <w:rFonts w:asciiTheme="minorHAnsi" w:hAnsiTheme="minorHAnsi" w:cstheme="minorHAnsi"/>
                <w:b/>
                <w:color w:val="auto"/>
                <w:sz w:val="20"/>
              </w:rPr>
              <w:t xml:space="preserve"> </w:t>
            </w:r>
          </w:p>
          <w:p w14:paraId="4B727774"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+1 984-204-</w:t>
            </w:r>
            <w:proofErr w:type="gramStart"/>
            <w:r w:rsidRPr="00874833">
              <w:rPr>
                <w:rFonts w:asciiTheme="minorHAnsi" w:hAnsiTheme="minorHAnsi" w:cstheme="minorHAnsi"/>
                <w:b/>
                <w:color w:val="auto"/>
                <w:sz w:val="20"/>
              </w:rPr>
              <w:t>1487,,</w:t>
            </w:r>
            <w:proofErr w:type="gramEnd"/>
            <w:r w:rsidRPr="00874833">
              <w:rPr>
                <w:rFonts w:asciiTheme="minorHAnsi" w:hAnsiTheme="minorHAnsi" w:cstheme="minorHAnsi"/>
                <w:b/>
                <w:color w:val="auto"/>
                <w:sz w:val="20"/>
              </w:rPr>
              <w:t xml:space="preserve">99406133# United States, Raleigh </w:t>
            </w:r>
          </w:p>
          <w:p w14:paraId="015D677A"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Find a local </w:t>
            </w:r>
            <w:proofErr w:type="gramStart"/>
            <w:r w:rsidRPr="00874833">
              <w:rPr>
                <w:rFonts w:asciiTheme="minorHAnsi" w:hAnsiTheme="minorHAnsi" w:cstheme="minorHAnsi"/>
                <w:b/>
                <w:color w:val="auto"/>
                <w:sz w:val="20"/>
              </w:rPr>
              <w:t>number</w:t>
            </w:r>
            <w:proofErr w:type="gramEnd"/>
            <w:r w:rsidRPr="00874833">
              <w:rPr>
                <w:rFonts w:asciiTheme="minorHAnsi" w:hAnsiTheme="minorHAnsi" w:cstheme="minorHAnsi"/>
                <w:b/>
                <w:color w:val="auto"/>
                <w:sz w:val="20"/>
              </w:rPr>
              <w:t xml:space="preserve"> </w:t>
            </w:r>
          </w:p>
          <w:p w14:paraId="77575EA0"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Phone conference ID: 994 061 33# </w:t>
            </w:r>
          </w:p>
          <w:p w14:paraId="6DD61FE0"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Join on a video conferencing </w:t>
            </w:r>
            <w:proofErr w:type="gramStart"/>
            <w:r w:rsidRPr="00874833">
              <w:rPr>
                <w:rFonts w:asciiTheme="minorHAnsi" w:hAnsiTheme="minorHAnsi" w:cstheme="minorHAnsi"/>
                <w:b/>
                <w:color w:val="auto"/>
                <w:sz w:val="20"/>
              </w:rPr>
              <w:t>device</w:t>
            </w:r>
            <w:proofErr w:type="gramEnd"/>
            <w:r w:rsidRPr="00874833">
              <w:rPr>
                <w:rFonts w:asciiTheme="minorHAnsi" w:hAnsiTheme="minorHAnsi" w:cstheme="minorHAnsi"/>
                <w:b/>
                <w:color w:val="auto"/>
                <w:sz w:val="20"/>
              </w:rPr>
              <w:t xml:space="preserve"> </w:t>
            </w:r>
          </w:p>
          <w:p w14:paraId="4A91D494"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Tenant key: ncgov@m.webex.com </w:t>
            </w:r>
          </w:p>
          <w:p w14:paraId="57950383" w14:textId="77777777" w:rsidR="00874833" w:rsidRPr="00874833"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 xml:space="preserve">Video ID: 115 816 131 5 </w:t>
            </w:r>
          </w:p>
          <w:p w14:paraId="7DE69256" w14:textId="0AB498F4" w:rsidR="00874833" w:rsidRPr="005C02EE" w:rsidRDefault="00874833" w:rsidP="00874833">
            <w:pPr>
              <w:spacing w:after="0" w:line="264" w:lineRule="auto"/>
              <w:rPr>
                <w:rFonts w:asciiTheme="minorHAnsi" w:hAnsiTheme="minorHAnsi" w:cstheme="minorHAnsi"/>
                <w:b/>
                <w:color w:val="auto"/>
                <w:sz w:val="20"/>
              </w:rPr>
            </w:pPr>
            <w:r w:rsidRPr="00874833">
              <w:rPr>
                <w:rFonts w:asciiTheme="minorHAnsi" w:hAnsiTheme="minorHAnsi" w:cstheme="minorHAnsi"/>
                <w:b/>
                <w:color w:val="auto"/>
                <w:sz w:val="20"/>
              </w:rPr>
              <w:t>More info</w:t>
            </w:r>
          </w:p>
        </w:tc>
      </w:tr>
      <w:tr w:rsidR="00FD5D90" w:rsidRPr="005C02EE" w14:paraId="58A2C8D2" w14:textId="77777777" w:rsidTr="00E63F53">
        <w:trPr>
          <w:trHeight w:val="57"/>
        </w:trPr>
        <w:tc>
          <w:tcPr>
            <w:tcW w:w="4397" w:type="dxa"/>
          </w:tcPr>
          <w:p w14:paraId="4CFBAF1E" w14:textId="2C90F5A5"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782AB9">
              <w:rPr>
                <w:rFonts w:asciiTheme="minorHAnsi" w:hAnsiTheme="minorHAnsi" w:cstheme="minorHAnsi"/>
                <w:b/>
                <w:color w:val="auto"/>
                <w:sz w:val="20"/>
              </w:rPr>
              <w:t xml:space="preserve"> NC Department of Adult Correction</w:t>
            </w:r>
          </w:p>
        </w:tc>
        <w:tc>
          <w:tcPr>
            <w:tcW w:w="6218" w:type="dxa"/>
            <w:vMerge w:val="restart"/>
          </w:tcPr>
          <w:p w14:paraId="22B7BDFD" w14:textId="77777777" w:rsidR="00FD5D90"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Commodity No. and Description:</w:t>
            </w:r>
          </w:p>
          <w:p w14:paraId="6E79FB18" w14:textId="0EB1A3FA" w:rsidR="00782AB9" w:rsidRPr="008478D7" w:rsidRDefault="00675787" w:rsidP="00E63F53">
            <w:pPr>
              <w:spacing w:after="0" w:line="264" w:lineRule="auto"/>
              <w:rPr>
                <w:rFonts w:asciiTheme="minorHAnsi" w:hAnsiTheme="minorHAnsi" w:cstheme="minorHAnsi"/>
                <w:b/>
                <w:bCs/>
                <w:color w:val="auto"/>
                <w:sz w:val="20"/>
              </w:rPr>
            </w:pPr>
            <w:r w:rsidRPr="008478D7">
              <w:rPr>
                <w:rFonts w:asciiTheme="minorHAnsi" w:hAnsiTheme="minorHAnsi" w:cstheme="minorHAnsi"/>
                <w:b/>
                <w:bCs/>
                <w:color w:val="auto"/>
                <w:sz w:val="20"/>
              </w:rPr>
              <w:t>471316 Brooms</w:t>
            </w:r>
            <w:r w:rsidR="00782AB9" w:rsidRPr="008478D7">
              <w:rPr>
                <w:rFonts w:asciiTheme="minorHAnsi" w:hAnsiTheme="minorHAnsi" w:cstheme="minorHAnsi"/>
                <w:b/>
                <w:bCs/>
                <w:color w:val="auto"/>
                <w:sz w:val="20"/>
              </w:rPr>
              <w:t xml:space="preserve"> and mops and brushes and accessories</w:t>
            </w:r>
          </w:p>
        </w:tc>
      </w:tr>
      <w:tr w:rsidR="00FD5D90" w:rsidRPr="005C02EE" w14:paraId="2AE9AFAF" w14:textId="77777777" w:rsidTr="00E63F53">
        <w:trPr>
          <w:trHeight w:val="272"/>
        </w:trPr>
        <w:tc>
          <w:tcPr>
            <w:tcW w:w="4397" w:type="dxa"/>
          </w:tcPr>
          <w:p w14:paraId="77FEF8ED" w14:textId="3BBD1641" w:rsidR="00FD5D90" w:rsidRPr="008478D7" w:rsidRDefault="00FD5D90" w:rsidP="00E63F53">
            <w:pPr>
              <w:spacing w:after="0" w:line="264" w:lineRule="auto"/>
              <w:rPr>
                <w:rFonts w:asciiTheme="minorHAnsi" w:hAnsiTheme="minorHAnsi" w:cstheme="minorHAnsi"/>
                <w:b/>
                <w:color w:val="auto"/>
                <w:sz w:val="20"/>
              </w:rPr>
            </w:pPr>
            <w:r w:rsidRPr="008478D7">
              <w:rPr>
                <w:rFonts w:asciiTheme="minorHAnsi" w:hAnsiTheme="minorHAnsi" w:cstheme="minorHAnsi"/>
                <w:b/>
                <w:color w:val="auto"/>
                <w:sz w:val="20"/>
              </w:rPr>
              <w:t xml:space="preserve">Requisition No.:   </w:t>
            </w:r>
            <w:r w:rsidR="00782AB9" w:rsidRPr="008478D7">
              <w:rPr>
                <w:rFonts w:asciiTheme="minorHAnsi" w:hAnsiTheme="minorHAnsi" w:cstheme="minorHAnsi"/>
                <w:b/>
                <w:color w:val="auto"/>
                <w:sz w:val="20"/>
              </w:rPr>
              <w:t>RQ146304</w:t>
            </w:r>
            <w:r w:rsidR="001D77A2" w:rsidRPr="008478D7">
              <w:rPr>
                <w:rFonts w:asciiTheme="minorHAnsi" w:hAnsiTheme="minorHAnsi" w:cstheme="minorHAnsi"/>
                <w:b/>
                <w:color w:val="auto"/>
                <w:sz w:val="20"/>
              </w:rPr>
              <w:t>, RQ146922, RQ146923</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6DB6B7BA" w14:textId="77777777" w:rsidR="00874833" w:rsidRDefault="00874833" w:rsidP="3C08BBC1">
      <w:pPr>
        <w:spacing w:before="120" w:after="40" w:line="264" w:lineRule="auto"/>
        <w:jc w:val="both"/>
        <w:rPr>
          <w:rFonts w:asciiTheme="minorHAnsi" w:hAnsiTheme="minorHAnsi" w:cstheme="minorHAnsi"/>
          <w:color w:val="auto"/>
          <w:sz w:val="18"/>
          <w:szCs w:val="18"/>
        </w:rPr>
      </w:pPr>
    </w:p>
    <w:p w14:paraId="1A134DAF" w14:textId="77777777" w:rsidR="00874833" w:rsidRDefault="00874833" w:rsidP="3C08BBC1">
      <w:pPr>
        <w:spacing w:before="120" w:after="40" w:line="264" w:lineRule="auto"/>
        <w:jc w:val="both"/>
        <w:rPr>
          <w:rFonts w:asciiTheme="minorHAnsi" w:hAnsiTheme="minorHAnsi" w:cstheme="minorHAnsi"/>
          <w:color w:val="auto"/>
          <w:sz w:val="18"/>
          <w:szCs w:val="18"/>
        </w:rPr>
      </w:pPr>
    </w:p>
    <w:p w14:paraId="6BE86C50" w14:textId="77777777" w:rsidR="00874833" w:rsidRPr="005C02EE" w:rsidRDefault="00874833" w:rsidP="3C08BBC1">
      <w:pPr>
        <w:spacing w:before="120" w:after="40" w:line="264" w:lineRule="auto"/>
        <w:jc w:val="both"/>
        <w:rPr>
          <w:rFonts w:asciiTheme="minorHAnsi" w:hAnsiTheme="minorHAnsi" w:cstheme="minorHAnsi"/>
          <w:color w:val="auto"/>
          <w:sz w:val="18"/>
          <w:szCs w:val="18"/>
        </w:rPr>
      </w:pP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lastRenderedPageBreak/>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1E34931C"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5B5E93BE"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93224C" w:rsidRPr="005C02EE">
        <w:rPr>
          <w:rFonts w:asciiTheme="minorHAnsi" w:hAnsiTheme="minorHAnsi" w:cstheme="minorHAnsi"/>
          <w:color w:val="auto"/>
          <w:sz w:val="18"/>
          <w:szCs w:val="18"/>
        </w:rPr>
        <w:t xml:space="preserve">sixty </w:t>
      </w:r>
      <w:r w:rsidRPr="005C02EE">
        <w:rPr>
          <w:rFonts w:asciiTheme="minorHAnsi" w:hAnsiTheme="minorHAnsi" w:cstheme="minorHAnsi"/>
          <w:color w:val="auto"/>
          <w:sz w:val="18"/>
          <w:szCs w:val="18"/>
        </w:rPr>
        <w:t>60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0CA70C2B"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w:t>
      </w:r>
      <w:r w:rsidR="000D5AF4">
        <w:rPr>
          <w:rFonts w:asciiTheme="minorHAnsi" w:hAnsiTheme="minorHAnsi" w:cstheme="minorHAnsi"/>
          <w:b/>
          <w:color w:val="auto"/>
          <w:sz w:val="18"/>
          <w:szCs w:val="18"/>
        </w:rPr>
        <w:t>ve of Department of Adult Correction</w:t>
      </w:r>
      <w:r w:rsidRPr="005C02EE">
        <w:rPr>
          <w:rFonts w:asciiTheme="minorHAnsi" w:hAnsiTheme="minorHAnsi" w:cstheme="minorHAnsi"/>
          <w:b/>
          <w:color w:val="auto"/>
          <w:sz w:val="18"/>
          <w:szCs w:val="18"/>
        </w:rPr>
        <w:t>)</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77777777" w:rsidR="00FD5D90" w:rsidRPr="005C02EE" w:rsidRDefault="00FD5D90" w:rsidP="00FD5D90">
      <w:pPr>
        <w:spacing w:after="0"/>
        <w:rPr>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1" w:name="_Hlk53593697"/>
    </w:p>
    <w:bookmarkEnd w:id="11"/>
    <w:p w14:paraId="2354E079" w14:textId="5403AD33" w:rsidR="00874833" w:rsidRDefault="00FD5D90">
      <w:pPr>
        <w:pStyle w:val="TOC1"/>
        <w:rPr>
          <w:rFonts w:asciiTheme="minorHAnsi" w:eastAsiaTheme="minorEastAsia" w:hAnsiTheme="minorHAnsi" w:cstheme="minorBidi"/>
          <w:b w:val="0"/>
          <w:bCs w:val="0"/>
          <w:noProof/>
          <w:kern w:val="2"/>
          <w:szCs w:val="22"/>
          <w14:ligatures w14:val="standardContextual"/>
        </w:rPr>
      </w:pPr>
      <w:r w:rsidRPr="008A4BC2">
        <w:rPr>
          <w:rFonts w:asciiTheme="minorHAnsi" w:hAnsiTheme="minorHAnsi" w:cstheme="minorHAnsi"/>
          <w:u w:val="single"/>
        </w:rPr>
        <w:fldChar w:fldCharType="begin"/>
      </w:r>
      <w:r w:rsidRPr="008A4BC2">
        <w:rPr>
          <w:rFonts w:asciiTheme="minorHAnsi" w:hAnsiTheme="minorHAnsi" w:cstheme="minorHAnsi"/>
          <w:u w:val="single"/>
        </w:rPr>
        <w:instrText xml:space="preserve"> TOC \o "1-2" \h \z \u </w:instrText>
      </w:r>
      <w:r w:rsidRPr="008A4BC2">
        <w:rPr>
          <w:rFonts w:asciiTheme="minorHAnsi" w:hAnsiTheme="minorHAnsi" w:cstheme="minorHAnsi"/>
          <w:u w:val="single"/>
        </w:rPr>
        <w:fldChar w:fldCharType="separate"/>
      </w:r>
      <w:hyperlink w:anchor="_Toc178340886" w:history="1">
        <w:r w:rsidR="00874833" w:rsidRPr="00D07F90">
          <w:rPr>
            <w:rStyle w:val="Hyperlink"/>
            <w:rFonts w:cstheme="minorHAnsi"/>
            <w:noProof/>
          </w:rPr>
          <w:t>1.0</w:t>
        </w:r>
        <w:r w:rsidR="00874833">
          <w:rPr>
            <w:rFonts w:asciiTheme="minorHAnsi" w:eastAsiaTheme="minorEastAsia" w:hAnsiTheme="minorHAnsi" w:cstheme="minorBidi"/>
            <w:b w:val="0"/>
            <w:bCs w:val="0"/>
            <w:noProof/>
            <w:kern w:val="2"/>
            <w:szCs w:val="22"/>
            <w14:ligatures w14:val="standardContextual"/>
          </w:rPr>
          <w:tab/>
        </w:r>
        <w:r w:rsidR="00874833" w:rsidRPr="00D07F90">
          <w:rPr>
            <w:rStyle w:val="Hyperlink"/>
            <w:rFonts w:cstheme="minorHAnsi"/>
            <w:noProof/>
          </w:rPr>
          <w:t>PURPOSE AND BACKGROUND</w:t>
        </w:r>
        <w:r w:rsidR="00874833">
          <w:rPr>
            <w:noProof/>
            <w:webHidden/>
          </w:rPr>
          <w:tab/>
        </w:r>
        <w:r w:rsidR="00874833">
          <w:rPr>
            <w:noProof/>
            <w:webHidden/>
          </w:rPr>
          <w:fldChar w:fldCharType="begin"/>
        </w:r>
        <w:r w:rsidR="00874833">
          <w:rPr>
            <w:noProof/>
            <w:webHidden/>
          </w:rPr>
          <w:instrText xml:space="preserve"> PAGEREF _Toc178340886 \h </w:instrText>
        </w:r>
        <w:r w:rsidR="00874833">
          <w:rPr>
            <w:noProof/>
            <w:webHidden/>
          </w:rPr>
        </w:r>
        <w:r w:rsidR="00874833">
          <w:rPr>
            <w:noProof/>
            <w:webHidden/>
          </w:rPr>
          <w:fldChar w:fldCharType="separate"/>
        </w:r>
        <w:r w:rsidR="00874833">
          <w:rPr>
            <w:noProof/>
            <w:webHidden/>
          </w:rPr>
          <w:t>5</w:t>
        </w:r>
        <w:r w:rsidR="00874833">
          <w:rPr>
            <w:noProof/>
            <w:webHidden/>
          </w:rPr>
          <w:fldChar w:fldCharType="end"/>
        </w:r>
      </w:hyperlink>
    </w:p>
    <w:p w14:paraId="0A343E0E" w14:textId="7E1C012A" w:rsidR="00874833" w:rsidRDefault="00874833">
      <w:pPr>
        <w:pStyle w:val="TOC2"/>
        <w:rPr>
          <w:rFonts w:asciiTheme="minorHAnsi" w:eastAsiaTheme="minorEastAsia" w:hAnsiTheme="minorHAnsi" w:cstheme="minorBidi"/>
          <w:kern w:val="2"/>
          <w:szCs w:val="22"/>
          <w14:ligatures w14:val="standardContextual"/>
        </w:rPr>
      </w:pPr>
      <w:hyperlink w:anchor="_Toc178340887" w:history="1">
        <w:r w:rsidRPr="00D07F90">
          <w:rPr>
            <w:rStyle w:val="Hyperlink"/>
            <w:rFonts w:cstheme="minorHAnsi"/>
          </w:rPr>
          <w:t>1.1</w:t>
        </w:r>
        <w:r>
          <w:rPr>
            <w:rFonts w:asciiTheme="minorHAnsi" w:eastAsiaTheme="minorEastAsia" w:hAnsiTheme="minorHAnsi" w:cstheme="minorBidi"/>
            <w:kern w:val="2"/>
            <w:szCs w:val="22"/>
            <w14:ligatures w14:val="standardContextual"/>
          </w:rPr>
          <w:tab/>
        </w:r>
        <w:r w:rsidRPr="00D07F90">
          <w:rPr>
            <w:rStyle w:val="Hyperlink"/>
            <w:rFonts w:cstheme="minorHAnsi"/>
          </w:rPr>
          <w:t>CONTRACT TERM</w:t>
        </w:r>
        <w:r>
          <w:rPr>
            <w:webHidden/>
          </w:rPr>
          <w:tab/>
        </w:r>
        <w:r>
          <w:rPr>
            <w:webHidden/>
          </w:rPr>
          <w:fldChar w:fldCharType="begin"/>
        </w:r>
        <w:r>
          <w:rPr>
            <w:webHidden/>
          </w:rPr>
          <w:instrText xml:space="preserve"> PAGEREF _Toc178340887 \h </w:instrText>
        </w:r>
        <w:r>
          <w:rPr>
            <w:webHidden/>
          </w:rPr>
        </w:r>
        <w:r>
          <w:rPr>
            <w:webHidden/>
          </w:rPr>
          <w:fldChar w:fldCharType="separate"/>
        </w:r>
        <w:r>
          <w:rPr>
            <w:webHidden/>
          </w:rPr>
          <w:t>5</w:t>
        </w:r>
        <w:r>
          <w:rPr>
            <w:webHidden/>
          </w:rPr>
          <w:fldChar w:fldCharType="end"/>
        </w:r>
      </w:hyperlink>
    </w:p>
    <w:p w14:paraId="113D4620" w14:textId="044635C6"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888" w:history="1">
        <w:r w:rsidRPr="00D07F90">
          <w:rPr>
            <w:rStyle w:val="Hyperlink"/>
            <w:rFonts w:cstheme="minorHAnsi"/>
            <w:noProof/>
          </w:rPr>
          <w:t>2.0</w:t>
        </w:r>
        <w:r>
          <w:rPr>
            <w:rFonts w:asciiTheme="minorHAnsi" w:eastAsiaTheme="minorEastAsia" w:hAnsiTheme="minorHAnsi" w:cstheme="minorBidi"/>
            <w:b w:val="0"/>
            <w:bCs w:val="0"/>
            <w:noProof/>
            <w:kern w:val="2"/>
            <w:szCs w:val="22"/>
            <w14:ligatures w14:val="standardContextual"/>
          </w:rPr>
          <w:tab/>
        </w:r>
        <w:r w:rsidRPr="00D07F90">
          <w:rPr>
            <w:rStyle w:val="Hyperlink"/>
            <w:rFonts w:cstheme="minorHAnsi"/>
            <w:noProof/>
          </w:rPr>
          <w:t>GENERAL INFORMATION</w:t>
        </w:r>
        <w:r>
          <w:rPr>
            <w:noProof/>
            <w:webHidden/>
          </w:rPr>
          <w:tab/>
        </w:r>
        <w:r>
          <w:rPr>
            <w:noProof/>
            <w:webHidden/>
          </w:rPr>
          <w:fldChar w:fldCharType="begin"/>
        </w:r>
        <w:r>
          <w:rPr>
            <w:noProof/>
            <w:webHidden/>
          </w:rPr>
          <w:instrText xml:space="preserve"> PAGEREF _Toc178340888 \h </w:instrText>
        </w:r>
        <w:r>
          <w:rPr>
            <w:noProof/>
            <w:webHidden/>
          </w:rPr>
        </w:r>
        <w:r>
          <w:rPr>
            <w:noProof/>
            <w:webHidden/>
          </w:rPr>
          <w:fldChar w:fldCharType="separate"/>
        </w:r>
        <w:r>
          <w:rPr>
            <w:noProof/>
            <w:webHidden/>
          </w:rPr>
          <w:t>5</w:t>
        </w:r>
        <w:r>
          <w:rPr>
            <w:noProof/>
            <w:webHidden/>
          </w:rPr>
          <w:fldChar w:fldCharType="end"/>
        </w:r>
      </w:hyperlink>
    </w:p>
    <w:p w14:paraId="76B80573" w14:textId="5A2B6962" w:rsidR="00874833" w:rsidRDefault="00874833">
      <w:pPr>
        <w:pStyle w:val="TOC2"/>
        <w:rPr>
          <w:rFonts w:asciiTheme="minorHAnsi" w:eastAsiaTheme="minorEastAsia" w:hAnsiTheme="minorHAnsi" w:cstheme="minorBidi"/>
          <w:kern w:val="2"/>
          <w:szCs w:val="22"/>
          <w14:ligatures w14:val="standardContextual"/>
        </w:rPr>
      </w:pPr>
      <w:hyperlink w:anchor="_Toc178340889" w:history="1">
        <w:r w:rsidRPr="00D07F90">
          <w:rPr>
            <w:rStyle w:val="Hyperlink"/>
            <w:rFonts w:cstheme="minorHAnsi"/>
          </w:rPr>
          <w:t>2.1</w:t>
        </w:r>
        <w:r>
          <w:rPr>
            <w:rFonts w:asciiTheme="minorHAnsi" w:eastAsiaTheme="minorEastAsia" w:hAnsiTheme="minorHAnsi" w:cstheme="minorBidi"/>
            <w:kern w:val="2"/>
            <w:szCs w:val="22"/>
            <w14:ligatures w14:val="standardContextual"/>
          </w:rPr>
          <w:tab/>
        </w:r>
        <w:r w:rsidRPr="00D07F90">
          <w:rPr>
            <w:rStyle w:val="Hyperlink"/>
            <w:rFonts w:cstheme="minorHAnsi"/>
          </w:rPr>
          <w:t>INVITATION FOR BID DOCUMENT</w:t>
        </w:r>
        <w:r>
          <w:rPr>
            <w:webHidden/>
          </w:rPr>
          <w:tab/>
        </w:r>
        <w:r>
          <w:rPr>
            <w:webHidden/>
          </w:rPr>
          <w:fldChar w:fldCharType="begin"/>
        </w:r>
        <w:r>
          <w:rPr>
            <w:webHidden/>
          </w:rPr>
          <w:instrText xml:space="preserve"> PAGEREF _Toc178340889 \h </w:instrText>
        </w:r>
        <w:r>
          <w:rPr>
            <w:webHidden/>
          </w:rPr>
        </w:r>
        <w:r>
          <w:rPr>
            <w:webHidden/>
          </w:rPr>
          <w:fldChar w:fldCharType="separate"/>
        </w:r>
        <w:r>
          <w:rPr>
            <w:webHidden/>
          </w:rPr>
          <w:t>5</w:t>
        </w:r>
        <w:r>
          <w:rPr>
            <w:webHidden/>
          </w:rPr>
          <w:fldChar w:fldCharType="end"/>
        </w:r>
      </w:hyperlink>
    </w:p>
    <w:p w14:paraId="0CB60617" w14:textId="6ED9BDFA" w:rsidR="00874833" w:rsidRDefault="00874833">
      <w:pPr>
        <w:pStyle w:val="TOC2"/>
        <w:rPr>
          <w:rFonts w:asciiTheme="minorHAnsi" w:eastAsiaTheme="minorEastAsia" w:hAnsiTheme="minorHAnsi" w:cstheme="minorBidi"/>
          <w:kern w:val="2"/>
          <w:szCs w:val="22"/>
          <w14:ligatures w14:val="standardContextual"/>
        </w:rPr>
      </w:pPr>
      <w:hyperlink w:anchor="_Toc178340890" w:history="1">
        <w:r w:rsidRPr="00D07F90">
          <w:rPr>
            <w:rStyle w:val="Hyperlink"/>
            <w:rFonts w:cstheme="minorHAnsi"/>
          </w:rPr>
          <w:t>2.2</w:t>
        </w:r>
        <w:r>
          <w:rPr>
            <w:rFonts w:asciiTheme="minorHAnsi" w:eastAsiaTheme="minorEastAsia" w:hAnsiTheme="minorHAnsi" w:cstheme="minorBidi"/>
            <w:kern w:val="2"/>
            <w:szCs w:val="22"/>
            <w14:ligatures w14:val="standardContextual"/>
          </w:rPr>
          <w:tab/>
        </w:r>
        <w:r w:rsidRPr="00D07F90">
          <w:rPr>
            <w:rStyle w:val="Hyperlink"/>
            <w:rFonts w:cstheme="minorHAnsi"/>
          </w:rPr>
          <w:t>E-PROCUREMENT FEE</w:t>
        </w:r>
        <w:r>
          <w:rPr>
            <w:webHidden/>
          </w:rPr>
          <w:tab/>
        </w:r>
        <w:r>
          <w:rPr>
            <w:webHidden/>
          </w:rPr>
          <w:fldChar w:fldCharType="begin"/>
        </w:r>
        <w:r>
          <w:rPr>
            <w:webHidden/>
          </w:rPr>
          <w:instrText xml:space="preserve"> PAGEREF _Toc178340890 \h </w:instrText>
        </w:r>
        <w:r>
          <w:rPr>
            <w:webHidden/>
          </w:rPr>
        </w:r>
        <w:r>
          <w:rPr>
            <w:webHidden/>
          </w:rPr>
          <w:fldChar w:fldCharType="separate"/>
        </w:r>
        <w:r>
          <w:rPr>
            <w:webHidden/>
          </w:rPr>
          <w:t>5</w:t>
        </w:r>
        <w:r>
          <w:rPr>
            <w:webHidden/>
          </w:rPr>
          <w:fldChar w:fldCharType="end"/>
        </w:r>
      </w:hyperlink>
    </w:p>
    <w:p w14:paraId="3E1456D4" w14:textId="2DAF92CA" w:rsidR="00874833" w:rsidRDefault="00874833">
      <w:pPr>
        <w:pStyle w:val="TOC2"/>
        <w:rPr>
          <w:rFonts w:asciiTheme="minorHAnsi" w:eastAsiaTheme="minorEastAsia" w:hAnsiTheme="minorHAnsi" w:cstheme="minorBidi"/>
          <w:kern w:val="2"/>
          <w:szCs w:val="22"/>
          <w14:ligatures w14:val="standardContextual"/>
        </w:rPr>
      </w:pPr>
      <w:hyperlink w:anchor="_Toc178340891" w:history="1">
        <w:r w:rsidRPr="00D07F90">
          <w:rPr>
            <w:rStyle w:val="Hyperlink"/>
            <w:rFonts w:cstheme="minorHAnsi"/>
          </w:rPr>
          <w:t>2.3</w:t>
        </w:r>
        <w:r>
          <w:rPr>
            <w:rFonts w:asciiTheme="minorHAnsi" w:eastAsiaTheme="minorEastAsia" w:hAnsiTheme="minorHAnsi" w:cstheme="minorBidi"/>
            <w:kern w:val="2"/>
            <w:szCs w:val="22"/>
            <w14:ligatures w14:val="standardContextual"/>
          </w:rPr>
          <w:tab/>
        </w:r>
        <w:r w:rsidRPr="00D07F90">
          <w:rPr>
            <w:rStyle w:val="Hyperlink"/>
            <w:rFonts w:cstheme="minorHAnsi"/>
          </w:rPr>
          <w:t>NOTICE TO VENDORS REGARDING IFB TERMS AND CONDITIONS</w:t>
        </w:r>
        <w:r>
          <w:rPr>
            <w:webHidden/>
          </w:rPr>
          <w:tab/>
        </w:r>
        <w:r>
          <w:rPr>
            <w:webHidden/>
          </w:rPr>
          <w:fldChar w:fldCharType="begin"/>
        </w:r>
        <w:r>
          <w:rPr>
            <w:webHidden/>
          </w:rPr>
          <w:instrText xml:space="preserve"> PAGEREF _Toc178340891 \h </w:instrText>
        </w:r>
        <w:r>
          <w:rPr>
            <w:webHidden/>
          </w:rPr>
        </w:r>
        <w:r>
          <w:rPr>
            <w:webHidden/>
          </w:rPr>
          <w:fldChar w:fldCharType="separate"/>
        </w:r>
        <w:r>
          <w:rPr>
            <w:webHidden/>
          </w:rPr>
          <w:t>5</w:t>
        </w:r>
        <w:r>
          <w:rPr>
            <w:webHidden/>
          </w:rPr>
          <w:fldChar w:fldCharType="end"/>
        </w:r>
      </w:hyperlink>
    </w:p>
    <w:p w14:paraId="2D53DEE1" w14:textId="57FF2296" w:rsidR="00874833" w:rsidRDefault="00874833">
      <w:pPr>
        <w:pStyle w:val="TOC2"/>
        <w:rPr>
          <w:rFonts w:asciiTheme="minorHAnsi" w:eastAsiaTheme="minorEastAsia" w:hAnsiTheme="minorHAnsi" w:cstheme="minorBidi"/>
          <w:kern w:val="2"/>
          <w:szCs w:val="22"/>
          <w14:ligatures w14:val="standardContextual"/>
        </w:rPr>
      </w:pPr>
      <w:hyperlink w:anchor="_Toc178340892" w:history="1">
        <w:r w:rsidRPr="00D07F90">
          <w:rPr>
            <w:rStyle w:val="Hyperlink"/>
            <w:rFonts w:cstheme="minorHAnsi"/>
          </w:rPr>
          <w:t>2.4</w:t>
        </w:r>
        <w:r>
          <w:rPr>
            <w:rFonts w:asciiTheme="minorHAnsi" w:eastAsiaTheme="minorEastAsia" w:hAnsiTheme="minorHAnsi" w:cstheme="minorBidi"/>
            <w:kern w:val="2"/>
            <w:szCs w:val="22"/>
            <w14:ligatures w14:val="standardContextual"/>
          </w:rPr>
          <w:tab/>
        </w:r>
        <w:r w:rsidRPr="00D07F90">
          <w:rPr>
            <w:rStyle w:val="Hyperlink"/>
            <w:rFonts w:cstheme="minorHAnsi"/>
          </w:rPr>
          <w:t>IFB SCHEDULE</w:t>
        </w:r>
        <w:r>
          <w:rPr>
            <w:webHidden/>
          </w:rPr>
          <w:tab/>
        </w:r>
        <w:r>
          <w:rPr>
            <w:webHidden/>
          </w:rPr>
          <w:fldChar w:fldCharType="begin"/>
        </w:r>
        <w:r>
          <w:rPr>
            <w:webHidden/>
          </w:rPr>
          <w:instrText xml:space="preserve"> PAGEREF _Toc178340892 \h </w:instrText>
        </w:r>
        <w:r>
          <w:rPr>
            <w:webHidden/>
          </w:rPr>
        </w:r>
        <w:r>
          <w:rPr>
            <w:webHidden/>
          </w:rPr>
          <w:fldChar w:fldCharType="separate"/>
        </w:r>
        <w:r>
          <w:rPr>
            <w:webHidden/>
          </w:rPr>
          <w:t>6</w:t>
        </w:r>
        <w:r>
          <w:rPr>
            <w:webHidden/>
          </w:rPr>
          <w:fldChar w:fldCharType="end"/>
        </w:r>
      </w:hyperlink>
    </w:p>
    <w:p w14:paraId="059A2BBE" w14:textId="73D6187E" w:rsidR="00874833" w:rsidRDefault="00874833">
      <w:pPr>
        <w:pStyle w:val="TOC2"/>
        <w:rPr>
          <w:rFonts w:asciiTheme="minorHAnsi" w:eastAsiaTheme="minorEastAsia" w:hAnsiTheme="minorHAnsi" w:cstheme="minorBidi"/>
          <w:kern w:val="2"/>
          <w:szCs w:val="22"/>
          <w14:ligatures w14:val="standardContextual"/>
        </w:rPr>
      </w:pPr>
      <w:hyperlink w:anchor="_Toc178340893" w:history="1">
        <w:r w:rsidRPr="00D07F90">
          <w:rPr>
            <w:rStyle w:val="Hyperlink"/>
            <w:rFonts w:cstheme="minorHAnsi"/>
          </w:rPr>
          <w:t>2.5</w:t>
        </w:r>
        <w:r>
          <w:rPr>
            <w:rFonts w:asciiTheme="minorHAnsi" w:eastAsiaTheme="minorEastAsia" w:hAnsiTheme="minorHAnsi" w:cstheme="minorBidi"/>
            <w:kern w:val="2"/>
            <w:szCs w:val="22"/>
            <w14:ligatures w14:val="standardContextual"/>
          </w:rPr>
          <w:tab/>
        </w:r>
        <w:r w:rsidRPr="00D07F90">
          <w:rPr>
            <w:rStyle w:val="Hyperlink"/>
            <w:rFonts w:cstheme="minorHAnsi"/>
          </w:rPr>
          <w:t>BID QUESTIONS</w:t>
        </w:r>
        <w:r>
          <w:rPr>
            <w:webHidden/>
          </w:rPr>
          <w:tab/>
        </w:r>
        <w:r>
          <w:rPr>
            <w:webHidden/>
          </w:rPr>
          <w:fldChar w:fldCharType="begin"/>
        </w:r>
        <w:r>
          <w:rPr>
            <w:webHidden/>
          </w:rPr>
          <w:instrText xml:space="preserve"> PAGEREF _Toc178340893 \h </w:instrText>
        </w:r>
        <w:r>
          <w:rPr>
            <w:webHidden/>
          </w:rPr>
        </w:r>
        <w:r>
          <w:rPr>
            <w:webHidden/>
          </w:rPr>
          <w:fldChar w:fldCharType="separate"/>
        </w:r>
        <w:r>
          <w:rPr>
            <w:webHidden/>
          </w:rPr>
          <w:t>6</w:t>
        </w:r>
        <w:r>
          <w:rPr>
            <w:webHidden/>
          </w:rPr>
          <w:fldChar w:fldCharType="end"/>
        </w:r>
      </w:hyperlink>
    </w:p>
    <w:p w14:paraId="068CCEE0" w14:textId="02D49802" w:rsidR="00874833" w:rsidRDefault="00874833">
      <w:pPr>
        <w:pStyle w:val="TOC2"/>
        <w:rPr>
          <w:rFonts w:asciiTheme="minorHAnsi" w:eastAsiaTheme="minorEastAsia" w:hAnsiTheme="minorHAnsi" w:cstheme="minorBidi"/>
          <w:kern w:val="2"/>
          <w:szCs w:val="22"/>
          <w14:ligatures w14:val="standardContextual"/>
        </w:rPr>
      </w:pPr>
      <w:hyperlink w:anchor="_Toc178340894" w:history="1">
        <w:r w:rsidRPr="00D07F90">
          <w:rPr>
            <w:rStyle w:val="Hyperlink"/>
            <w:rFonts w:cstheme="minorHAnsi"/>
          </w:rPr>
          <w:t>2.6</w:t>
        </w:r>
        <w:r>
          <w:rPr>
            <w:rFonts w:asciiTheme="minorHAnsi" w:eastAsiaTheme="minorEastAsia" w:hAnsiTheme="minorHAnsi" w:cstheme="minorBidi"/>
            <w:kern w:val="2"/>
            <w:szCs w:val="22"/>
            <w14:ligatures w14:val="standardContextual"/>
          </w:rPr>
          <w:tab/>
        </w:r>
        <w:r w:rsidRPr="00D07F90">
          <w:rPr>
            <w:rStyle w:val="Hyperlink"/>
            <w:rFonts w:cstheme="minorHAnsi"/>
          </w:rPr>
          <w:t>BID SUBMITTAL</w:t>
        </w:r>
        <w:r>
          <w:rPr>
            <w:webHidden/>
          </w:rPr>
          <w:tab/>
        </w:r>
        <w:r>
          <w:rPr>
            <w:webHidden/>
          </w:rPr>
          <w:fldChar w:fldCharType="begin"/>
        </w:r>
        <w:r>
          <w:rPr>
            <w:webHidden/>
          </w:rPr>
          <w:instrText xml:space="preserve"> PAGEREF _Toc178340894 \h </w:instrText>
        </w:r>
        <w:r>
          <w:rPr>
            <w:webHidden/>
          </w:rPr>
        </w:r>
        <w:r>
          <w:rPr>
            <w:webHidden/>
          </w:rPr>
          <w:fldChar w:fldCharType="separate"/>
        </w:r>
        <w:r>
          <w:rPr>
            <w:webHidden/>
          </w:rPr>
          <w:t>7</w:t>
        </w:r>
        <w:r>
          <w:rPr>
            <w:webHidden/>
          </w:rPr>
          <w:fldChar w:fldCharType="end"/>
        </w:r>
      </w:hyperlink>
    </w:p>
    <w:p w14:paraId="62E9195A" w14:textId="53396652" w:rsidR="00874833" w:rsidRDefault="00874833">
      <w:pPr>
        <w:pStyle w:val="TOC2"/>
        <w:rPr>
          <w:rFonts w:asciiTheme="minorHAnsi" w:eastAsiaTheme="minorEastAsia" w:hAnsiTheme="minorHAnsi" w:cstheme="minorBidi"/>
          <w:kern w:val="2"/>
          <w:szCs w:val="22"/>
          <w14:ligatures w14:val="standardContextual"/>
        </w:rPr>
      </w:pPr>
      <w:hyperlink w:anchor="_Toc178340895" w:history="1">
        <w:r w:rsidRPr="00D07F90">
          <w:rPr>
            <w:rStyle w:val="Hyperlink"/>
            <w:rFonts w:cstheme="minorHAnsi"/>
          </w:rPr>
          <w:t>2.7</w:t>
        </w:r>
        <w:r>
          <w:rPr>
            <w:rFonts w:asciiTheme="minorHAnsi" w:eastAsiaTheme="minorEastAsia" w:hAnsiTheme="minorHAnsi" w:cstheme="minorBidi"/>
            <w:kern w:val="2"/>
            <w:szCs w:val="22"/>
            <w14:ligatures w14:val="standardContextual"/>
          </w:rPr>
          <w:tab/>
        </w:r>
        <w:r w:rsidRPr="00D07F90">
          <w:rPr>
            <w:rStyle w:val="Hyperlink"/>
            <w:rFonts w:cstheme="minorHAnsi"/>
          </w:rPr>
          <w:t>BID CONTENTS</w:t>
        </w:r>
        <w:r>
          <w:rPr>
            <w:webHidden/>
          </w:rPr>
          <w:tab/>
        </w:r>
        <w:r>
          <w:rPr>
            <w:webHidden/>
          </w:rPr>
          <w:fldChar w:fldCharType="begin"/>
        </w:r>
        <w:r>
          <w:rPr>
            <w:webHidden/>
          </w:rPr>
          <w:instrText xml:space="preserve"> PAGEREF _Toc178340895 \h </w:instrText>
        </w:r>
        <w:r>
          <w:rPr>
            <w:webHidden/>
          </w:rPr>
        </w:r>
        <w:r>
          <w:rPr>
            <w:webHidden/>
          </w:rPr>
          <w:fldChar w:fldCharType="separate"/>
        </w:r>
        <w:r>
          <w:rPr>
            <w:webHidden/>
          </w:rPr>
          <w:t>7</w:t>
        </w:r>
        <w:r>
          <w:rPr>
            <w:webHidden/>
          </w:rPr>
          <w:fldChar w:fldCharType="end"/>
        </w:r>
      </w:hyperlink>
    </w:p>
    <w:p w14:paraId="237E7175" w14:textId="3A050D6C" w:rsidR="00874833" w:rsidRDefault="00874833">
      <w:pPr>
        <w:pStyle w:val="TOC2"/>
        <w:rPr>
          <w:rFonts w:asciiTheme="minorHAnsi" w:eastAsiaTheme="minorEastAsia" w:hAnsiTheme="minorHAnsi" w:cstheme="minorBidi"/>
          <w:kern w:val="2"/>
          <w:szCs w:val="22"/>
          <w14:ligatures w14:val="standardContextual"/>
        </w:rPr>
      </w:pPr>
      <w:hyperlink w:anchor="_Toc178340896" w:history="1">
        <w:r w:rsidRPr="00D07F90">
          <w:rPr>
            <w:rStyle w:val="Hyperlink"/>
            <w:rFonts w:cstheme="minorHAnsi"/>
          </w:rPr>
          <w:t>2.8</w:t>
        </w:r>
        <w:r>
          <w:rPr>
            <w:rFonts w:asciiTheme="minorHAnsi" w:eastAsiaTheme="minorEastAsia" w:hAnsiTheme="minorHAnsi" w:cstheme="minorBidi"/>
            <w:kern w:val="2"/>
            <w:szCs w:val="22"/>
            <w14:ligatures w14:val="standardContextual"/>
          </w:rPr>
          <w:tab/>
        </w:r>
        <w:r w:rsidRPr="00D07F90">
          <w:rPr>
            <w:rStyle w:val="Hyperlink"/>
            <w:rFonts w:cstheme="minorHAnsi"/>
          </w:rPr>
          <w:t>ALTERNATE BIDS</w:t>
        </w:r>
        <w:r>
          <w:rPr>
            <w:webHidden/>
          </w:rPr>
          <w:tab/>
        </w:r>
        <w:r>
          <w:rPr>
            <w:webHidden/>
          </w:rPr>
          <w:fldChar w:fldCharType="begin"/>
        </w:r>
        <w:r>
          <w:rPr>
            <w:webHidden/>
          </w:rPr>
          <w:instrText xml:space="preserve"> PAGEREF _Toc178340896 \h </w:instrText>
        </w:r>
        <w:r>
          <w:rPr>
            <w:webHidden/>
          </w:rPr>
        </w:r>
        <w:r>
          <w:rPr>
            <w:webHidden/>
          </w:rPr>
          <w:fldChar w:fldCharType="separate"/>
        </w:r>
        <w:r>
          <w:rPr>
            <w:webHidden/>
          </w:rPr>
          <w:t>8</w:t>
        </w:r>
        <w:r>
          <w:rPr>
            <w:webHidden/>
          </w:rPr>
          <w:fldChar w:fldCharType="end"/>
        </w:r>
      </w:hyperlink>
    </w:p>
    <w:p w14:paraId="44D34E3A" w14:textId="06BADC72" w:rsidR="00874833" w:rsidRDefault="00874833">
      <w:pPr>
        <w:pStyle w:val="TOC2"/>
        <w:rPr>
          <w:rFonts w:asciiTheme="minorHAnsi" w:eastAsiaTheme="minorEastAsia" w:hAnsiTheme="minorHAnsi" w:cstheme="minorBidi"/>
          <w:kern w:val="2"/>
          <w:szCs w:val="22"/>
          <w14:ligatures w14:val="standardContextual"/>
        </w:rPr>
      </w:pPr>
      <w:hyperlink w:anchor="_Toc178340897" w:history="1">
        <w:r w:rsidRPr="00D07F90">
          <w:rPr>
            <w:rStyle w:val="Hyperlink"/>
            <w:rFonts w:cstheme="minorHAnsi"/>
          </w:rPr>
          <w:t>2.9</w:t>
        </w:r>
        <w:r>
          <w:rPr>
            <w:rFonts w:asciiTheme="minorHAnsi" w:eastAsiaTheme="minorEastAsia" w:hAnsiTheme="minorHAnsi" w:cstheme="minorBidi"/>
            <w:kern w:val="2"/>
            <w:szCs w:val="22"/>
            <w14:ligatures w14:val="standardContextual"/>
          </w:rPr>
          <w:tab/>
        </w:r>
        <w:r w:rsidRPr="00D07F90">
          <w:rPr>
            <w:rStyle w:val="Hyperlink"/>
            <w:rFonts w:cstheme="minorHAnsi"/>
          </w:rPr>
          <w:t>DEFINITIONS, ACRONYMS, AND ABBREVIATIONS</w:t>
        </w:r>
        <w:r>
          <w:rPr>
            <w:webHidden/>
          </w:rPr>
          <w:tab/>
        </w:r>
        <w:r>
          <w:rPr>
            <w:webHidden/>
          </w:rPr>
          <w:fldChar w:fldCharType="begin"/>
        </w:r>
        <w:r>
          <w:rPr>
            <w:webHidden/>
          </w:rPr>
          <w:instrText xml:space="preserve"> PAGEREF _Toc178340897 \h </w:instrText>
        </w:r>
        <w:r>
          <w:rPr>
            <w:webHidden/>
          </w:rPr>
        </w:r>
        <w:r>
          <w:rPr>
            <w:webHidden/>
          </w:rPr>
          <w:fldChar w:fldCharType="separate"/>
        </w:r>
        <w:r>
          <w:rPr>
            <w:webHidden/>
          </w:rPr>
          <w:t>8</w:t>
        </w:r>
        <w:r>
          <w:rPr>
            <w:webHidden/>
          </w:rPr>
          <w:fldChar w:fldCharType="end"/>
        </w:r>
      </w:hyperlink>
    </w:p>
    <w:p w14:paraId="796CCDCD" w14:textId="64CC9091"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899" w:history="1">
        <w:r w:rsidRPr="00D07F90">
          <w:rPr>
            <w:rStyle w:val="Hyperlink"/>
            <w:noProof/>
          </w:rPr>
          <w:t>3.0</w:t>
        </w:r>
        <w:r>
          <w:rPr>
            <w:rFonts w:asciiTheme="minorHAnsi" w:eastAsiaTheme="minorEastAsia" w:hAnsiTheme="minorHAnsi" w:cstheme="minorBidi"/>
            <w:b w:val="0"/>
            <w:bCs w:val="0"/>
            <w:noProof/>
            <w:kern w:val="2"/>
            <w:szCs w:val="22"/>
            <w14:ligatures w14:val="standardContextual"/>
          </w:rPr>
          <w:tab/>
        </w:r>
        <w:r w:rsidRPr="00D07F90">
          <w:rPr>
            <w:rStyle w:val="Hyperlink"/>
            <w:rFonts w:cstheme="minorHAnsi"/>
            <w:noProof/>
          </w:rPr>
          <w:t>METHOD OF AWARD AND BID EVALUATION PROCESS</w:t>
        </w:r>
        <w:r>
          <w:rPr>
            <w:noProof/>
            <w:webHidden/>
          </w:rPr>
          <w:tab/>
        </w:r>
        <w:r>
          <w:rPr>
            <w:noProof/>
            <w:webHidden/>
          </w:rPr>
          <w:fldChar w:fldCharType="begin"/>
        </w:r>
        <w:r>
          <w:rPr>
            <w:noProof/>
            <w:webHidden/>
          </w:rPr>
          <w:instrText xml:space="preserve"> PAGEREF _Toc178340899 \h </w:instrText>
        </w:r>
        <w:r>
          <w:rPr>
            <w:noProof/>
            <w:webHidden/>
          </w:rPr>
        </w:r>
        <w:r>
          <w:rPr>
            <w:noProof/>
            <w:webHidden/>
          </w:rPr>
          <w:fldChar w:fldCharType="separate"/>
        </w:r>
        <w:r>
          <w:rPr>
            <w:noProof/>
            <w:webHidden/>
          </w:rPr>
          <w:t>8</w:t>
        </w:r>
        <w:r>
          <w:rPr>
            <w:noProof/>
            <w:webHidden/>
          </w:rPr>
          <w:fldChar w:fldCharType="end"/>
        </w:r>
      </w:hyperlink>
    </w:p>
    <w:p w14:paraId="5E201D4B" w14:textId="3352D2D7" w:rsidR="00874833" w:rsidRDefault="00874833">
      <w:pPr>
        <w:pStyle w:val="TOC2"/>
        <w:rPr>
          <w:rFonts w:asciiTheme="minorHAnsi" w:eastAsiaTheme="minorEastAsia" w:hAnsiTheme="minorHAnsi" w:cstheme="minorBidi"/>
          <w:kern w:val="2"/>
          <w:szCs w:val="22"/>
          <w14:ligatures w14:val="standardContextual"/>
        </w:rPr>
      </w:pPr>
      <w:hyperlink w:anchor="_Toc178340900" w:history="1">
        <w:r w:rsidRPr="00D07F90">
          <w:rPr>
            <w:rStyle w:val="Hyperlink"/>
            <w:rFonts w:cstheme="minorHAnsi"/>
          </w:rPr>
          <w:t>3.1</w:t>
        </w:r>
        <w:r>
          <w:rPr>
            <w:rFonts w:asciiTheme="minorHAnsi" w:eastAsiaTheme="minorEastAsia" w:hAnsiTheme="minorHAnsi" w:cstheme="minorBidi"/>
            <w:kern w:val="2"/>
            <w:szCs w:val="22"/>
            <w14:ligatures w14:val="standardContextual"/>
          </w:rPr>
          <w:tab/>
        </w:r>
        <w:r w:rsidRPr="00D07F90">
          <w:rPr>
            <w:rStyle w:val="Hyperlink"/>
            <w:rFonts w:cstheme="minorHAnsi"/>
          </w:rPr>
          <w:t>METHOD OF AWARD</w:t>
        </w:r>
        <w:r>
          <w:rPr>
            <w:webHidden/>
          </w:rPr>
          <w:tab/>
        </w:r>
        <w:r>
          <w:rPr>
            <w:webHidden/>
          </w:rPr>
          <w:fldChar w:fldCharType="begin"/>
        </w:r>
        <w:r>
          <w:rPr>
            <w:webHidden/>
          </w:rPr>
          <w:instrText xml:space="preserve"> PAGEREF _Toc178340900 \h </w:instrText>
        </w:r>
        <w:r>
          <w:rPr>
            <w:webHidden/>
          </w:rPr>
        </w:r>
        <w:r>
          <w:rPr>
            <w:webHidden/>
          </w:rPr>
          <w:fldChar w:fldCharType="separate"/>
        </w:r>
        <w:r>
          <w:rPr>
            <w:webHidden/>
          </w:rPr>
          <w:t>8</w:t>
        </w:r>
        <w:r>
          <w:rPr>
            <w:webHidden/>
          </w:rPr>
          <w:fldChar w:fldCharType="end"/>
        </w:r>
      </w:hyperlink>
    </w:p>
    <w:p w14:paraId="1110AEC6" w14:textId="4F2AF264" w:rsidR="00874833" w:rsidRDefault="00874833">
      <w:pPr>
        <w:pStyle w:val="TOC2"/>
        <w:rPr>
          <w:rFonts w:asciiTheme="minorHAnsi" w:eastAsiaTheme="minorEastAsia" w:hAnsiTheme="minorHAnsi" w:cstheme="minorBidi"/>
          <w:kern w:val="2"/>
          <w:szCs w:val="22"/>
          <w14:ligatures w14:val="standardContextual"/>
        </w:rPr>
      </w:pPr>
      <w:hyperlink w:anchor="_Toc178340901" w:history="1">
        <w:r w:rsidRPr="00D07F90">
          <w:rPr>
            <w:rStyle w:val="Hyperlink"/>
            <w:rFonts w:cstheme="minorHAnsi"/>
          </w:rPr>
          <w:t>3.2</w:t>
        </w:r>
        <w:r>
          <w:rPr>
            <w:rFonts w:asciiTheme="minorHAnsi" w:eastAsiaTheme="minorEastAsia" w:hAnsiTheme="minorHAnsi" w:cstheme="minorBidi"/>
            <w:kern w:val="2"/>
            <w:szCs w:val="22"/>
            <w14:ligatures w14:val="standardContextual"/>
          </w:rPr>
          <w:tab/>
        </w:r>
        <w:r w:rsidRPr="00D07F90">
          <w:rPr>
            <w:rStyle w:val="Hyperlink"/>
            <w:rFonts w:cstheme="minorHAnsi"/>
          </w:rPr>
          <w:t>CONFIDENTIALITY AND PROHIBITED COMMUNICATIONS DURING EVALUATION</w:t>
        </w:r>
        <w:r>
          <w:rPr>
            <w:webHidden/>
          </w:rPr>
          <w:tab/>
        </w:r>
        <w:r>
          <w:rPr>
            <w:webHidden/>
          </w:rPr>
          <w:fldChar w:fldCharType="begin"/>
        </w:r>
        <w:r>
          <w:rPr>
            <w:webHidden/>
          </w:rPr>
          <w:instrText xml:space="preserve"> PAGEREF _Toc178340901 \h </w:instrText>
        </w:r>
        <w:r>
          <w:rPr>
            <w:webHidden/>
          </w:rPr>
        </w:r>
        <w:r>
          <w:rPr>
            <w:webHidden/>
          </w:rPr>
          <w:fldChar w:fldCharType="separate"/>
        </w:r>
        <w:r>
          <w:rPr>
            <w:webHidden/>
          </w:rPr>
          <w:t>8</w:t>
        </w:r>
        <w:r>
          <w:rPr>
            <w:webHidden/>
          </w:rPr>
          <w:fldChar w:fldCharType="end"/>
        </w:r>
      </w:hyperlink>
    </w:p>
    <w:p w14:paraId="480DA451" w14:textId="7724552B" w:rsidR="00874833" w:rsidRDefault="00874833">
      <w:pPr>
        <w:pStyle w:val="TOC2"/>
        <w:rPr>
          <w:rFonts w:asciiTheme="minorHAnsi" w:eastAsiaTheme="minorEastAsia" w:hAnsiTheme="minorHAnsi" w:cstheme="minorBidi"/>
          <w:kern w:val="2"/>
          <w:szCs w:val="22"/>
          <w14:ligatures w14:val="standardContextual"/>
        </w:rPr>
      </w:pPr>
      <w:hyperlink w:anchor="_Toc178340902" w:history="1">
        <w:r w:rsidRPr="00D07F90">
          <w:rPr>
            <w:rStyle w:val="Hyperlink"/>
            <w:rFonts w:cstheme="minorHAnsi"/>
          </w:rPr>
          <w:t>3.3</w:t>
        </w:r>
        <w:r>
          <w:rPr>
            <w:rFonts w:asciiTheme="minorHAnsi" w:eastAsiaTheme="minorEastAsia" w:hAnsiTheme="minorHAnsi" w:cstheme="minorBidi"/>
            <w:kern w:val="2"/>
            <w:szCs w:val="22"/>
            <w14:ligatures w14:val="standardContextual"/>
          </w:rPr>
          <w:tab/>
        </w:r>
        <w:r w:rsidRPr="00D07F90">
          <w:rPr>
            <w:rStyle w:val="Hyperlink"/>
            <w:rFonts w:cstheme="minorHAnsi"/>
          </w:rPr>
          <w:t>BID EVALUATION PROCESS</w:t>
        </w:r>
        <w:r>
          <w:rPr>
            <w:webHidden/>
          </w:rPr>
          <w:tab/>
        </w:r>
        <w:r>
          <w:rPr>
            <w:webHidden/>
          </w:rPr>
          <w:fldChar w:fldCharType="begin"/>
        </w:r>
        <w:r>
          <w:rPr>
            <w:webHidden/>
          </w:rPr>
          <w:instrText xml:space="preserve"> PAGEREF _Toc178340902 \h </w:instrText>
        </w:r>
        <w:r>
          <w:rPr>
            <w:webHidden/>
          </w:rPr>
        </w:r>
        <w:r>
          <w:rPr>
            <w:webHidden/>
          </w:rPr>
          <w:fldChar w:fldCharType="separate"/>
        </w:r>
        <w:r>
          <w:rPr>
            <w:webHidden/>
          </w:rPr>
          <w:t>9</w:t>
        </w:r>
        <w:r>
          <w:rPr>
            <w:webHidden/>
          </w:rPr>
          <w:fldChar w:fldCharType="end"/>
        </w:r>
      </w:hyperlink>
    </w:p>
    <w:p w14:paraId="4E658EB7" w14:textId="7E739450" w:rsidR="00874833" w:rsidRDefault="00874833">
      <w:pPr>
        <w:pStyle w:val="TOC2"/>
        <w:rPr>
          <w:rFonts w:asciiTheme="minorHAnsi" w:eastAsiaTheme="minorEastAsia" w:hAnsiTheme="minorHAnsi" w:cstheme="minorBidi"/>
          <w:kern w:val="2"/>
          <w:szCs w:val="22"/>
          <w14:ligatures w14:val="standardContextual"/>
        </w:rPr>
      </w:pPr>
      <w:hyperlink w:anchor="_Toc178340903" w:history="1">
        <w:r w:rsidRPr="00D07F90">
          <w:rPr>
            <w:rStyle w:val="Hyperlink"/>
            <w:rFonts w:cstheme="minorHAnsi"/>
          </w:rPr>
          <w:t>3.4</w:t>
        </w:r>
        <w:r>
          <w:rPr>
            <w:rFonts w:asciiTheme="minorHAnsi" w:eastAsiaTheme="minorEastAsia" w:hAnsiTheme="minorHAnsi" w:cstheme="minorBidi"/>
            <w:kern w:val="2"/>
            <w:szCs w:val="22"/>
            <w14:ligatures w14:val="standardContextual"/>
          </w:rPr>
          <w:tab/>
        </w:r>
        <w:r w:rsidRPr="00D07F90">
          <w:rPr>
            <w:rStyle w:val="Hyperlink"/>
            <w:rFonts w:cstheme="minorHAnsi"/>
          </w:rPr>
          <w:t>PERFORMANCE OUTSIDE THE UNITED STATES</w:t>
        </w:r>
        <w:r>
          <w:rPr>
            <w:webHidden/>
          </w:rPr>
          <w:tab/>
        </w:r>
        <w:r>
          <w:rPr>
            <w:webHidden/>
          </w:rPr>
          <w:fldChar w:fldCharType="begin"/>
        </w:r>
        <w:r>
          <w:rPr>
            <w:webHidden/>
          </w:rPr>
          <w:instrText xml:space="preserve"> PAGEREF _Toc178340903 \h </w:instrText>
        </w:r>
        <w:r>
          <w:rPr>
            <w:webHidden/>
          </w:rPr>
        </w:r>
        <w:r>
          <w:rPr>
            <w:webHidden/>
          </w:rPr>
          <w:fldChar w:fldCharType="separate"/>
        </w:r>
        <w:r>
          <w:rPr>
            <w:webHidden/>
          </w:rPr>
          <w:t>10</w:t>
        </w:r>
        <w:r>
          <w:rPr>
            <w:webHidden/>
          </w:rPr>
          <w:fldChar w:fldCharType="end"/>
        </w:r>
      </w:hyperlink>
    </w:p>
    <w:p w14:paraId="2920F3C6" w14:textId="01C039F2" w:rsidR="00874833" w:rsidRDefault="00874833">
      <w:pPr>
        <w:pStyle w:val="TOC2"/>
        <w:rPr>
          <w:rFonts w:asciiTheme="minorHAnsi" w:eastAsiaTheme="minorEastAsia" w:hAnsiTheme="minorHAnsi" w:cstheme="minorBidi"/>
          <w:kern w:val="2"/>
          <w:szCs w:val="22"/>
          <w14:ligatures w14:val="standardContextual"/>
        </w:rPr>
      </w:pPr>
      <w:hyperlink w:anchor="_Toc178340904" w:history="1">
        <w:r w:rsidRPr="00D07F90">
          <w:rPr>
            <w:rStyle w:val="Hyperlink"/>
            <w:rFonts w:cstheme="minorHAnsi"/>
          </w:rPr>
          <w:t>3.5</w:t>
        </w:r>
        <w:r>
          <w:rPr>
            <w:rFonts w:asciiTheme="minorHAnsi" w:eastAsiaTheme="minorEastAsia" w:hAnsiTheme="minorHAnsi" w:cstheme="minorBidi"/>
            <w:kern w:val="2"/>
            <w:szCs w:val="22"/>
            <w14:ligatures w14:val="standardContextual"/>
          </w:rPr>
          <w:tab/>
        </w:r>
        <w:r w:rsidRPr="00D07F90">
          <w:rPr>
            <w:rStyle w:val="Hyperlink"/>
            <w:rFonts w:cstheme="minorHAnsi"/>
          </w:rPr>
          <w:t>INTERPRETATION OF TERMS AND PHRASES</w:t>
        </w:r>
        <w:r>
          <w:rPr>
            <w:webHidden/>
          </w:rPr>
          <w:tab/>
        </w:r>
        <w:r>
          <w:rPr>
            <w:webHidden/>
          </w:rPr>
          <w:fldChar w:fldCharType="begin"/>
        </w:r>
        <w:r>
          <w:rPr>
            <w:webHidden/>
          </w:rPr>
          <w:instrText xml:space="preserve"> PAGEREF _Toc178340904 \h </w:instrText>
        </w:r>
        <w:r>
          <w:rPr>
            <w:webHidden/>
          </w:rPr>
        </w:r>
        <w:r>
          <w:rPr>
            <w:webHidden/>
          </w:rPr>
          <w:fldChar w:fldCharType="separate"/>
        </w:r>
        <w:r>
          <w:rPr>
            <w:webHidden/>
          </w:rPr>
          <w:t>10</w:t>
        </w:r>
        <w:r>
          <w:rPr>
            <w:webHidden/>
          </w:rPr>
          <w:fldChar w:fldCharType="end"/>
        </w:r>
      </w:hyperlink>
    </w:p>
    <w:p w14:paraId="7034BEFB" w14:textId="3D29CB6C"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05" w:history="1">
        <w:r w:rsidRPr="00D07F90">
          <w:rPr>
            <w:rStyle w:val="Hyperlink"/>
            <w:noProof/>
          </w:rPr>
          <w:t>4.0</w:t>
        </w:r>
        <w:r>
          <w:rPr>
            <w:rFonts w:asciiTheme="minorHAnsi" w:eastAsiaTheme="minorEastAsia" w:hAnsiTheme="minorHAnsi" w:cstheme="minorBidi"/>
            <w:b w:val="0"/>
            <w:bCs w:val="0"/>
            <w:noProof/>
            <w:kern w:val="2"/>
            <w:szCs w:val="22"/>
            <w14:ligatures w14:val="standardContextual"/>
          </w:rPr>
          <w:tab/>
        </w:r>
        <w:r w:rsidRPr="00D07F90">
          <w:rPr>
            <w:rStyle w:val="Hyperlink"/>
            <w:rFonts w:cstheme="minorHAnsi"/>
            <w:noProof/>
          </w:rPr>
          <w:t>REQUIREMENTS</w:t>
        </w:r>
        <w:r>
          <w:rPr>
            <w:noProof/>
            <w:webHidden/>
          </w:rPr>
          <w:tab/>
        </w:r>
        <w:r>
          <w:rPr>
            <w:noProof/>
            <w:webHidden/>
          </w:rPr>
          <w:fldChar w:fldCharType="begin"/>
        </w:r>
        <w:r>
          <w:rPr>
            <w:noProof/>
            <w:webHidden/>
          </w:rPr>
          <w:instrText xml:space="preserve"> PAGEREF _Toc178340905 \h </w:instrText>
        </w:r>
        <w:r>
          <w:rPr>
            <w:noProof/>
            <w:webHidden/>
          </w:rPr>
        </w:r>
        <w:r>
          <w:rPr>
            <w:noProof/>
            <w:webHidden/>
          </w:rPr>
          <w:fldChar w:fldCharType="separate"/>
        </w:r>
        <w:r>
          <w:rPr>
            <w:noProof/>
            <w:webHidden/>
          </w:rPr>
          <w:t>10</w:t>
        </w:r>
        <w:r>
          <w:rPr>
            <w:noProof/>
            <w:webHidden/>
          </w:rPr>
          <w:fldChar w:fldCharType="end"/>
        </w:r>
      </w:hyperlink>
    </w:p>
    <w:p w14:paraId="328F8B09" w14:textId="72902622" w:rsidR="00874833" w:rsidRDefault="00874833">
      <w:pPr>
        <w:pStyle w:val="TOC2"/>
        <w:rPr>
          <w:rFonts w:asciiTheme="minorHAnsi" w:eastAsiaTheme="minorEastAsia" w:hAnsiTheme="minorHAnsi" w:cstheme="minorBidi"/>
          <w:kern w:val="2"/>
          <w:szCs w:val="22"/>
          <w14:ligatures w14:val="standardContextual"/>
        </w:rPr>
      </w:pPr>
      <w:hyperlink w:anchor="_Toc178340906" w:history="1">
        <w:r w:rsidRPr="00D07F90">
          <w:rPr>
            <w:rStyle w:val="Hyperlink"/>
          </w:rPr>
          <w:t>4.1</w:t>
        </w:r>
        <w:r>
          <w:rPr>
            <w:rFonts w:asciiTheme="minorHAnsi" w:eastAsiaTheme="minorEastAsia" w:hAnsiTheme="minorHAnsi" w:cstheme="minorBidi"/>
            <w:kern w:val="2"/>
            <w:szCs w:val="22"/>
            <w14:ligatures w14:val="standardContextual"/>
          </w:rPr>
          <w:tab/>
        </w:r>
        <w:r w:rsidRPr="00D07F90">
          <w:rPr>
            <w:rStyle w:val="Hyperlink"/>
            <w:rFonts w:cstheme="minorHAnsi"/>
          </w:rPr>
          <w:t>PRICING</w:t>
        </w:r>
        <w:r>
          <w:rPr>
            <w:webHidden/>
          </w:rPr>
          <w:tab/>
        </w:r>
        <w:r>
          <w:rPr>
            <w:webHidden/>
          </w:rPr>
          <w:fldChar w:fldCharType="begin"/>
        </w:r>
        <w:r>
          <w:rPr>
            <w:webHidden/>
          </w:rPr>
          <w:instrText xml:space="preserve"> PAGEREF _Toc178340906 \h </w:instrText>
        </w:r>
        <w:r>
          <w:rPr>
            <w:webHidden/>
          </w:rPr>
        </w:r>
        <w:r>
          <w:rPr>
            <w:webHidden/>
          </w:rPr>
          <w:fldChar w:fldCharType="separate"/>
        </w:r>
        <w:r>
          <w:rPr>
            <w:webHidden/>
          </w:rPr>
          <w:t>10</w:t>
        </w:r>
        <w:r>
          <w:rPr>
            <w:webHidden/>
          </w:rPr>
          <w:fldChar w:fldCharType="end"/>
        </w:r>
      </w:hyperlink>
    </w:p>
    <w:p w14:paraId="47D5A8D1" w14:textId="5F4173C6" w:rsidR="00874833" w:rsidRDefault="00874833">
      <w:pPr>
        <w:pStyle w:val="TOC2"/>
        <w:rPr>
          <w:rFonts w:asciiTheme="minorHAnsi" w:eastAsiaTheme="minorEastAsia" w:hAnsiTheme="minorHAnsi" w:cstheme="minorBidi"/>
          <w:kern w:val="2"/>
          <w:szCs w:val="22"/>
          <w14:ligatures w14:val="standardContextual"/>
        </w:rPr>
      </w:pPr>
      <w:hyperlink w:anchor="_Toc178340907" w:history="1">
        <w:r w:rsidRPr="00D07F90">
          <w:rPr>
            <w:rStyle w:val="Hyperlink"/>
          </w:rPr>
          <w:t>4.2</w:t>
        </w:r>
        <w:r>
          <w:rPr>
            <w:rFonts w:asciiTheme="minorHAnsi" w:eastAsiaTheme="minorEastAsia" w:hAnsiTheme="minorHAnsi" w:cstheme="minorBidi"/>
            <w:kern w:val="2"/>
            <w:szCs w:val="22"/>
            <w14:ligatures w14:val="standardContextual"/>
          </w:rPr>
          <w:tab/>
        </w:r>
        <w:r w:rsidRPr="00D07F90">
          <w:rPr>
            <w:rStyle w:val="Hyperlink"/>
            <w:rFonts w:cstheme="minorHAnsi"/>
          </w:rPr>
          <w:t>ESTIMATED QUANTITIES</w:t>
        </w:r>
        <w:r>
          <w:rPr>
            <w:webHidden/>
          </w:rPr>
          <w:tab/>
        </w:r>
        <w:r>
          <w:rPr>
            <w:webHidden/>
          </w:rPr>
          <w:fldChar w:fldCharType="begin"/>
        </w:r>
        <w:r>
          <w:rPr>
            <w:webHidden/>
          </w:rPr>
          <w:instrText xml:space="preserve"> PAGEREF _Toc178340907 \h </w:instrText>
        </w:r>
        <w:r>
          <w:rPr>
            <w:webHidden/>
          </w:rPr>
        </w:r>
        <w:r>
          <w:rPr>
            <w:webHidden/>
          </w:rPr>
          <w:fldChar w:fldCharType="separate"/>
        </w:r>
        <w:r>
          <w:rPr>
            <w:webHidden/>
          </w:rPr>
          <w:t>10</w:t>
        </w:r>
        <w:r>
          <w:rPr>
            <w:webHidden/>
          </w:rPr>
          <w:fldChar w:fldCharType="end"/>
        </w:r>
      </w:hyperlink>
    </w:p>
    <w:p w14:paraId="6ABA3DE1" w14:textId="35EFB1E6" w:rsidR="00874833" w:rsidRDefault="00874833">
      <w:pPr>
        <w:pStyle w:val="TOC2"/>
        <w:rPr>
          <w:rFonts w:asciiTheme="minorHAnsi" w:eastAsiaTheme="minorEastAsia" w:hAnsiTheme="minorHAnsi" w:cstheme="minorBidi"/>
          <w:kern w:val="2"/>
          <w:szCs w:val="22"/>
          <w14:ligatures w14:val="standardContextual"/>
        </w:rPr>
      </w:pPr>
      <w:hyperlink w:anchor="_Toc178340908" w:history="1">
        <w:r w:rsidRPr="00D07F90">
          <w:rPr>
            <w:rStyle w:val="Hyperlink"/>
          </w:rPr>
          <w:t>4.3</w:t>
        </w:r>
        <w:r>
          <w:rPr>
            <w:rFonts w:asciiTheme="minorHAnsi" w:eastAsiaTheme="minorEastAsia" w:hAnsiTheme="minorHAnsi" w:cstheme="minorBidi"/>
            <w:kern w:val="2"/>
            <w:szCs w:val="22"/>
            <w14:ligatures w14:val="standardContextual"/>
          </w:rPr>
          <w:tab/>
        </w:r>
        <w:r w:rsidRPr="00D07F90">
          <w:rPr>
            <w:rStyle w:val="Hyperlink"/>
            <w:rFonts w:cstheme="minorHAnsi"/>
          </w:rPr>
          <w:t>PRODUCT IDENTIFICATION</w:t>
        </w:r>
        <w:r>
          <w:rPr>
            <w:webHidden/>
          </w:rPr>
          <w:tab/>
        </w:r>
        <w:r>
          <w:rPr>
            <w:webHidden/>
          </w:rPr>
          <w:fldChar w:fldCharType="begin"/>
        </w:r>
        <w:r>
          <w:rPr>
            <w:webHidden/>
          </w:rPr>
          <w:instrText xml:space="preserve"> PAGEREF _Toc178340908 \h </w:instrText>
        </w:r>
        <w:r>
          <w:rPr>
            <w:webHidden/>
          </w:rPr>
        </w:r>
        <w:r>
          <w:rPr>
            <w:webHidden/>
          </w:rPr>
          <w:fldChar w:fldCharType="separate"/>
        </w:r>
        <w:r>
          <w:rPr>
            <w:webHidden/>
          </w:rPr>
          <w:t>10</w:t>
        </w:r>
        <w:r>
          <w:rPr>
            <w:webHidden/>
          </w:rPr>
          <w:fldChar w:fldCharType="end"/>
        </w:r>
      </w:hyperlink>
    </w:p>
    <w:p w14:paraId="05E4C66B" w14:textId="4E37B8D9" w:rsidR="00874833" w:rsidRDefault="00874833">
      <w:pPr>
        <w:pStyle w:val="TOC2"/>
        <w:rPr>
          <w:rFonts w:asciiTheme="minorHAnsi" w:eastAsiaTheme="minorEastAsia" w:hAnsiTheme="minorHAnsi" w:cstheme="minorBidi"/>
          <w:kern w:val="2"/>
          <w:szCs w:val="22"/>
          <w14:ligatures w14:val="standardContextual"/>
        </w:rPr>
      </w:pPr>
      <w:hyperlink w:anchor="_Toc178340909" w:history="1">
        <w:r w:rsidRPr="00D07F90">
          <w:rPr>
            <w:rStyle w:val="Hyperlink"/>
            <w:rFonts w:cstheme="minorHAnsi"/>
          </w:rPr>
          <w:t>4.4</w:t>
        </w:r>
        <w:r>
          <w:rPr>
            <w:rFonts w:asciiTheme="minorHAnsi" w:eastAsiaTheme="minorEastAsia" w:hAnsiTheme="minorHAnsi" w:cstheme="minorBidi"/>
            <w:kern w:val="2"/>
            <w:szCs w:val="22"/>
            <w14:ligatures w14:val="standardContextual"/>
          </w:rPr>
          <w:tab/>
        </w:r>
        <w:r w:rsidRPr="00D07F90">
          <w:rPr>
            <w:rStyle w:val="Hyperlink"/>
            <w:rFonts w:cstheme="minorHAnsi"/>
          </w:rPr>
          <w:t>TRANSPORTATION AND IDENTIFICATION</w:t>
        </w:r>
        <w:r>
          <w:rPr>
            <w:webHidden/>
          </w:rPr>
          <w:tab/>
        </w:r>
        <w:r>
          <w:rPr>
            <w:webHidden/>
          </w:rPr>
          <w:fldChar w:fldCharType="begin"/>
        </w:r>
        <w:r>
          <w:rPr>
            <w:webHidden/>
          </w:rPr>
          <w:instrText xml:space="preserve"> PAGEREF _Toc178340909 \h </w:instrText>
        </w:r>
        <w:r>
          <w:rPr>
            <w:webHidden/>
          </w:rPr>
        </w:r>
        <w:r>
          <w:rPr>
            <w:webHidden/>
          </w:rPr>
          <w:fldChar w:fldCharType="separate"/>
        </w:r>
        <w:r>
          <w:rPr>
            <w:webHidden/>
          </w:rPr>
          <w:t>11</w:t>
        </w:r>
        <w:r>
          <w:rPr>
            <w:webHidden/>
          </w:rPr>
          <w:fldChar w:fldCharType="end"/>
        </w:r>
      </w:hyperlink>
    </w:p>
    <w:p w14:paraId="349CBD01" w14:textId="12018D3B" w:rsidR="00874833" w:rsidRDefault="00874833">
      <w:pPr>
        <w:pStyle w:val="TOC2"/>
        <w:rPr>
          <w:rFonts w:asciiTheme="minorHAnsi" w:eastAsiaTheme="minorEastAsia" w:hAnsiTheme="minorHAnsi" w:cstheme="minorBidi"/>
          <w:kern w:val="2"/>
          <w:szCs w:val="22"/>
          <w14:ligatures w14:val="standardContextual"/>
        </w:rPr>
      </w:pPr>
      <w:hyperlink w:anchor="_Toc178340910" w:history="1">
        <w:r w:rsidRPr="00D07F90">
          <w:rPr>
            <w:rStyle w:val="Hyperlink"/>
            <w:rFonts w:cstheme="minorHAnsi"/>
          </w:rPr>
          <w:t>4.5</w:t>
        </w:r>
        <w:r>
          <w:rPr>
            <w:rFonts w:asciiTheme="minorHAnsi" w:eastAsiaTheme="minorEastAsia" w:hAnsiTheme="minorHAnsi" w:cstheme="minorBidi"/>
            <w:kern w:val="2"/>
            <w:szCs w:val="22"/>
            <w14:ligatures w14:val="standardContextual"/>
          </w:rPr>
          <w:tab/>
        </w:r>
        <w:r w:rsidRPr="00D07F90">
          <w:rPr>
            <w:rStyle w:val="Hyperlink"/>
            <w:rFonts w:cstheme="minorHAnsi"/>
          </w:rPr>
          <w:t>DELIVERY</w:t>
        </w:r>
        <w:r>
          <w:rPr>
            <w:webHidden/>
          </w:rPr>
          <w:tab/>
        </w:r>
        <w:r>
          <w:rPr>
            <w:webHidden/>
          </w:rPr>
          <w:fldChar w:fldCharType="begin"/>
        </w:r>
        <w:r>
          <w:rPr>
            <w:webHidden/>
          </w:rPr>
          <w:instrText xml:space="preserve"> PAGEREF _Toc178340910 \h </w:instrText>
        </w:r>
        <w:r>
          <w:rPr>
            <w:webHidden/>
          </w:rPr>
        </w:r>
        <w:r>
          <w:rPr>
            <w:webHidden/>
          </w:rPr>
          <w:fldChar w:fldCharType="separate"/>
        </w:r>
        <w:r>
          <w:rPr>
            <w:webHidden/>
          </w:rPr>
          <w:t>11</w:t>
        </w:r>
        <w:r>
          <w:rPr>
            <w:webHidden/>
          </w:rPr>
          <w:fldChar w:fldCharType="end"/>
        </w:r>
      </w:hyperlink>
    </w:p>
    <w:p w14:paraId="7C0BA9CC" w14:textId="45CF4B56" w:rsidR="00874833" w:rsidRDefault="00874833">
      <w:pPr>
        <w:pStyle w:val="TOC2"/>
        <w:rPr>
          <w:rFonts w:asciiTheme="minorHAnsi" w:eastAsiaTheme="minorEastAsia" w:hAnsiTheme="minorHAnsi" w:cstheme="minorBidi"/>
          <w:kern w:val="2"/>
          <w:szCs w:val="22"/>
          <w14:ligatures w14:val="standardContextual"/>
        </w:rPr>
      </w:pPr>
      <w:hyperlink w:anchor="_Toc178340917" w:history="1">
        <w:r w:rsidRPr="00D07F90">
          <w:rPr>
            <w:rStyle w:val="Hyperlink"/>
            <w:rFonts w:cstheme="minorHAnsi"/>
          </w:rPr>
          <w:t>4.6</w:t>
        </w:r>
        <w:r>
          <w:rPr>
            <w:rFonts w:asciiTheme="minorHAnsi" w:eastAsiaTheme="minorEastAsia" w:hAnsiTheme="minorHAnsi" w:cstheme="minorBidi"/>
            <w:kern w:val="2"/>
            <w:szCs w:val="22"/>
            <w14:ligatures w14:val="standardContextual"/>
          </w:rPr>
          <w:tab/>
        </w:r>
        <w:r w:rsidRPr="00D07F90">
          <w:rPr>
            <w:rStyle w:val="Hyperlink"/>
            <w:rFonts w:cstheme="minorHAnsi"/>
          </w:rPr>
          <w:t>AUTHORIZED RESELLER</w:t>
        </w:r>
        <w:r>
          <w:rPr>
            <w:webHidden/>
          </w:rPr>
          <w:tab/>
        </w:r>
        <w:r>
          <w:rPr>
            <w:webHidden/>
          </w:rPr>
          <w:fldChar w:fldCharType="begin"/>
        </w:r>
        <w:r>
          <w:rPr>
            <w:webHidden/>
          </w:rPr>
          <w:instrText xml:space="preserve"> PAGEREF _Toc178340917 \h </w:instrText>
        </w:r>
        <w:r>
          <w:rPr>
            <w:webHidden/>
          </w:rPr>
        </w:r>
        <w:r>
          <w:rPr>
            <w:webHidden/>
          </w:rPr>
          <w:fldChar w:fldCharType="separate"/>
        </w:r>
        <w:r>
          <w:rPr>
            <w:webHidden/>
          </w:rPr>
          <w:t>11</w:t>
        </w:r>
        <w:r>
          <w:rPr>
            <w:webHidden/>
          </w:rPr>
          <w:fldChar w:fldCharType="end"/>
        </w:r>
      </w:hyperlink>
    </w:p>
    <w:p w14:paraId="667E0087" w14:textId="66E79AE6" w:rsidR="00874833" w:rsidRDefault="00874833">
      <w:pPr>
        <w:pStyle w:val="TOC2"/>
        <w:rPr>
          <w:rFonts w:asciiTheme="minorHAnsi" w:eastAsiaTheme="minorEastAsia" w:hAnsiTheme="minorHAnsi" w:cstheme="minorBidi"/>
          <w:kern w:val="2"/>
          <w:szCs w:val="22"/>
          <w14:ligatures w14:val="standardContextual"/>
        </w:rPr>
      </w:pPr>
      <w:hyperlink w:anchor="_Toc178340918" w:history="1">
        <w:r w:rsidRPr="00D07F90">
          <w:rPr>
            <w:rStyle w:val="Hyperlink"/>
            <w:rFonts w:cstheme="minorHAnsi"/>
          </w:rPr>
          <w:t>4.7</w:t>
        </w:r>
        <w:r>
          <w:rPr>
            <w:rFonts w:asciiTheme="minorHAnsi" w:eastAsiaTheme="minorEastAsia" w:hAnsiTheme="minorHAnsi" w:cstheme="minorBidi"/>
            <w:kern w:val="2"/>
            <w:szCs w:val="22"/>
            <w14:ligatures w14:val="standardContextual"/>
          </w:rPr>
          <w:tab/>
        </w:r>
        <w:r w:rsidRPr="00D07F90">
          <w:rPr>
            <w:rStyle w:val="Hyperlink"/>
            <w:rFonts w:cstheme="minorHAnsi"/>
          </w:rPr>
          <w:t>WARRANTY</w:t>
        </w:r>
        <w:r>
          <w:rPr>
            <w:webHidden/>
          </w:rPr>
          <w:tab/>
        </w:r>
        <w:r>
          <w:rPr>
            <w:webHidden/>
          </w:rPr>
          <w:fldChar w:fldCharType="begin"/>
        </w:r>
        <w:r>
          <w:rPr>
            <w:webHidden/>
          </w:rPr>
          <w:instrText xml:space="preserve"> PAGEREF _Toc178340918 \h </w:instrText>
        </w:r>
        <w:r>
          <w:rPr>
            <w:webHidden/>
          </w:rPr>
        </w:r>
        <w:r>
          <w:rPr>
            <w:webHidden/>
          </w:rPr>
          <w:fldChar w:fldCharType="separate"/>
        </w:r>
        <w:r>
          <w:rPr>
            <w:webHidden/>
          </w:rPr>
          <w:t>11</w:t>
        </w:r>
        <w:r>
          <w:rPr>
            <w:webHidden/>
          </w:rPr>
          <w:fldChar w:fldCharType="end"/>
        </w:r>
      </w:hyperlink>
    </w:p>
    <w:p w14:paraId="0AE719FB" w14:textId="409A45CB" w:rsidR="00874833" w:rsidRDefault="00874833">
      <w:pPr>
        <w:pStyle w:val="TOC2"/>
        <w:rPr>
          <w:rFonts w:asciiTheme="minorHAnsi" w:eastAsiaTheme="minorEastAsia" w:hAnsiTheme="minorHAnsi" w:cstheme="minorBidi"/>
          <w:kern w:val="2"/>
          <w:szCs w:val="22"/>
          <w14:ligatures w14:val="standardContextual"/>
        </w:rPr>
      </w:pPr>
      <w:hyperlink w:anchor="_Toc178340919" w:history="1">
        <w:r w:rsidRPr="00D07F90">
          <w:rPr>
            <w:rStyle w:val="Hyperlink"/>
            <w:rFonts w:cstheme="minorHAnsi"/>
          </w:rPr>
          <w:t>4.8</w:t>
        </w:r>
        <w:r>
          <w:rPr>
            <w:rFonts w:asciiTheme="minorHAnsi" w:eastAsiaTheme="minorEastAsia" w:hAnsiTheme="minorHAnsi" w:cstheme="minorBidi"/>
            <w:kern w:val="2"/>
            <w:szCs w:val="22"/>
            <w14:ligatures w14:val="standardContextual"/>
          </w:rPr>
          <w:tab/>
        </w:r>
        <w:r w:rsidRPr="00D07F90">
          <w:rPr>
            <w:rStyle w:val="Hyperlink"/>
            <w:rFonts w:cstheme="minorHAnsi"/>
          </w:rPr>
          <w:t>SAMPLES</w:t>
        </w:r>
        <w:r>
          <w:rPr>
            <w:webHidden/>
          </w:rPr>
          <w:tab/>
        </w:r>
        <w:r>
          <w:rPr>
            <w:webHidden/>
          </w:rPr>
          <w:fldChar w:fldCharType="begin"/>
        </w:r>
        <w:r>
          <w:rPr>
            <w:webHidden/>
          </w:rPr>
          <w:instrText xml:space="preserve"> PAGEREF _Toc178340919 \h </w:instrText>
        </w:r>
        <w:r>
          <w:rPr>
            <w:webHidden/>
          </w:rPr>
        </w:r>
        <w:r>
          <w:rPr>
            <w:webHidden/>
          </w:rPr>
          <w:fldChar w:fldCharType="separate"/>
        </w:r>
        <w:r>
          <w:rPr>
            <w:webHidden/>
          </w:rPr>
          <w:t>12</w:t>
        </w:r>
        <w:r>
          <w:rPr>
            <w:webHidden/>
          </w:rPr>
          <w:fldChar w:fldCharType="end"/>
        </w:r>
      </w:hyperlink>
    </w:p>
    <w:p w14:paraId="5EDC6AFA" w14:textId="0C68CDCC" w:rsidR="00874833" w:rsidRDefault="00874833">
      <w:pPr>
        <w:pStyle w:val="TOC2"/>
        <w:rPr>
          <w:rFonts w:asciiTheme="minorHAnsi" w:eastAsiaTheme="minorEastAsia" w:hAnsiTheme="minorHAnsi" w:cstheme="minorBidi"/>
          <w:kern w:val="2"/>
          <w:szCs w:val="22"/>
          <w14:ligatures w14:val="standardContextual"/>
        </w:rPr>
      </w:pPr>
      <w:hyperlink w:anchor="_Toc178340920" w:history="1">
        <w:r w:rsidRPr="00D07F90">
          <w:rPr>
            <w:rStyle w:val="Hyperlink"/>
            <w:rFonts w:cstheme="minorHAnsi"/>
            <w:bCs/>
          </w:rPr>
          <w:t>4.9</w:t>
        </w:r>
        <w:r>
          <w:rPr>
            <w:rFonts w:asciiTheme="minorHAnsi" w:eastAsiaTheme="minorEastAsia" w:hAnsiTheme="minorHAnsi" w:cstheme="minorBidi"/>
            <w:kern w:val="2"/>
            <w:szCs w:val="22"/>
            <w14:ligatures w14:val="standardContextual"/>
          </w:rPr>
          <w:tab/>
        </w:r>
        <w:r w:rsidRPr="00D07F90">
          <w:rPr>
            <w:rStyle w:val="Hyperlink"/>
            <w:rFonts w:cstheme="minorHAnsi"/>
          </w:rPr>
          <w:t>DESCRIPTIVE LITERATURE</w:t>
        </w:r>
        <w:r>
          <w:rPr>
            <w:webHidden/>
          </w:rPr>
          <w:tab/>
        </w:r>
        <w:r>
          <w:rPr>
            <w:webHidden/>
          </w:rPr>
          <w:fldChar w:fldCharType="begin"/>
        </w:r>
        <w:r>
          <w:rPr>
            <w:webHidden/>
          </w:rPr>
          <w:instrText xml:space="preserve"> PAGEREF _Toc178340920 \h </w:instrText>
        </w:r>
        <w:r>
          <w:rPr>
            <w:webHidden/>
          </w:rPr>
        </w:r>
        <w:r>
          <w:rPr>
            <w:webHidden/>
          </w:rPr>
          <w:fldChar w:fldCharType="separate"/>
        </w:r>
        <w:r>
          <w:rPr>
            <w:webHidden/>
          </w:rPr>
          <w:t>12</w:t>
        </w:r>
        <w:r>
          <w:rPr>
            <w:webHidden/>
          </w:rPr>
          <w:fldChar w:fldCharType="end"/>
        </w:r>
      </w:hyperlink>
    </w:p>
    <w:p w14:paraId="4900ECE2" w14:textId="08E89629" w:rsidR="00874833" w:rsidRDefault="00874833">
      <w:pPr>
        <w:pStyle w:val="TOC2"/>
        <w:rPr>
          <w:rFonts w:asciiTheme="minorHAnsi" w:eastAsiaTheme="minorEastAsia" w:hAnsiTheme="minorHAnsi" w:cstheme="minorBidi"/>
          <w:kern w:val="2"/>
          <w:szCs w:val="22"/>
          <w14:ligatures w14:val="standardContextual"/>
        </w:rPr>
      </w:pPr>
      <w:hyperlink w:anchor="_Toc178340921" w:history="1">
        <w:r w:rsidRPr="00D07F90">
          <w:rPr>
            <w:rStyle w:val="Hyperlink"/>
            <w:rFonts w:cstheme="minorHAnsi"/>
          </w:rPr>
          <w:t>4.10</w:t>
        </w:r>
        <w:r>
          <w:rPr>
            <w:rFonts w:asciiTheme="minorHAnsi" w:eastAsiaTheme="minorEastAsia" w:hAnsiTheme="minorHAnsi" w:cstheme="minorBidi"/>
            <w:kern w:val="2"/>
            <w:szCs w:val="22"/>
            <w14:ligatures w14:val="standardContextual"/>
          </w:rPr>
          <w:tab/>
        </w:r>
        <w:r w:rsidRPr="00D07F90">
          <w:rPr>
            <w:rStyle w:val="Hyperlink"/>
            <w:rFonts w:cstheme="minorHAnsi"/>
          </w:rPr>
          <w:t>HUB PARTICIPATION</w:t>
        </w:r>
        <w:r>
          <w:rPr>
            <w:webHidden/>
          </w:rPr>
          <w:tab/>
        </w:r>
        <w:r>
          <w:rPr>
            <w:webHidden/>
          </w:rPr>
          <w:fldChar w:fldCharType="begin"/>
        </w:r>
        <w:r>
          <w:rPr>
            <w:webHidden/>
          </w:rPr>
          <w:instrText xml:space="preserve"> PAGEREF _Toc178340921 \h </w:instrText>
        </w:r>
        <w:r>
          <w:rPr>
            <w:webHidden/>
          </w:rPr>
        </w:r>
        <w:r>
          <w:rPr>
            <w:webHidden/>
          </w:rPr>
          <w:fldChar w:fldCharType="separate"/>
        </w:r>
        <w:r>
          <w:rPr>
            <w:webHidden/>
          </w:rPr>
          <w:t>12</w:t>
        </w:r>
        <w:r>
          <w:rPr>
            <w:webHidden/>
          </w:rPr>
          <w:fldChar w:fldCharType="end"/>
        </w:r>
      </w:hyperlink>
    </w:p>
    <w:p w14:paraId="438C81CD" w14:textId="530682CE" w:rsidR="00874833" w:rsidRDefault="00874833">
      <w:pPr>
        <w:pStyle w:val="TOC2"/>
        <w:rPr>
          <w:rFonts w:asciiTheme="minorHAnsi" w:eastAsiaTheme="minorEastAsia" w:hAnsiTheme="minorHAnsi" w:cstheme="minorBidi"/>
          <w:kern w:val="2"/>
          <w:szCs w:val="22"/>
          <w14:ligatures w14:val="standardContextual"/>
        </w:rPr>
      </w:pPr>
      <w:hyperlink w:anchor="_Toc178340922" w:history="1">
        <w:r w:rsidRPr="00D07F90">
          <w:rPr>
            <w:rStyle w:val="Hyperlink"/>
            <w:rFonts w:cstheme="minorHAnsi"/>
          </w:rPr>
          <w:t>4.11</w:t>
        </w:r>
        <w:r>
          <w:rPr>
            <w:rFonts w:asciiTheme="minorHAnsi" w:eastAsiaTheme="minorEastAsia" w:hAnsiTheme="minorHAnsi" w:cstheme="minorBidi"/>
            <w:kern w:val="2"/>
            <w:szCs w:val="22"/>
            <w14:ligatures w14:val="standardContextual"/>
          </w:rPr>
          <w:tab/>
        </w:r>
        <w:r w:rsidRPr="00D07F90">
          <w:rPr>
            <w:rStyle w:val="Hyperlink"/>
            <w:rFonts w:cstheme="minorHAnsi"/>
          </w:rPr>
          <w:t>REFERENCES</w:t>
        </w:r>
        <w:r>
          <w:rPr>
            <w:webHidden/>
          </w:rPr>
          <w:tab/>
        </w:r>
        <w:r>
          <w:rPr>
            <w:webHidden/>
          </w:rPr>
          <w:fldChar w:fldCharType="begin"/>
        </w:r>
        <w:r>
          <w:rPr>
            <w:webHidden/>
          </w:rPr>
          <w:instrText xml:space="preserve"> PAGEREF _Toc178340922 \h </w:instrText>
        </w:r>
        <w:r>
          <w:rPr>
            <w:webHidden/>
          </w:rPr>
        </w:r>
        <w:r>
          <w:rPr>
            <w:webHidden/>
          </w:rPr>
          <w:fldChar w:fldCharType="separate"/>
        </w:r>
        <w:r>
          <w:rPr>
            <w:webHidden/>
          </w:rPr>
          <w:t>12</w:t>
        </w:r>
        <w:r>
          <w:rPr>
            <w:webHidden/>
          </w:rPr>
          <w:fldChar w:fldCharType="end"/>
        </w:r>
      </w:hyperlink>
    </w:p>
    <w:p w14:paraId="005C7E4D" w14:textId="53B18661" w:rsidR="00874833" w:rsidRDefault="00874833">
      <w:pPr>
        <w:pStyle w:val="TOC2"/>
        <w:rPr>
          <w:rFonts w:asciiTheme="minorHAnsi" w:eastAsiaTheme="minorEastAsia" w:hAnsiTheme="minorHAnsi" w:cstheme="minorBidi"/>
          <w:kern w:val="2"/>
          <w:szCs w:val="22"/>
          <w14:ligatures w14:val="standardContextual"/>
        </w:rPr>
      </w:pPr>
      <w:hyperlink w:anchor="_Toc178340923" w:history="1">
        <w:r w:rsidRPr="00D07F90">
          <w:rPr>
            <w:rStyle w:val="Hyperlink"/>
            <w:rFonts w:cstheme="minorHAnsi"/>
          </w:rPr>
          <w:t>4.12</w:t>
        </w:r>
        <w:r>
          <w:rPr>
            <w:rFonts w:asciiTheme="minorHAnsi" w:eastAsiaTheme="minorEastAsia" w:hAnsiTheme="minorHAnsi" w:cstheme="minorBidi"/>
            <w:kern w:val="2"/>
            <w:szCs w:val="22"/>
            <w14:ligatures w14:val="standardContextual"/>
          </w:rPr>
          <w:tab/>
        </w:r>
        <w:r w:rsidRPr="00D07F90">
          <w:rPr>
            <w:rStyle w:val="Hyperlink"/>
            <w:rFonts w:cstheme="minorHAnsi"/>
          </w:rPr>
          <w:t>VENDOR’S REPRESENTATIONS</w:t>
        </w:r>
        <w:r>
          <w:rPr>
            <w:webHidden/>
          </w:rPr>
          <w:tab/>
        </w:r>
        <w:r>
          <w:rPr>
            <w:webHidden/>
          </w:rPr>
          <w:fldChar w:fldCharType="begin"/>
        </w:r>
        <w:r>
          <w:rPr>
            <w:webHidden/>
          </w:rPr>
          <w:instrText xml:space="preserve"> PAGEREF _Toc178340923 \h </w:instrText>
        </w:r>
        <w:r>
          <w:rPr>
            <w:webHidden/>
          </w:rPr>
        </w:r>
        <w:r>
          <w:rPr>
            <w:webHidden/>
          </w:rPr>
          <w:fldChar w:fldCharType="separate"/>
        </w:r>
        <w:r>
          <w:rPr>
            <w:webHidden/>
          </w:rPr>
          <w:t>12</w:t>
        </w:r>
        <w:r>
          <w:rPr>
            <w:webHidden/>
          </w:rPr>
          <w:fldChar w:fldCharType="end"/>
        </w:r>
      </w:hyperlink>
    </w:p>
    <w:p w14:paraId="776607DE" w14:textId="75112DE5" w:rsidR="00874833" w:rsidRDefault="00874833">
      <w:pPr>
        <w:pStyle w:val="TOC2"/>
        <w:rPr>
          <w:rFonts w:asciiTheme="minorHAnsi" w:eastAsiaTheme="minorEastAsia" w:hAnsiTheme="minorHAnsi" w:cstheme="minorBidi"/>
          <w:kern w:val="2"/>
          <w:szCs w:val="22"/>
          <w14:ligatures w14:val="standardContextual"/>
        </w:rPr>
      </w:pPr>
      <w:hyperlink w:anchor="_Toc178340924" w:history="1">
        <w:r w:rsidRPr="00D07F90">
          <w:rPr>
            <w:rStyle w:val="Hyperlink"/>
            <w:rFonts w:cstheme="minorHAnsi"/>
          </w:rPr>
          <w:t>4.13</w:t>
        </w:r>
        <w:r>
          <w:rPr>
            <w:rFonts w:asciiTheme="minorHAnsi" w:eastAsiaTheme="minorEastAsia" w:hAnsiTheme="minorHAnsi" w:cstheme="minorBidi"/>
            <w:kern w:val="2"/>
            <w:szCs w:val="22"/>
            <w14:ligatures w14:val="standardContextual"/>
          </w:rPr>
          <w:tab/>
        </w:r>
        <w:r w:rsidRPr="00D07F90">
          <w:rPr>
            <w:rStyle w:val="Hyperlink"/>
            <w:rFonts w:cstheme="minorHAnsi"/>
          </w:rPr>
          <w:t>FINANCIAL STABILITY</w:t>
        </w:r>
        <w:r>
          <w:rPr>
            <w:webHidden/>
          </w:rPr>
          <w:tab/>
        </w:r>
        <w:r>
          <w:rPr>
            <w:webHidden/>
          </w:rPr>
          <w:fldChar w:fldCharType="begin"/>
        </w:r>
        <w:r>
          <w:rPr>
            <w:webHidden/>
          </w:rPr>
          <w:instrText xml:space="preserve"> PAGEREF _Toc178340924 \h </w:instrText>
        </w:r>
        <w:r>
          <w:rPr>
            <w:webHidden/>
          </w:rPr>
        </w:r>
        <w:r>
          <w:rPr>
            <w:webHidden/>
          </w:rPr>
          <w:fldChar w:fldCharType="separate"/>
        </w:r>
        <w:r>
          <w:rPr>
            <w:webHidden/>
          </w:rPr>
          <w:t>12</w:t>
        </w:r>
        <w:r>
          <w:rPr>
            <w:webHidden/>
          </w:rPr>
          <w:fldChar w:fldCharType="end"/>
        </w:r>
      </w:hyperlink>
    </w:p>
    <w:p w14:paraId="2048BCD3" w14:textId="6D2E7FAD" w:rsidR="00874833" w:rsidRDefault="00874833">
      <w:pPr>
        <w:pStyle w:val="TOC2"/>
        <w:rPr>
          <w:rFonts w:asciiTheme="minorHAnsi" w:eastAsiaTheme="minorEastAsia" w:hAnsiTheme="minorHAnsi" w:cstheme="minorBidi"/>
          <w:kern w:val="2"/>
          <w:szCs w:val="22"/>
          <w14:ligatures w14:val="standardContextual"/>
        </w:rPr>
      </w:pPr>
      <w:hyperlink w:anchor="_Toc178340925" w:history="1">
        <w:r w:rsidRPr="00D07F90">
          <w:rPr>
            <w:rStyle w:val="Hyperlink"/>
            <w:rFonts w:cstheme="minorHAnsi"/>
          </w:rPr>
          <w:t>4.14     LOBBYING ACTIVITY CERTIFICATION FOR FEDERAL GRANTS</w:t>
        </w:r>
        <w:r>
          <w:rPr>
            <w:webHidden/>
          </w:rPr>
          <w:tab/>
        </w:r>
        <w:r>
          <w:rPr>
            <w:webHidden/>
          </w:rPr>
          <w:fldChar w:fldCharType="begin"/>
        </w:r>
        <w:r>
          <w:rPr>
            <w:webHidden/>
          </w:rPr>
          <w:instrText xml:space="preserve"> PAGEREF _Toc178340925 \h </w:instrText>
        </w:r>
        <w:r>
          <w:rPr>
            <w:webHidden/>
          </w:rPr>
        </w:r>
        <w:r>
          <w:rPr>
            <w:webHidden/>
          </w:rPr>
          <w:fldChar w:fldCharType="separate"/>
        </w:r>
        <w:r>
          <w:rPr>
            <w:webHidden/>
          </w:rPr>
          <w:t>12</w:t>
        </w:r>
        <w:r>
          <w:rPr>
            <w:webHidden/>
          </w:rPr>
          <w:fldChar w:fldCharType="end"/>
        </w:r>
      </w:hyperlink>
    </w:p>
    <w:p w14:paraId="21809F2E" w14:textId="1C63D57C" w:rsidR="00874833" w:rsidRDefault="00874833">
      <w:pPr>
        <w:pStyle w:val="TOC2"/>
        <w:rPr>
          <w:rFonts w:asciiTheme="minorHAnsi" w:eastAsiaTheme="minorEastAsia" w:hAnsiTheme="minorHAnsi" w:cstheme="minorBidi"/>
          <w:kern w:val="2"/>
          <w:szCs w:val="22"/>
          <w14:ligatures w14:val="standardContextual"/>
        </w:rPr>
      </w:pPr>
      <w:hyperlink w:anchor="_Toc178340926" w:history="1">
        <w:r w:rsidRPr="00D07F90">
          <w:rPr>
            <w:rStyle w:val="Hyperlink"/>
            <w:rFonts w:cstheme="minorHAnsi"/>
            <w:bCs/>
          </w:rPr>
          <w:t>4.15     ALCOHOL/DRUG FREE WORK PLACE POLICY:</w:t>
        </w:r>
        <w:r>
          <w:rPr>
            <w:webHidden/>
          </w:rPr>
          <w:tab/>
        </w:r>
        <w:r>
          <w:rPr>
            <w:webHidden/>
          </w:rPr>
          <w:fldChar w:fldCharType="begin"/>
        </w:r>
        <w:r>
          <w:rPr>
            <w:webHidden/>
          </w:rPr>
          <w:instrText xml:space="preserve"> PAGEREF _Toc178340926 \h </w:instrText>
        </w:r>
        <w:r>
          <w:rPr>
            <w:webHidden/>
          </w:rPr>
        </w:r>
        <w:r>
          <w:rPr>
            <w:webHidden/>
          </w:rPr>
          <w:fldChar w:fldCharType="separate"/>
        </w:r>
        <w:r>
          <w:rPr>
            <w:webHidden/>
          </w:rPr>
          <w:t>13</w:t>
        </w:r>
        <w:r>
          <w:rPr>
            <w:webHidden/>
          </w:rPr>
          <w:fldChar w:fldCharType="end"/>
        </w:r>
      </w:hyperlink>
    </w:p>
    <w:p w14:paraId="5E6767D9" w14:textId="7F148BB7"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27" w:history="1">
        <w:r w:rsidRPr="00D07F90">
          <w:rPr>
            <w:rStyle w:val="Hyperlink"/>
            <w:noProof/>
          </w:rPr>
          <w:t>5.0</w:t>
        </w:r>
        <w:r>
          <w:rPr>
            <w:rFonts w:asciiTheme="minorHAnsi" w:eastAsiaTheme="minorEastAsia" w:hAnsiTheme="minorHAnsi" w:cstheme="minorBidi"/>
            <w:b w:val="0"/>
            <w:bCs w:val="0"/>
            <w:noProof/>
            <w:kern w:val="2"/>
            <w:szCs w:val="22"/>
            <w14:ligatures w14:val="standardContextual"/>
          </w:rPr>
          <w:tab/>
        </w:r>
        <w:r w:rsidRPr="00D07F90">
          <w:rPr>
            <w:rStyle w:val="Hyperlink"/>
            <w:rFonts w:cstheme="minorHAnsi"/>
            <w:noProof/>
          </w:rPr>
          <w:t>PRODUCT SPECIFICATIONS</w:t>
        </w:r>
        <w:r>
          <w:rPr>
            <w:noProof/>
            <w:webHidden/>
          </w:rPr>
          <w:tab/>
        </w:r>
        <w:r>
          <w:rPr>
            <w:noProof/>
            <w:webHidden/>
          </w:rPr>
          <w:fldChar w:fldCharType="begin"/>
        </w:r>
        <w:r>
          <w:rPr>
            <w:noProof/>
            <w:webHidden/>
          </w:rPr>
          <w:instrText xml:space="preserve"> PAGEREF _Toc178340927 \h </w:instrText>
        </w:r>
        <w:r>
          <w:rPr>
            <w:noProof/>
            <w:webHidden/>
          </w:rPr>
        </w:r>
        <w:r>
          <w:rPr>
            <w:noProof/>
            <w:webHidden/>
          </w:rPr>
          <w:fldChar w:fldCharType="separate"/>
        </w:r>
        <w:r>
          <w:rPr>
            <w:noProof/>
            <w:webHidden/>
          </w:rPr>
          <w:t>13</w:t>
        </w:r>
        <w:r>
          <w:rPr>
            <w:noProof/>
            <w:webHidden/>
          </w:rPr>
          <w:fldChar w:fldCharType="end"/>
        </w:r>
      </w:hyperlink>
    </w:p>
    <w:p w14:paraId="4007DC41" w14:textId="6C24F05A" w:rsidR="00874833" w:rsidRDefault="00874833">
      <w:pPr>
        <w:pStyle w:val="TOC2"/>
        <w:rPr>
          <w:rFonts w:asciiTheme="minorHAnsi" w:eastAsiaTheme="minorEastAsia" w:hAnsiTheme="minorHAnsi" w:cstheme="minorBidi"/>
          <w:kern w:val="2"/>
          <w:szCs w:val="22"/>
          <w14:ligatures w14:val="standardContextual"/>
        </w:rPr>
      </w:pPr>
      <w:hyperlink w:anchor="_Toc178340928" w:history="1">
        <w:r w:rsidRPr="00D07F90">
          <w:rPr>
            <w:rStyle w:val="Hyperlink"/>
            <w:bCs/>
            <w14:scene3d>
              <w14:camera w14:prst="orthographicFront"/>
              <w14:lightRig w14:rig="threePt" w14:dir="t">
                <w14:rot w14:lat="0" w14:lon="0" w14:rev="0"/>
              </w14:lightRig>
            </w14:scene3d>
          </w:rPr>
          <w:t>5.1</w:t>
        </w:r>
        <w:r>
          <w:rPr>
            <w:rFonts w:asciiTheme="minorHAnsi" w:eastAsiaTheme="minorEastAsia" w:hAnsiTheme="minorHAnsi" w:cstheme="minorBidi"/>
            <w:kern w:val="2"/>
            <w:szCs w:val="22"/>
            <w14:ligatures w14:val="standardContextual"/>
          </w:rPr>
          <w:tab/>
        </w:r>
        <w:r w:rsidRPr="00D07F90">
          <w:rPr>
            <w:rStyle w:val="Hyperlink"/>
            <w:rFonts w:cstheme="minorHAnsi"/>
          </w:rPr>
          <w:t>SPECIFICATIONS</w:t>
        </w:r>
        <w:r>
          <w:rPr>
            <w:webHidden/>
          </w:rPr>
          <w:tab/>
        </w:r>
        <w:r>
          <w:rPr>
            <w:webHidden/>
          </w:rPr>
          <w:fldChar w:fldCharType="begin"/>
        </w:r>
        <w:r>
          <w:rPr>
            <w:webHidden/>
          </w:rPr>
          <w:instrText xml:space="preserve"> PAGEREF _Toc178340928 \h </w:instrText>
        </w:r>
        <w:r>
          <w:rPr>
            <w:webHidden/>
          </w:rPr>
        </w:r>
        <w:r>
          <w:rPr>
            <w:webHidden/>
          </w:rPr>
          <w:fldChar w:fldCharType="separate"/>
        </w:r>
        <w:r>
          <w:rPr>
            <w:webHidden/>
          </w:rPr>
          <w:t>13</w:t>
        </w:r>
        <w:r>
          <w:rPr>
            <w:webHidden/>
          </w:rPr>
          <w:fldChar w:fldCharType="end"/>
        </w:r>
      </w:hyperlink>
    </w:p>
    <w:p w14:paraId="08997D16" w14:textId="70E892A9" w:rsidR="00874833" w:rsidRDefault="00874833">
      <w:pPr>
        <w:pStyle w:val="TOC2"/>
        <w:rPr>
          <w:rFonts w:asciiTheme="minorHAnsi" w:eastAsiaTheme="minorEastAsia" w:hAnsiTheme="minorHAnsi" w:cstheme="minorBidi"/>
          <w:kern w:val="2"/>
          <w:szCs w:val="22"/>
          <w14:ligatures w14:val="standardContextual"/>
        </w:rPr>
      </w:pPr>
      <w:hyperlink w:anchor="_Toc178340929" w:history="1">
        <w:r w:rsidRPr="00D07F90">
          <w:rPr>
            <w:rStyle w:val="Hyperlink"/>
            <w:rFonts w:cstheme="minorHAnsi"/>
          </w:rPr>
          <w:t>5.2</w:t>
        </w:r>
        <w:r>
          <w:rPr>
            <w:rFonts w:asciiTheme="minorHAnsi" w:eastAsiaTheme="minorEastAsia" w:hAnsiTheme="minorHAnsi" w:cstheme="minorBidi"/>
            <w:kern w:val="2"/>
            <w:szCs w:val="22"/>
            <w14:ligatures w14:val="standardContextual"/>
          </w:rPr>
          <w:tab/>
        </w:r>
        <w:r w:rsidRPr="00D07F90">
          <w:rPr>
            <w:rStyle w:val="Hyperlink"/>
            <w:rFonts w:cstheme="minorHAnsi"/>
          </w:rPr>
          <w:t>DEVIATIONS</w:t>
        </w:r>
        <w:r>
          <w:rPr>
            <w:webHidden/>
          </w:rPr>
          <w:tab/>
        </w:r>
        <w:r>
          <w:rPr>
            <w:webHidden/>
          </w:rPr>
          <w:fldChar w:fldCharType="begin"/>
        </w:r>
        <w:r>
          <w:rPr>
            <w:webHidden/>
          </w:rPr>
          <w:instrText xml:space="preserve"> PAGEREF _Toc178340929 \h </w:instrText>
        </w:r>
        <w:r>
          <w:rPr>
            <w:webHidden/>
          </w:rPr>
        </w:r>
        <w:r>
          <w:rPr>
            <w:webHidden/>
          </w:rPr>
          <w:fldChar w:fldCharType="separate"/>
        </w:r>
        <w:r>
          <w:rPr>
            <w:webHidden/>
          </w:rPr>
          <w:t>14</w:t>
        </w:r>
        <w:r>
          <w:rPr>
            <w:webHidden/>
          </w:rPr>
          <w:fldChar w:fldCharType="end"/>
        </w:r>
      </w:hyperlink>
    </w:p>
    <w:p w14:paraId="036075CF" w14:textId="48504E90"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30" w:history="1">
        <w:r w:rsidRPr="00D07F90">
          <w:rPr>
            <w:rStyle w:val="Hyperlink"/>
            <w:rFonts w:cstheme="minorHAnsi"/>
            <w:noProof/>
          </w:rPr>
          <w:t>6.0</w:t>
        </w:r>
        <w:r>
          <w:rPr>
            <w:rFonts w:asciiTheme="minorHAnsi" w:eastAsiaTheme="minorEastAsia" w:hAnsiTheme="minorHAnsi" w:cstheme="minorBidi"/>
            <w:b w:val="0"/>
            <w:bCs w:val="0"/>
            <w:noProof/>
            <w:kern w:val="2"/>
            <w:szCs w:val="22"/>
            <w14:ligatures w14:val="standardContextual"/>
          </w:rPr>
          <w:tab/>
        </w:r>
        <w:r w:rsidRPr="00D07F90">
          <w:rPr>
            <w:rStyle w:val="Hyperlink"/>
            <w:rFonts w:cstheme="minorHAnsi"/>
            <w:noProof/>
          </w:rPr>
          <w:t>CONTRACT ADMINISTRATION</w:t>
        </w:r>
        <w:r>
          <w:rPr>
            <w:noProof/>
            <w:webHidden/>
          </w:rPr>
          <w:tab/>
        </w:r>
        <w:r>
          <w:rPr>
            <w:noProof/>
            <w:webHidden/>
          </w:rPr>
          <w:fldChar w:fldCharType="begin"/>
        </w:r>
        <w:r>
          <w:rPr>
            <w:noProof/>
            <w:webHidden/>
          </w:rPr>
          <w:instrText xml:space="preserve"> PAGEREF _Toc178340930 \h </w:instrText>
        </w:r>
        <w:r>
          <w:rPr>
            <w:noProof/>
            <w:webHidden/>
          </w:rPr>
        </w:r>
        <w:r>
          <w:rPr>
            <w:noProof/>
            <w:webHidden/>
          </w:rPr>
          <w:fldChar w:fldCharType="separate"/>
        </w:r>
        <w:r>
          <w:rPr>
            <w:noProof/>
            <w:webHidden/>
          </w:rPr>
          <w:t>14</w:t>
        </w:r>
        <w:r>
          <w:rPr>
            <w:noProof/>
            <w:webHidden/>
          </w:rPr>
          <w:fldChar w:fldCharType="end"/>
        </w:r>
      </w:hyperlink>
    </w:p>
    <w:p w14:paraId="26943E3F" w14:textId="09197FB1" w:rsidR="00874833" w:rsidRDefault="00874833">
      <w:pPr>
        <w:pStyle w:val="TOC2"/>
        <w:rPr>
          <w:rFonts w:asciiTheme="minorHAnsi" w:eastAsiaTheme="minorEastAsia" w:hAnsiTheme="minorHAnsi" w:cstheme="minorBidi"/>
          <w:kern w:val="2"/>
          <w:szCs w:val="22"/>
          <w14:ligatures w14:val="standardContextual"/>
        </w:rPr>
      </w:pPr>
      <w:hyperlink w:anchor="_Toc178340931" w:history="1">
        <w:r w:rsidRPr="00D07F90">
          <w:rPr>
            <w:rStyle w:val="Hyperlink"/>
            <w:rFonts w:cstheme="minorHAnsi"/>
          </w:rPr>
          <w:t>6.1</w:t>
        </w:r>
        <w:r>
          <w:rPr>
            <w:rFonts w:asciiTheme="minorHAnsi" w:eastAsiaTheme="minorEastAsia" w:hAnsiTheme="minorHAnsi" w:cstheme="minorBidi"/>
            <w:kern w:val="2"/>
            <w:szCs w:val="22"/>
            <w14:ligatures w14:val="standardContextual"/>
          </w:rPr>
          <w:tab/>
        </w:r>
        <w:r w:rsidRPr="00D07F90">
          <w:rPr>
            <w:rStyle w:val="Hyperlink"/>
            <w:rFonts w:cstheme="minorHAnsi"/>
          </w:rPr>
          <w:t>CONTRACT MANAGER AND CUSTOMER SERVICE</w:t>
        </w:r>
        <w:r>
          <w:rPr>
            <w:webHidden/>
          </w:rPr>
          <w:tab/>
        </w:r>
        <w:r>
          <w:rPr>
            <w:webHidden/>
          </w:rPr>
          <w:fldChar w:fldCharType="begin"/>
        </w:r>
        <w:r>
          <w:rPr>
            <w:webHidden/>
          </w:rPr>
          <w:instrText xml:space="preserve"> PAGEREF _Toc178340931 \h </w:instrText>
        </w:r>
        <w:r>
          <w:rPr>
            <w:webHidden/>
          </w:rPr>
        </w:r>
        <w:r>
          <w:rPr>
            <w:webHidden/>
          </w:rPr>
          <w:fldChar w:fldCharType="separate"/>
        </w:r>
        <w:r>
          <w:rPr>
            <w:webHidden/>
          </w:rPr>
          <w:t>14</w:t>
        </w:r>
        <w:r>
          <w:rPr>
            <w:webHidden/>
          </w:rPr>
          <w:fldChar w:fldCharType="end"/>
        </w:r>
      </w:hyperlink>
    </w:p>
    <w:p w14:paraId="2024CBA2" w14:textId="048F2506" w:rsidR="00874833" w:rsidRDefault="00874833">
      <w:pPr>
        <w:pStyle w:val="TOC2"/>
        <w:rPr>
          <w:rFonts w:asciiTheme="minorHAnsi" w:eastAsiaTheme="minorEastAsia" w:hAnsiTheme="minorHAnsi" w:cstheme="minorBidi"/>
          <w:kern w:val="2"/>
          <w:szCs w:val="22"/>
          <w14:ligatures w14:val="standardContextual"/>
        </w:rPr>
      </w:pPr>
      <w:hyperlink w:anchor="_Toc178340937" w:history="1">
        <w:r w:rsidRPr="00D07F90">
          <w:rPr>
            <w:rStyle w:val="Hyperlink"/>
            <w:rFonts w:cstheme="minorHAnsi"/>
          </w:rPr>
          <w:t>6.2</w:t>
        </w:r>
        <w:r>
          <w:rPr>
            <w:rFonts w:asciiTheme="minorHAnsi" w:eastAsiaTheme="minorEastAsia" w:hAnsiTheme="minorHAnsi" w:cstheme="minorBidi"/>
            <w:kern w:val="2"/>
            <w:szCs w:val="22"/>
            <w14:ligatures w14:val="standardContextual"/>
          </w:rPr>
          <w:tab/>
        </w:r>
        <w:r w:rsidRPr="00D07F90">
          <w:rPr>
            <w:rStyle w:val="Hyperlink"/>
            <w:rFonts w:cstheme="minorHAnsi"/>
          </w:rPr>
          <w:t>INVOICES</w:t>
        </w:r>
        <w:r>
          <w:rPr>
            <w:webHidden/>
          </w:rPr>
          <w:tab/>
        </w:r>
        <w:r>
          <w:rPr>
            <w:webHidden/>
          </w:rPr>
          <w:fldChar w:fldCharType="begin"/>
        </w:r>
        <w:r>
          <w:rPr>
            <w:webHidden/>
          </w:rPr>
          <w:instrText xml:space="preserve"> PAGEREF _Toc178340937 \h </w:instrText>
        </w:r>
        <w:r>
          <w:rPr>
            <w:webHidden/>
          </w:rPr>
        </w:r>
        <w:r>
          <w:rPr>
            <w:webHidden/>
          </w:rPr>
          <w:fldChar w:fldCharType="separate"/>
        </w:r>
        <w:r>
          <w:rPr>
            <w:webHidden/>
          </w:rPr>
          <w:t>15</w:t>
        </w:r>
        <w:r>
          <w:rPr>
            <w:webHidden/>
          </w:rPr>
          <w:fldChar w:fldCharType="end"/>
        </w:r>
      </w:hyperlink>
    </w:p>
    <w:p w14:paraId="3EA4CA09" w14:textId="46226E2E" w:rsidR="00874833" w:rsidRDefault="00874833">
      <w:pPr>
        <w:pStyle w:val="TOC2"/>
        <w:rPr>
          <w:rFonts w:asciiTheme="minorHAnsi" w:eastAsiaTheme="minorEastAsia" w:hAnsiTheme="minorHAnsi" w:cstheme="minorBidi"/>
          <w:kern w:val="2"/>
          <w:szCs w:val="22"/>
          <w14:ligatures w14:val="standardContextual"/>
        </w:rPr>
      </w:pPr>
      <w:hyperlink w:anchor="_Toc178340943" w:history="1">
        <w:r w:rsidRPr="00D07F90">
          <w:rPr>
            <w:rStyle w:val="Hyperlink"/>
            <w:rFonts w:cstheme="minorHAnsi"/>
          </w:rPr>
          <w:t>6.3</w:t>
        </w:r>
        <w:r>
          <w:rPr>
            <w:rFonts w:asciiTheme="minorHAnsi" w:eastAsiaTheme="minorEastAsia" w:hAnsiTheme="minorHAnsi" w:cstheme="minorBidi"/>
            <w:kern w:val="2"/>
            <w:szCs w:val="22"/>
            <w14:ligatures w14:val="standardContextual"/>
          </w:rPr>
          <w:tab/>
        </w:r>
        <w:r w:rsidRPr="00D07F90">
          <w:rPr>
            <w:rStyle w:val="Hyperlink"/>
            <w:rFonts w:cstheme="minorHAnsi"/>
          </w:rPr>
          <w:t>DISPUTE RESOLUTION</w:t>
        </w:r>
        <w:r>
          <w:rPr>
            <w:webHidden/>
          </w:rPr>
          <w:tab/>
        </w:r>
        <w:r>
          <w:rPr>
            <w:webHidden/>
          </w:rPr>
          <w:fldChar w:fldCharType="begin"/>
        </w:r>
        <w:r>
          <w:rPr>
            <w:webHidden/>
          </w:rPr>
          <w:instrText xml:space="preserve"> PAGEREF _Toc178340943 \h </w:instrText>
        </w:r>
        <w:r>
          <w:rPr>
            <w:webHidden/>
          </w:rPr>
        </w:r>
        <w:r>
          <w:rPr>
            <w:webHidden/>
          </w:rPr>
          <w:fldChar w:fldCharType="separate"/>
        </w:r>
        <w:r>
          <w:rPr>
            <w:webHidden/>
          </w:rPr>
          <w:t>15</w:t>
        </w:r>
        <w:r>
          <w:rPr>
            <w:webHidden/>
          </w:rPr>
          <w:fldChar w:fldCharType="end"/>
        </w:r>
      </w:hyperlink>
    </w:p>
    <w:p w14:paraId="52E7A059" w14:textId="2FFA40FE" w:rsidR="00874833" w:rsidRDefault="00874833">
      <w:pPr>
        <w:pStyle w:val="TOC2"/>
        <w:rPr>
          <w:rFonts w:asciiTheme="minorHAnsi" w:eastAsiaTheme="minorEastAsia" w:hAnsiTheme="minorHAnsi" w:cstheme="minorBidi"/>
          <w:kern w:val="2"/>
          <w:szCs w:val="22"/>
          <w14:ligatures w14:val="standardContextual"/>
        </w:rPr>
      </w:pPr>
      <w:hyperlink w:anchor="_Toc178340945" w:history="1">
        <w:r w:rsidRPr="00D07F90">
          <w:rPr>
            <w:rStyle w:val="Hyperlink"/>
            <w:rFonts w:cstheme="minorHAnsi"/>
          </w:rPr>
          <w:t>6.4    PRODUCT RECALL</w:t>
        </w:r>
        <w:r>
          <w:rPr>
            <w:webHidden/>
          </w:rPr>
          <w:tab/>
        </w:r>
        <w:r>
          <w:rPr>
            <w:webHidden/>
          </w:rPr>
          <w:fldChar w:fldCharType="begin"/>
        </w:r>
        <w:r>
          <w:rPr>
            <w:webHidden/>
          </w:rPr>
          <w:instrText xml:space="preserve"> PAGEREF _Toc178340945 \h </w:instrText>
        </w:r>
        <w:r>
          <w:rPr>
            <w:webHidden/>
          </w:rPr>
        </w:r>
        <w:r>
          <w:rPr>
            <w:webHidden/>
          </w:rPr>
          <w:fldChar w:fldCharType="separate"/>
        </w:r>
        <w:r>
          <w:rPr>
            <w:webHidden/>
          </w:rPr>
          <w:t>15</w:t>
        </w:r>
        <w:r>
          <w:rPr>
            <w:webHidden/>
          </w:rPr>
          <w:fldChar w:fldCharType="end"/>
        </w:r>
      </w:hyperlink>
    </w:p>
    <w:p w14:paraId="1AFF5173" w14:textId="20C3C584" w:rsidR="00874833" w:rsidRDefault="00874833">
      <w:pPr>
        <w:pStyle w:val="TOC2"/>
        <w:rPr>
          <w:rFonts w:asciiTheme="minorHAnsi" w:eastAsiaTheme="minorEastAsia" w:hAnsiTheme="minorHAnsi" w:cstheme="minorBidi"/>
          <w:kern w:val="2"/>
          <w:szCs w:val="22"/>
          <w14:ligatures w14:val="standardContextual"/>
        </w:rPr>
      </w:pPr>
      <w:hyperlink w:anchor="_Toc178340946" w:history="1">
        <w:r w:rsidRPr="00D07F90">
          <w:rPr>
            <w:rStyle w:val="Hyperlink"/>
            <w:rFonts w:cstheme="minorHAnsi"/>
          </w:rPr>
          <w:t>6.5    PRICE ADJUSTMENTS</w:t>
        </w:r>
        <w:r>
          <w:rPr>
            <w:webHidden/>
          </w:rPr>
          <w:tab/>
        </w:r>
        <w:r>
          <w:rPr>
            <w:webHidden/>
          </w:rPr>
          <w:fldChar w:fldCharType="begin"/>
        </w:r>
        <w:r>
          <w:rPr>
            <w:webHidden/>
          </w:rPr>
          <w:instrText xml:space="preserve"> PAGEREF _Toc178340946 \h </w:instrText>
        </w:r>
        <w:r>
          <w:rPr>
            <w:webHidden/>
          </w:rPr>
        </w:r>
        <w:r>
          <w:rPr>
            <w:webHidden/>
          </w:rPr>
          <w:fldChar w:fldCharType="separate"/>
        </w:r>
        <w:r>
          <w:rPr>
            <w:webHidden/>
          </w:rPr>
          <w:t>15</w:t>
        </w:r>
        <w:r>
          <w:rPr>
            <w:webHidden/>
          </w:rPr>
          <w:fldChar w:fldCharType="end"/>
        </w:r>
      </w:hyperlink>
    </w:p>
    <w:p w14:paraId="4FE45775" w14:textId="393EB294" w:rsidR="00874833" w:rsidRDefault="00874833">
      <w:pPr>
        <w:pStyle w:val="TOC2"/>
        <w:rPr>
          <w:rFonts w:asciiTheme="minorHAnsi" w:eastAsiaTheme="minorEastAsia" w:hAnsiTheme="minorHAnsi" w:cstheme="minorBidi"/>
          <w:kern w:val="2"/>
          <w:szCs w:val="22"/>
          <w14:ligatures w14:val="standardContextual"/>
        </w:rPr>
      </w:pPr>
      <w:hyperlink w:anchor="_Toc178340947" w:history="1">
        <w:r w:rsidRPr="00D07F90">
          <w:rPr>
            <w:rStyle w:val="Hyperlink"/>
            <w:rFonts w:cstheme="minorHAnsi"/>
          </w:rPr>
          <w:t>6.6</w:t>
        </w:r>
        <w:r>
          <w:rPr>
            <w:rFonts w:asciiTheme="minorHAnsi" w:eastAsiaTheme="minorEastAsia" w:hAnsiTheme="minorHAnsi" w:cstheme="minorBidi"/>
            <w:kern w:val="2"/>
            <w:szCs w:val="22"/>
            <w14:ligatures w14:val="standardContextual"/>
          </w:rPr>
          <w:tab/>
        </w:r>
        <w:r w:rsidRPr="00D07F90">
          <w:rPr>
            <w:rStyle w:val="Hyperlink"/>
            <w:rFonts w:cstheme="minorHAnsi"/>
          </w:rPr>
          <w:t>CONTRACT CHANGES</w:t>
        </w:r>
        <w:r>
          <w:rPr>
            <w:webHidden/>
          </w:rPr>
          <w:tab/>
        </w:r>
        <w:r>
          <w:rPr>
            <w:webHidden/>
          </w:rPr>
          <w:fldChar w:fldCharType="begin"/>
        </w:r>
        <w:r>
          <w:rPr>
            <w:webHidden/>
          </w:rPr>
          <w:instrText xml:space="preserve"> PAGEREF _Toc178340947 \h </w:instrText>
        </w:r>
        <w:r>
          <w:rPr>
            <w:webHidden/>
          </w:rPr>
        </w:r>
        <w:r>
          <w:rPr>
            <w:webHidden/>
          </w:rPr>
          <w:fldChar w:fldCharType="separate"/>
        </w:r>
        <w:r>
          <w:rPr>
            <w:webHidden/>
          </w:rPr>
          <w:t>15</w:t>
        </w:r>
        <w:r>
          <w:rPr>
            <w:webHidden/>
          </w:rPr>
          <w:fldChar w:fldCharType="end"/>
        </w:r>
      </w:hyperlink>
    </w:p>
    <w:p w14:paraId="05FC0391" w14:textId="3784A429" w:rsidR="00874833" w:rsidRDefault="00874833">
      <w:pPr>
        <w:pStyle w:val="TOC2"/>
        <w:rPr>
          <w:rFonts w:asciiTheme="minorHAnsi" w:eastAsiaTheme="minorEastAsia" w:hAnsiTheme="minorHAnsi" w:cstheme="minorBidi"/>
          <w:kern w:val="2"/>
          <w:szCs w:val="22"/>
          <w14:ligatures w14:val="standardContextual"/>
        </w:rPr>
      </w:pPr>
      <w:hyperlink w:anchor="_Toc178340948" w:history="1">
        <w:r w:rsidRPr="00D07F90">
          <w:rPr>
            <w:rStyle w:val="Hyperlink"/>
            <w:rFonts w:cstheme="minorHAnsi"/>
          </w:rPr>
          <w:t>6.7     ADDITIONAL ATTACHMENTS</w:t>
        </w:r>
        <w:r>
          <w:rPr>
            <w:webHidden/>
          </w:rPr>
          <w:tab/>
        </w:r>
        <w:r>
          <w:rPr>
            <w:webHidden/>
          </w:rPr>
          <w:fldChar w:fldCharType="begin"/>
        </w:r>
        <w:r>
          <w:rPr>
            <w:webHidden/>
          </w:rPr>
          <w:instrText xml:space="preserve"> PAGEREF _Toc178340948 \h </w:instrText>
        </w:r>
        <w:r>
          <w:rPr>
            <w:webHidden/>
          </w:rPr>
        </w:r>
        <w:r>
          <w:rPr>
            <w:webHidden/>
          </w:rPr>
          <w:fldChar w:fldCharType="separate"/>
        </w:r>
        <w:r>
          <w:rPr>
            <w:webHidden/>
          </w:rPr>
          <w:t>16</w:t>
        </w:r>
        <w:r>
          <w:rPr>
            <w:webHidden/>
          </w:rPr>
          <w:fldChar w:fldCharType="end"/>
        </w:r>
      </w:hyperlink>
    </w:p>
    <w:p w14:paraId="30217FE8" w14:textId="11000D79"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49" w:history="1">
        <w:r w:rsidRPr="00D07F90">
          <w:rPr>
            <w:rStyle w:val="Hyperlink"/>
            <w:rFonts w:cstheme="minorHAnsi"/>
            <w:noProof/>
          </w:rPr>
          <w:t>ATTACHMENT A:  PRICING FORM</w:t>
        </w:r>
        <w:r>
          <w:rPr>
            <w:noProof/>
            <w:webHidden/>
          </w:rPr>
          <w:tab/>
        </w:r>
        <w:r>
          <w:rPr>
            <w:noProof/>
            <w:webHidden/>
          </w:rPr>
          <w:fldChar w:fldCharType="begin"/>
        </w:r>
        <w:r>
          <w:rPr>
            <w:noProof/>
            <w:webHidden/>
          </w:rPr>
          <w:instrText xml:space="preserve"> PAGEREF _Toc178340949 \h </w:instrText>
        </w:r>
        <w:r>
          <w:rPr>
            <w:noProof/>
            <w:webHidden/>
          </w:rPr>
        </w:r>
        <w:r>
          <w:rPr>
            <w:noProof/>
            <w:webHidden/>
          </w:rPr>
          <w:fldChar w:fldCharType="separate"/>
        </w:r>
        <w:r>
          <w:rPr>
            <w:noProof/>
            <w:webHidden/>
          </w:rPr>
          <w:t>17</w:t>
        </w:r>
        <w:r>
          <w:rPr>
            <w:noProof/>
            <w:webHidden/>
          </w:rPr>
          <w:fldChar w:fldCharType="end"/>
        </w:r>
      </w:hyperlink>
    </w:p>
    <w:p w14:paraId="1034C3E5" w14:textId="090F826B"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0" w:history="1">
        <w:r w:rsidRPr="00D07F90">
          <w:rPr>
            <w:rStyle w:val="Hyperlink"/>
            <w:rFonts w:cstheme="minorHAnsi"/>
            <w:noProof/>
          </w:rPr>
          <w:t>ATTACHMENT D: HUB SUPPLEMENTAL VENDOR INFORMATION</w:t>
        </w:r>
        <w:r>
          <w:rPr>
            <w:noProof/>
            <w:webHidden/>
          </w:rPr>
          <w:tab/>
        </w:r>
        <w:r>
          <w:rPr>
            <w:noProof/>
            <w:webHidden/>
          </w:rPr>
          <w:fldChar w:fldCharType="begin"/>
        </w:r>
        <w:r>
          <w:rPr>
            <w:noProof/>
            <w:webHidden/>
          </w:rPr>
          <w:instrText xml:space="preserve"> PAGEREF _Toc178340950 \h </w:instrText>
        </w:r>
        <w:r>
          <w:rPr>
            <w:noProof/>
            <w:webHidden/>
          </w:rPr>
        </w:r>
        <w:r>
          <w:rPr>
            <w:noProof/>
            <w:webHidden/>
          </w:rPr>
          <w:fldChar w:fldCharType="separate"/>
        </w:r>
        <w:r>
          <w:rPr>
            <w:noProof/>
            <w:webHidden/>
          </w:rPr>
          <w:t>19</w:t>
        </w:r>
        <w:r>
          <w:rPr>
            <w:noProof/>
            <w:webHidden/>
          </w:rPr>
          <w:fldChar w:fldCharType="end"/>
        </w:r>
      </w:hyperlink>
    </w:p>
    <w:p w14:paraId="534BEF26" w14:textId="0E463BAC"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1" w:history="1">
        <w:r w:rsidRPr="00D07F90">
          <w:rPr>
            <w:rStyle w:val="Hyperlink"/>
            <w:rFonts w:cstheme="minorHAnsi"/>
            <w:noProof/>
          </w:rPr>
          <w:t>ATTACHMENT E: CUSTOMER REFERENCE TEMPLATE</w:t>
        </w:r>
        <w:r>
          <w:rPr>
            <w:noProof/>
            <w:webHidden/>
          </w:rPr>
          <w:tab/>
        </w:r>
        <w:r>
          <w:rPr>
            <w:noProof/>
            <w:webHidden/>
          </w:rPr>
          <w:fldChar w:fldCharType="begin"/>
        </w:r>
        <w:r>
          <w:rPr>
            <w:noProof/>
            <w:webHidden/>
          </w:rPr>
          <w:instrText xml:space="preserve"> PAGEREF _Toc178340951 \h </w:instrText>
        </w:r>
        <w:r>
          <w:rPr>
            <w:noProof/>
            <w:webHidden/>
          </w:rPr>
        </w:r>
        <w:r>
          <w:rPr>
            <w:noProof/>
            <w:webHidden/>
          </w:rPr>
          <w:fldChar w:fldCharType="separate"/>
        </w:r>
        <w:r>
          <w:rPr>
            <w:noProof/>
            <w:webHidden/>
          </w:rPr>
          <w:t>21</w:t>
        </w:r>
        <w:r>
          <w:rPr>
            <w:noProof/>
            <w:webHidden/>
          </w:rPr>
          <w:fldChar w:fldCharType="end"/>
        </w:r>
      </w:hyperlink>
    </w:p>
    <w:p w14:paraId="23225F2C" w14:textId="559A2C80"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2" w:history="1">
        <w:r w:rsidRPr="00D07F90">
          <w:rPr>
            <w:rStyle w:val="Hyperlink"/>
            <w:rFonts w:cstheme="minorHAnsi"/>
            <w:noProof/>
          </w:rPr>
          <w:t>ATTACHMENT F: LOCATION OF WORKERS UTILIZED BY VENDOR</w:t>
        </w:r>
        <w:r>
          <w:rPr>
            <w:noProof/>
            <w:webHidden/>
          </w:rPr>
          <w:tab/>
        </w:r>
        <w:r>
          <w:rPr>
            <w:noProof/>
            <w:webHidden/>
          </w:rPr>
          <w:fldChar w:fldCharType="begin"/>
        </w:r>
        <w:r>
          <w:rPr>
            <w:noProof/>
            <w:webHidden/>
          </w:rPr>
          <w:instrText xml:space="preserve"> PAGEREF _Toc178340952 \h </w:instrText>
        </w:r>
        <w:r>
          <w:rPr>
            <w:noProof/>
            <w:webHidden/>
          </w:rPr>
        </w:r>
        <w:r>
          <w:rPr>
            <w:noProof/>
            <w:webHidden/>
          </w:rPr>
          <w:fldChar w:fldCharType="separate"/>
        </w:r>
        <w:r>
          <w:rPr>
            <w:noProof/>
            <w:webHidden/>
          </w:rPr>
          <w:t>22</w:t>
        </w:r>
        <w:r>
          <w:rPr>
            <w:noProof/>
            <w:webHidden/>
          </w:rPr>
          <w:fldChar w:fldCharType="end"/>
        </w:r>
      </w:hyperlink>
    </w:p>
    <w:p w14:paraId="78A9D0B4" w14:textId="6D091D8E"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3" w:history="1">
        <w:r w:rsidRPr="00D07F90">
          <w:rPr>
            <w:rStyle w:val="Hyperlink"/>
            <w:rFonts w:cstheme="minorHAnsi"/>
            <w:noProof/>
          </w:rPr>
          <w:t>ATTACHMENT G:  CERTIFICATION OF FINANCIAL CONDITION</w:t>
        </w:r>
        <w:r>
          <w:rPr>
            <w:noProof/>
            <w:webHidden/>
          </w:rPr>
          <w:tab/>
        </w:r>
        <w:r>
          <w:rPr>
            <w:noProof/>
            <w:webHidden/>
          </w:rPr>
          <w:fldChar w:fldCharType="begin"/>
        </w:r>
        <w:r>
          <w:rPr>
            <w:noProof/>
            <w:webHidden/>
          </w:rPr>
          <w:instrText xml:space="preserve"> PAGEREF _Toc178340953 \h </w:instrText>
        </w:r>
        <w:r>
          <w:rPr>
            <w:noProof/>
            <w:webHidden/>
          </w:rPr>
        </w:r>
        <w:r>
          <w:rPr>
            <w:noProof/>
            <w:webHidden/>
          </w:rPr>
          <w:fldChar w:fldCharType="separate"/>
        </w:r>
        <w:r>
          <w:rPr>
            <w:noProof/>
            <w:webHidden/>
          </w:rPr>
          <w:t>23</w:t>
        </w:r>
        <w:r>
          <w:rPr>
            <w:noProof/>
            <w:webHidden/>
          </w:rPr>
          <w:fldChar w:fldCharType="end"/>
        </w:r>
      </w:hyperlink>
    </w:p>
    <w:p w14:paraId="25B892A9" w14:textId="07AA234E"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4" w:history="1">
        <w:r w:rsidRPr="00D07F90">
          <w:rPr>
            <w:rStyle w:val="Hyperlink"/>
            <w:rFonts w:cstheme="minorHAnsi"/>
            <w:noProof/>
          </w:rPr>
          <w:t>ATTACHMENT H: CERTIFICATION FOR CONTRACTS, GRANTS, LOANS, &amp; COOPERATIVE AGREEMENTS</w:t>
        </w:r>
        <w:r>
          <w:rPr>
            <w:noProof/>
            <w:webHidden/>
          </w:rPr>
          <w:tab/>
        </w:r>
        <w:r>
          <w:rPr>
            <w:noProof/>
            <w:webHidden/>
          </w:rPr>
          <w:fldChar w:fldCharType="begin"/>
        </w:r>
        <w:r>
          <w:rPr>
            <w:noProof/>
            <w:webHidden/>
          </w:rPr>
          <w:instrText xml:space="preserve"> PAGEREF _Toc178340954 \h </w:instrText>
        </w:r>
        <w:r>
          <w:rPr>
            <w:noProof/>
            <w:webHidden/>
          </w:rPr>
        </w:r>
        <w:r>
          <w:rPr>
            <w:noProof/>
            <w:webHidden/>
          </w:rPr>
          <w:fldChar w:fldCharType="separate"/>
        </w:r>
        <w:r>
          <w:rPr>
            <w:noProof/>
            <w:webHidden/>
          </w:rPr>
          <w:t>24</w:t>
        </w:r>
        <w:r>
          <w:rPr>
            <w:noProof/>
            <w:webHidden/>
          </w:rPr>
          <w:fldChar w:fldCharType="end"/>
        </w:r>
      </w:hyperlink>
    </w:p>
    <w:p w14:paraId="34DF2E3E" w14:textId="76957249" w:rsidR="00874833" w:rsidRDefault="00874833">
      <w:pPr>
        <w:pStyle w:val="TOC1"/>
        <w:rPr>
          <w:rFonts w:asciiTheme="minorHAnsi" w:eastAsiaTheme="minorEastAsia" w:hAnsiTheme="minorHAnsi" w:cstheme="minorBidi"/>
          <w:b w:val="0"/>
          <w:bCs w:val="0"/>
          <w:noProof/>
          <w:kern w:val="2"/>
          <w:szCs w:val="22"/>
          <w14:ligatures w14:val="standardContextual"/>
        </w:rPr>
      </w:pPr>
      <w:hyperlink w:anchor="_Toc178340955" w:history="1">
        <w:r w:rsidRPr="00D07F90">
          <w:rPr>
            <w:rStyle w:val="Hyperlink"/>
            <w:rFonts w:cstheme="minorHAnsi"/>
            <w:noProof/>
          </w:rPr>
          <w:t>ATTACHMENT I:  ALCOHOL/DRUG-FREE WORKPLACE POLICY</w:t>
        </w:r>
        <w:r>
          <w:rPr>
            <w:noProof/>
            <w:webHidden/>
          </w:rPr>
          <w:tab/>
        </w:r>
        <w:r>
          <w:rPr>
            <w:noProof/>
            <w:webHidden/>
          </w:rPr>
          <w:fldChar w:fldCharType="begin"/>
        </w:r>
        <w:r>
          <w:rPr>
            <w:noProof/>
            <w:webHidden/>
          </w:rPr>
          <w:instrText xml:space="preserve"> PAGEREF _Toc178340955 \h </w:instrText>
        </w:r>
        <w:r>
          <w:rPr>
            <w:noProof/>
            <w:webHidden/>
          </w:rPr>
        </w:r>
        <w:r>
          <w:rPr>
            <w:noProof/>
            <w:webHidden/>
          </w:rPr>
          <w:fldChar w:fldCharType="separate"/>
        </w:r>
        <w:r>
          <w:rPr>
            <w:noProof/>
            <w:webHidden/>
          </w:rPr>
          <w:t>25</w:t>
        </w:r>
        <w:r>
          <w:rPr>
            <w:noProof/>
            <w:webHidden/>
          </w:rPr>
          <w:fldChar w:fldCharType="end"/>
        </w:r>
      </w:hyperlink>
    </w:p>
    <w:p w14:paraId="250AB92F" w14:textId="70FDD9FC" w:rsidR="00FD5D90" w:rsidRPr="00B42047" w:rsidRDefault="00FD5D90" w:rsidP="00FD5D90">
      <w:pPr>
        <w:spacing w:after="0"/>
        <w:rPr>
          <w:rFonts w:asciiTheme="minorHAnsi" w:hAnsiTheme="minorHAnsi" w:cstheme="minorHAnsi"/>
          <w:color w:val="auto"/>
          <w:u w:val="single"/>
        </w:rPr>
      </w:pPr>
      <w:r w:rsidRPr="008A4BC2">
        <w:rPr>
          <w:rFonts w:asciiTheme="minorHAnsi" w:hAnsiTheme="minorHAnsi" w:cstheme="minorHAnsi"/>
          <w:color w:val="auto"/>
          <w:u w:val="single"/>
        </w:rPr>
        <w:fldChar w:fldCharType="end"/>
      </w:r>
      <w:r w:rsidRPr="00B42047">
        <w:rPr>
          <w:rFonts w:asciiTheme="minorHAnsi" w:hAnsiTheme="minorHAnsi" w:cstheme="minorHAnsi"/>
          <w:color w:val="auto"/>
          <w:u w:val="single"/>
        </w:rPr>
        <w:br w:type="page"/>
      </w:r>
    </w:p>
    <w:p w14:paraId="276F0097" w14:textId="77777777" w:rsidR="00FD5D90" w:rsidRPr="00D06AEE" w:rsidRDefault="00FD5D90" w:rsidP="00665B48">
      <w:pPr>
        <w:pStyle w:val="Heading1"/>
        <w:numPr>
          <w:ilvl w:val="0"/>
          <w:numId w:val="17"/>
        </w:numPr>
        <w:ind w:left="720" w:hanging="720"/>
        <w:rPr>
          <w:rFonts w:asciiTheme="minorHAnsi" w:hAnsiTheme="minorHAnsi" w:cstheme="minorHAnsi"/>
          <w:sz w:val="28"/>
          <w:szCs w:val="28"/>
        </w:rPr>
      </w:pPr>
      <w:bookmarkStart w:id="12" w:name="_Toc506815752"/>
      <w:bookmarkStart w:id="13" w:name="_Hlk53593725"/>
      <w:bookmarkStart w:id="14" w:name="_Toc178340886"/>
      <w:bookmarkEnd w:id="1"/>
      <w:r w:rsidRPr="00D06AEE">
        <w:rPr>
          <w:rFonts w:asciiTheme="minorHAnsi" w:hAnsiTheme="minorHAnsi" w:cstheme="minorHAnsi"/>
          <w:sz w:val="28"/>
          <w:szCs w:val="28"/>
        </w:rPr>
        <w:lastRenderedPageBreak/>
        <w:t>PURPOSE AND BACKGROUND</w:t>
      </w:r>
      <w:bookmarkEnd w:id="12"/>
      <w:bookmarkEnd w:id="14"/>
    </w:p>
    <w:p w14:paraId="4B4247F9" w14:textId="334DD2A5" w:rsidR="000D5AF4" w:rsidRPr="00B42047" w:rsidRDefault="000D5AF4" w:rsidP="000D5AF4">
      <w:pPr>
        <w:autoSpaceDE w:val="0"/>
        <w:autoSpaceDN w:val="0"/>
        <w:adjustRightInd w:val="0"/>
        <w:spacing w:after="0"/>
        <w:rPr>
          <w:rFonts w:asciiTheme="minorHAnsi" w:eastAsiaTheme="minorHAnsi" w:hAnsiTheme="minorHAnsi" w:cstheme="minorHAnsi"/>
          <w:color w:val="auto"/>
          <w:sz w:val="20"/>
        </w:rPr>
      </w:pPr>
      <w:bookmarkStart w:id="15" w:name="_Hlk53067813"/>
      <w:r w:rsidRPr="00B42047">
        <w:rPr>
          <w:rFonts w:asciiTheme="minorHAnsi" w:eastAsiaTheme="minorHAnsi" w:hAnsiTheme="minorHAnsi" w:cstheme="minorHAnsi"/>
          <w:color w:val="auto"/>
          <w:sz w:val="20"/>
        </w:rPr>
        <w:t>The purpose of this Invitation for Bid is to seek competitive sealed bids from qualified vendors to establish</w:t>
      </w:r>
      <w:r w:rsidR="00BE0B9A" w:rsidRPr="00B42047">
        <w:rPr>
          <w:rFonts w:asciiTheme="minorHAnsi" w:eastAsiaTheme="minorHAnsi" w:hAnsiTheme="minorHAnsi" w:cstheme="minorHAnsi"/>
          <w:color w:val="auto"/>
          <w:sz w:val="20"/>
        </w:rPr>
        <w:t xml:space="preserve"> </w:t>
      </w:r>
      <w:r w:rsidRPr="00B42047">
        <w:rPr>
          <w:rFonts w:asciiTheme="minorHAnsi" w:eastAsiaTheme="minorHAnsi" w:hAnsiTheme="minorHAnsi" w:cstheme="minorHAnsi"/>
          <w:color w:val="auto"/>
          <w:sz w:val="20"/>
        </w:rPr>
        <w:t>a</w:t>
      </w:r>
      <w:r w:rsidR="008478D7">
        <w:rPr>
          <w:rFonts w:asciiTheme="minorHAnsi" w:eastAsiaTheme="minorHAnsi" w:hAnsiTheme="minorHAnsi" w:cstheme="minorHAnsi"/>
          <w:color w:val="auto"/>
          <w:sz w:val="20"/>
        </w:rPr>
        <w:t xml:space="preserve">n Agency Specific Term Contract to furnish and deliver Brooms and Brushes on an “as needed basis” for the </w:t>
      </w:r>
      <w:r w:rsidRPr="00B42047">
        <w:rPr>
          <w:rFonts w:asciiTheme="minorHAnsi" w:eastAsiaTheme="minorHAnsi" w:hAnsiTheme="minorHAnsi" w:cstheme="minorHAnsi"/>
          <w:color w:val="auto"/>
          <w:sz w:val="20"/>
        </w:rPr>
        <w:t>NC Department of Adult Correction, Central Supply Warehouse (hereinafter Central Supply Warehouse)</w:t>
      </w:r>
      <w:r w:rsidR="008478D7">
        <w:rPr>
          <w:rFonts w:asciiTheme="minorHAnsi" w:eastAsiaTheme="minorHAnsi" w:hAnsiTheme="minorHAnsi" w:cstheme="minorHAnsi"/>
          <w:color w:val="auto"/>
          <w:sz w:val="20"/>
        </w:rPr>
        <w:t xml:space="preserve"> d</w:t>
      </w:r>
      <w:r w:rsidRPr="00B42047">
        <w:rPr>
          <w:rFonts w:asciiTheme="minorHAnsi" w:eastAsiaTheme="minorHAnsi" w:hAnsiTheme="minorHAnsi" w:cstheme="minorHAnsi"/>
          <w:color w:val="auto"/>
          <w:sz w:val="20"/>
        </w:rPr>
        <w:t>uring the contract term</w:t>
      </w:r>
      <w:r w:rsidR="008478D7">
        <w:rPr>
          <w:rFonts w:asciiTheme="minorHAnsi" w:eastAsiaTheme="minorHAnsi" w:hAnsiTheme="minorHAnsi" w:cstheme="minorHAnsi"/>
          <w:color w:val="auto"/>
          <w:sz w:val="20"/>
        </w:rPr>
        <w:t xml:space="preserve">. </w:t>
      </w:r>
    </w:p>
    <w:p w14:paraId="0524D693" w14:textId="77777777" w:rsidR="00F127B2" w:rsidRPr="00B42047" w:rsidRDefault="00F127B2" w:rsidP="000D5AF4">
      <w:pPr>
        <w:autoSpaceDE w:val="0"/>
        <w:autoSpaceDN w:val="0"/>
        <w:adjustRightInd w:val="0"/>
        <w:spacing w:after="0"/>
        <w:rPr>
          <w:rFonts w:asciiTheme="minorHAnsi" w:eastAsiaTheme="minorHAnsi" w:hAnsiTheme="minorHAnsi" w:cstheme="minorHAnsi"/>
          <w:color w:val="auto"/>
          <w:sz w:val="20"/>
        </w:rPr>
      </w:pPr>
    </w:p>
    <w:p w14:paraId="2EDD9D0C" w14:textId="62BFD555" w:rsidR="00F127B2" w:rsidRPr="00B42047" w:rsidRDefault="00F127B2" w:rsidP="000D5AF4">
      <w:pPr>
        <w:autoSpaceDE w:val="0"/>
        <w:autoSpaceDN w:val="0"/>
        <w:adjustRightInd w:val="0"/>
        <w:spacing w:after="0"/>
        <w:rPr>
          <w:rFonts w:asciiTheme="minorHAnsi" w:eastAsiaTheme="minorHAnsi" w:hAnsiTheme="minorHAnsi" w:cstheme="minorHAnsi"/>
          <w:color w:val="auto"/>
          <w:sz w:val="20"/>
        </w:rPr>
      </w:pPr>
      <w:r w:rsidRPr="00B42047">
        <w:rPr>
          <w:rFonts w:asciiTheme="minorHAnsi" w:eastAsiaTheme="minorHAnsi" w:hAnsiTheme="minorHAnsi" w:cstheme="minorHAnsi"/>
          <w:color w:val="auto"/>
          <w:sz w:val="20"/>
        </w:rPr>
        <w:t xml:space="preserve">Background:  </w:t>
      </w:r>
      <w:r w:rsidR="00216293" w:rsidRPr="00B42047">
        <w:rPr>
          <w:rFonts w:asciiTheme="minorHAnsi" w:eastAsiaTheme="minorHAnsi" w:hAnsiTheme="minorHAnsi" w:cstheme="minorHAnsi"/>
          <w:color w:val="auto"/>
          <w:sz w:val="20"/>
        </w:rPr>
        <w:t>Central Supply Warehouse supplies Brooms and Brushes to agencies across the state of North Carolina as needed.</w:t>
      </w:r>
    </w:p>
    <w:p w14:paraId="581AAB87" w14:textId="77777777" w:rsidR="00216293" w:rsidRPr="00B42047" w:rsidRDefault="00216293" w:rsidP="003B41C1">
      <w:pPr>
        <w:ind w:right="72"/>
        <w:jc w:val="both"/>
        <w:rPr>
          <w:rFonts w:asciiTheme="minorHAnsi" w:hAnsiTheme="minorHAnsi" w:cstheme="minorHAnsi"/>
          <w:iCs/>
          <w:color w:val="000000" w:themeColor="text1"/>
          <w:sz w:val="20"/>
        </w:rPr>
      </w:pPr>
    </w:p>
    <w:p w14:paraId="20CFD88F" w14:textId="746815D6" w:rsidR="00FD5D90" w:rsidRPr="00B42047" w:rsidRDefault="00FD5D90" w:rsidP="003B41C1">
      <w:pPr>
        <w:ind w:right="72"/>
        <w:jc w:val="both"/>
        <w:rPr>
          <w:rFonts w:asciiTheme="minorHAnsi" w:hAnsiTheme="minorHAnsi" w:cstheme="minorHAnsi"/>
          <w:sz w:val="20"/>
        </w:rPr>
      </w:pPr>
      <w:r w:rsidRPr="00B42047">
        <w:rPr>
          <w:rFonts w:asciiTheme="minorHAnsi" w:hAnsiTheme="minorHAnsi" w:cstheme="minorHAnsi"/>
          <w:iCs/>
          <w:color w:val="000000" w:themeColor="text1"/>
          <w:sz w:val="20"/>
        </w:rPr>
        <w:t>The intent of this solicitation is to award an</w:t>
      </w:r>
      <w:r w:rsidR="000D5AF4" w:rsidRPr="00B42047">
        <w:rPr>
          <w:rFonts w:asciiTheme="minorHAnsi" w:hAnsiTheme="minorHAnsi" w:cstheme="minorHAnsi"/>
          <w:iCs/>
          <w:color w:val="000000" w:themeColor="text1"/>
          <w:sz w:val="20"/>
        </w:rPr>
        <w:t xml:space="preserve"> </w:t>
      </w:r>
      <w:r w:rsidRPr="00B42047">
        <w:rPr>
          <w:rFonts w:asciiTheme="minorHAnsi" w:hAnsiTheme="minorHAnsi" w:cstheme="minorHAnsi"/>
          <w:color w:val="auto"/>
          <w:sz w:val="20"/>
        </w:rPr>
        <w:t>Agency Specific Contract</w:t>
      </w:r>
      <w:r w:rsidR="000D5AF4" w:rsidRPr="00B42047">
        <w:rPr>
          <w:rFonts w:asciiTheme="minorHAnsi" w:hAnsiTheme="minorHAnsi" w:cstheme="minorHAnsi"/>
          <w:color w:val="auto"/>
          <w:sz w:val="20"/>
        </w:rPr>
        <w:t xml:space="preserve">. </w:t>
      </w:r>
    </w:p>
    <w:p w14:paraId="60B3A8A2" w14:textId="77777777" w:rsidR="00FD5D90" w:rsidRPr="00D06AEE" w:rsidRDefault="00FD5D90" w:rsidP="00784963">
      <w:pPr>
        <w:pStyle w:val="Heading20"/>
        <w:numPr>
          <w:ilvl w:val="1"/>
          <w:numId w:val="37"/>
        </w:numPr>
        <w:spacing w:after="120"/>
        <w:ind w:left="720" w:hanging="720"/>
        <w:rPr>
          <w:rFonts w:asciiTheme="minorHAnsi" w:hAnsiTheme="minorHAnsi" w:cstheme="minorHAnsi"/>
        </w:rPr>
      </w:pPr>
      <w:bookmarkStart w:id="16" w:name="_Toc506815770"/>
      <w:bookmarkStart w:id="17" w:name="_Toc459794480"/>
      <w:bookmarkStart w:id="18" w:name="_Toc531600889"/>
      <w:bookmarkStart w:id="19" w:name="_Hlk513200225"/>
      <w:bookmarkStart w:id="20" w:name="_Hlk53067740"/>
      <w:bookmarkStart w:id="21" w:name="_Toc178340887"/>
      <w:r w:rsidRPr="00D06AEE">
        <w:rPr>
          <w:rFonts w:asciiTheme="minorHAnsi" w:hAnsiTheme="minorHAnsi" w:cstheme="minorHAnsi"/>
        </w:rPr>
        <w:t>CONTRACT TERM</w:t>
      </w:r>
      <w:bookmarkEnd w:id="16"/>
      <w:bookmarkEnd w:id="17"/>
      <w:bookmarkEnd w:id="18"/>
      <w:bookmarkEnd w:id="21"/>
    </w:p>
    <w:p w14:paraId="40F994A3" w14:textId="77777777" w:rsidR="007B5457" w:rsidRPr="00D06AEE" w:rsidRDefault="007B5457" w:rsidP="007B5457">
      <w:pPr>
        <w:pStyle w:val="Text"/>
        <w:jc w:val="both"/>
        <w:rPr>
          <w:rFonts w:asciiTheme="minorHAnsi" w:hAnsiTheme="minorHAnsi" w:cstheme="minorHAnsi"/>
          <w:color w:val="auto"/>
        </w:rPr>
      </w:pPr>
      <w:bookmarkStart w:id="22" w:name="_Toc370813221"/>
      <w:bookmarkStart w:id="23" w:name="_Toc374120575"/>
      <w:bookmarkStart w:id="24" w:name="_Toc506815753"/>
      <w:bookmarkStart w:id="25" w:name="_Toc459794466"/>
      <w:bookmarkEnd w:id="15"/>
      <w:bookmarkEnd w:id="19"/>
      <w:bookmarkEnd w:id="20"/>
      <w:r w:rsidRPr="00D06AEE">
        <w:rPr>
          <w:rFonts w:asciiTheme="minorHAnsi" w:hAnsiTheme="minorHAnsi" w:cstheme="minorHAnsi"/>
          <w:color w:val="auto"/>
        </w:rPr>
        <w:t>The Contract shall have an initial term of three (3) years, beginning on the date of final Contract execution (the “Effective Date”).</w:t>
      </w:r>
    </w:p>
    <w:p w14:paraId="41C80882" w14:textId="77777777" w:rsidR="007B5457" w:rsidRPr="005C02EE" w:rsidRDefault="007B5457" w:rsidP="007B5457">
      <w:pPr>
        <w:pStyle w:val="Text"/>
        <w:rPr>
          <w:rFonts w:asciiTheme="minorHAnsi" w:hAnsiTheme="minorHAnsi" w:cstheme="minorHAnsi"/>
        </w:rPr>
      </w:pPr>
      <w:r w:rsidRPr="00D06AEE">
        <w:rPr>
          <w:rFonts w:asciiTheme="minorHAnsi" w:hAnsiTheme="minorHAnsi" w:cstheme="minorHAnsi"/>
          <w:color w:val="auto"/>
        </w:rPr>
        <w:t>Bids</w:t>
      </w:r>
      <w:r w:rsidRPr="00D06AEE">
        <w:rPr>
          <w:rFonts w:asciiTheme="minorHAnsi" w:hAnsiTheme="minorHAnsi" w:cstheme="minorHAnsi"/>
        </w:rPr>
        <w:t xml:space="preserve"> shall be submitted in accordance with the terms and conditions of this </w:t>
      </w:r>
      <w:r w:rsidRPr="00D06AEE">
        <w:rPr>
          <w:rFonts w:asciiTheme="minorHAnsi" w:hAnsiTheme="minorHAnsi" w:cstheme="minorHAnsi"/>
          <w:color w:val="auto"/>
        </w:rPr>
        <w:t>IFB</w:t>
      </w:r>
      <w:r w:rsidRPr="00D06AEE">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6" w:name="_Toc178340888"/>
      <w:r w:rsidRPr="005C02EE">
        <w:rPr>
          <w:rFonts w:asciiTheme="minorHAnsi" w:hAnsiTheme="minorHAnsi" w:cstheme="minorHAnsi"/>
          <w:sz w:val="28"/>
          <w:szCs w:val="28"/>
        </w:rPr>
        <w:t>GENERAL INFORMATION</w:t>
      </w:r>
      <w:bookmarkEnd w:id="22"/>
      <w:bookmarkEnd w:id="23"/>
      <w:bookmarkEnd w:id="24"/>
      <w:bookmarkEnd w:id="25"/>
      <w:bookmarkEnd w:id="26"/>
    </w:p>
    <w:p w14:paraId="240172F0" w14:textId="77777777" w:rsidR="00FD5D90" w:rsidRPr="005C02EE" w:rsidRDefault="00FD5D90" w:rsidP="00784963">
      <w:pPr>
        <w:pStyle w:val="Heading20"/>
        <w:numPr>
          <w:ilvl w:val="1"/>
          <w:numId w:val="38"/>
        </w:numPr>
        <w:spacing w:after="120"/>
        <w:ind w:left="634" w:hanging="634"/>
        <w:rPr>
          <w:rFonts w:asciiTheme="minorHAnsi" w:hAnsiTheme="minorHAnsi" w:cstheme="minorHAnsi"/>
        </w:rPr>
      </w:pPr>
      <w:bookmarkStart w:id="27" w:name="_Toc55251797"/>
      <w:bookmarkStart w:id="28" w:name="_Toc370999730"/>
      <w:bookmarkStart w:id="29" w:name="_Toc374120576"/>
      <w:bookmarkStart w:id="30" w:name="_Toc506815754"/>
      <w:bookmarkStart w:id="31" w:name="_Toc459794467"/>
      <w:bookmarkStart w:id="32" w:name="_Toc178340889"/>
      <w:bookmarkEnd w:id="27"/>
      <w:r w:rsidRPr="005C02EE">
        <w:rPr>
          <w:rFonts w:asciiTheme="minorHAnsi" w:hAnsiTheme="minorHAnsi" w:cstheme="minorHAnsi"/>
        </w:rPr>
        <w:t>INVITATION FOR BID DOCUMENT</w:t>
      </w:r>
      <w:bookmarkEnd w:id="28"/>
      <w:bookmarkEnd w:id="29"/>
      <w:bookmarkEnd w:id="30"/>
      <w:bookmarkEnd w:id="31"/>
      <w:bookmarkEnd w:id="32"/>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3"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4" w:name="_Toc370999725"/>
      <w:bookmarkStart w:id="35" w:name="_Toc374120578"/>
      <w:bookmarkStart w:id="36" w:name="_Toc459794468"/>
      <w:bookmarkStart w:id="37" w:name="_Hlk53596428"/>
      <w:bookmarkStart w:id="38" w:name="_Toc506815755"/>
      <w:bookmarkStart w:id="39" w:name="_Toc370999724"/>
      <w:bookmarkStart w:id="40" w:name="_Toc374120577"/>
      <w:bookmarkStart w:id="41" w:name="_Toc328747419"/>
      <w:bookmarkStart w:id="42" w:name="_Toc370999732"/>
      <w:bookmarkStart w:id="43" w:name="_Toc374120579"/>
      <w:bookmarkStart w:id="44" w:name="_Toc178340890"/>
      <w:bookmarkEnd w:id="33"/>
      <w:r w:rsidRPr="005C02EE">
        <w:rPr>
          <w:rFonts w:asciiTheme="minorHAnsi" w:hAnsiTheme="minorHAnsi" w:cstheme="minorHAnsi"/>
        </w:rPr>
        <w:t>2.2</w:t>
      </w:r>
      <w:r w:rsidRPr="005C02EE">
        <w:rPr>
          <w:rFonts w:asciiTheme="minorHAnsi" w:hAnsiTheme="minorHAnsi" w:cstheme="minorHAnsi"/>
        </w:rPr>
        <w:tab/>
        <w:t xml:space="preserve">E-PROCUREMENT </w:t>
      </w:r>
      <w:bookmarkEnd w:id="34"/>
      <w:bookmarkEnd w:id="35"/>
      <w:bookmarkEnd w:id="36"/>
      <w:r w:rsidR="00264B17" w:rsidRPr="005C02EE">
        <w:rPr>
          <w:rFonts w:asciiTheme="minorHAnsi" w:hAnsiTheme="minorHAnsi" w:cstheme="minorHAnsi"/>
        </w:rPr>
        <w:t>FEE</w:t>
      </w:r>
      <w:bookmarkEnd w:id="44"/>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45" w:name="_Hlk53067892"/>
      <w:bookmarkStart w:id="46" w:name="_Hlk53585354"/>
      <w:bookmarkStart w:id="47"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45"/>
    <w:bookmarkEnd w:id="46"/>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4"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48" w:name="_Toc178340891"/>
      <w:bookmarkEnd w:id="37"/>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47"/>
      <w:bookmarkEnd w:id="48"/>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xml:space="preserve">,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w:t>
      </w:r>
      <w:r w:rsidRPr="005C02EE">
        <w:rPr>
          <w:rFonts w:asciiTheme="minorHAnsi" w:hAnsiTheme="minorHAnsi" w:cstheme="minorHAnsi"/>
          <w:color w:val="auto"/>
          <w:sz w:val="20"/>
          <w:szCs w:val="16"/>
        </w:rPr>
        <w:lastRenderedPageBreak/>
        <w:t>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49" w:name="_Toc459794469"/>
      <w:bookmarkStart w:id="50" w:name="_Toc506815756"/>
      <w:bookmarkStart w:id="51" w:name="_Toc178340892"/>
      <w:bookmarkEnd w:id="38"/>
      <w:bookmarkEnd w:id="39"/>
      <w:bookmarkEnd w:id="40"/>
      <w:r w:rsidRPr="005C02EE">
        <w:rPr>
          <w:rFonts w:asciiTheme="minorHAnsi" w:hAnsiTheme="minorHAnsi" w:cstheme="minorHAnsi"/>
        </w:rPr>
        <w:t>2.4</w:t>
      </w:r>
      <w:r w:rsidRPr="005C02EE">
        <w:rPr>
          <w:rFonts w:asciiTheme="minorHAnsi" w:hAnsiTheme="minorHAnsi" w:cstheme="minorHAnsi"/>
        </w:rPr>
        <w:tab/>
        <w:t>IFB SCHEDULE</w:t>
      </w:r>
      <w:bookmarkEnd w:id="49"/>
      <w:bookmarkEnd w:id="50"/>
      <w:bookmarkEnd w:id="51"/>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52"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5CADD89E" w:rsidR="00FD5D90" w:rsidRPr="005C02EE" w:rsidRDefault="00874833"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27, 2024</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0610381D" w:rsidR="00FD5D90" w:rsidRPr="005C02EE" w:rsidRDefault="00874833"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October 8, 2024, by 4:00 PM ET</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5A393096" w:rsidR="00FD5D90" w:rsidRPr="005C02EE" w:rsidRDefault="00874833"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October 10. 2024 by 4:00 PM ET</w:t>
            </w:r>
          </w:p>
        </w:tc>
      </w:tr>
      <w:tr w:rsidR="00FD5D90" w:rsidRPr="005C02EE" w14:paraId="0B5D5A02" w14:textId="77777777" w:rsidTr="00E63F53">
        <w:tc>
          <w:tcPr>
            <w:tcW w:w="4047" w:type="dxa"/>
          </w:tcPr>
          <w:p w14:paraId="408984D6"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528508D1" w14:textId="77777777" w:rsidR="00FD5D90" w:rsidRDefault="00874833"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October 18, </w:t>
            </w:r>
            <w:proofErr w:type="gramStart"/>
            <w:r>
              <w:rPr>
                <w:rFonts w:asciiTheme="minorHAnsi" w:hAnsiTheme="minorHAnsi" w:cstheme="minorHAnsi"/>
                <w:color w:val="000000"/>
                <w:sz w:val="20"/>
              </w:rPr>
              <w:t>2024</w:t>
            </w:r>
            <w:proofErr w:type="gramEnd"/>
            <w:r>
              <w:rPr>
                <w:rFonts w:asciiTheme="minorHAnsi" w:hAnsiTheme="minorHAnsi" w:cstheme="minorHAnsi"/>
                <w:color w:val="000000"/>
                <w:sz w:val="20"/>
              </w:rPr>
              <w:t xml:space="preserve"> by 2:00 PM ET</w:t>
            </w:r>
          </w:p>
          <w:p w14:paraId="4AF016E0" w14:textId="77777777" w:rsidR="00874833" w:rsidRPr="00874833" w:rsidRDefault="00874833" w:rsidP="00874833">
            <w:pPr>
              <w:rPr>
                <w:rFonts w:asciiTheme="minorHAnsi" w:eastAsiaTheme="minorHAnsi" w:hAnsiTheme="minorHAnsi" w:cstheme="minorHAnsi"/>
                <w:color w:val="242424"/>
                <w:sz w:val="20"/>
              </w:rPr>
            </w:pPr>
            <w:r w:rsidRPr="00874833">
              <w:rPr>
                <w:rStyle w:val="me-email-text"/>
                <w:rFonts w:asciiTheme="minorHAnsi" w:hAnsiTheme="minorHAnsi" w:cstheme="minorHAnsi"/>
                <w:b/>
                <w:bCs/>
                <w:color w:val="242424"/>
                <w:sz w:val="20"/>
              </w:rPr>
              <w:t>Microsoft Teams</w:t>
            </w:r>
            <w:r w:rsidRPr="00874833">
              <w:rPr>
                <w:rFonts w:asciiTheme="minorHAnsi" w:hAnsiTheme="minorHAnsi" w:cstheme="minorHAnsi"/>
                <w:color w:val="242424"/>
                <w:sz w:val="20"/>
              </w:rPr>
              <w:t xml:space="preserve"> </w:t>
            </w:r>
            <w:hyperlink r:id="rId15" w:history="1">
              <w:r w:rsidRPr="00874833">
                <w:rPr>
                  <w:rStyle w:val="Hyperlink"/>
                  <w:rFonts w:asciiTheme="minorHAnsi" w:hAnsiTheme="minorHAnsi" w:cstheme="minorHAnsi"/>
                  <w:color w:val="5B5FC7"/>
                  <w:sz w:val="20"/>
                </w:rPr>
                <w:t>Need help?</w:t>
              </w:r>
            </w:hyperlink>
            <w:r w:rsidRPr="00874833">
              <w:rPr>
                <w:rFonts w:asciiTheme="minorHAnsi" w:hAnsiTheme="minorHAnsi" w:cstheme="minorHAnsi"/>
                <w:color w:val="242424"/>
                <w:sz w:val="20"/>
              </w:rPr>
              <w:t xml:space="preserve"> </w:t>
            </w:r>
          </w:p>
          <w:p w14:paraId="77AA5F65" w14:textId="77777777" w:rsidR="00874833" w:rsidRPr="00874833" w:rsidRDefault="00874833" w:rsidP="00874833">
            <w:pPr>
              <w:rPr>
                <w:rFonts w:asciiTheme="minorHAnsi" w:hAnsiTheme="minorHAnsi" w:cstheme="minorHAnsi"/>
                <w:color w:val="242424"/>
                <w:sz w:val="20"/>
              </w:rPr>
            </w:pPr>
            <w:hyperlink r:id="rId16" w:tgtFrame="_blank" w:tooltip="Meeting join link" w:history="1">
              <w:r w:rsidRPr="00874833">
                <w:rPr>
                  <w:rStyle w:val="Hyperlink"/>
                  <w:rFonts w:asciiTheme="minorHAnsi" w:hAnsiTheme="minorHAnsi" w:cstheme="minorHAnsi"/>
                  <w:b/>
                  <w:bCs/>
                  <w:color w:val="5B5FC7"/>
                  <w:sz w:val="20"/>
                </w:rPr>
                <w:t>Join the meeting now</w:t>
              </w:r>
            </w:hyperlink>
            <w:r w:rsidRPr="00874833">
              <w:rPr>
                <w:rFonts w:asciiTheme="minorHAnsi" w:hAnsiTheme="minorHAnsi" w:cstheme="minorHAnsi"/>
                <w:color w:val="242424"/>
                <w:sz w:val="20"/>
              </w:rPr>
              <w:t xml:space="preserve"> </w:t>
            </w:r>
          </w:p>
          <w:p w14:paraId="5E1AA598" w14:textId="77777777" w:rsidR="00874833" w:rsidRPr="00874833" w:rsidRDefault="00874833" w:rsidP="00874833">
            <w:pPr>
              <w:rPr>
                <w:rFonts w:asciiTheme="minorHAnsi" w:hAnsiTheme="minorHAnsi" w:cstheme="minorHAnsi"/>
                <w:color w:val="242424"/>
                <w:sz w:val="20"/>
              </w:rPr>
            </w:pPr>
            <w:r w:rsidRPr="00874833">
              <w:rPr>
                <w:rStyle w:val="me-email-text-secondary"/>
                <w:rFonts w:asciiTheme="minorHAnsi" w:hAnsiTheme="minorHAnsi" w:cstheme="minorHAnsi"/>
                <w:color w:val="616161"/>
                <w:sz w:val="20"/>
              </w:rPr>
              <w:t xml:space="preserve">Meeting ID: </w:t>
            </w:r>
            <w:r w:rsidRPr="00874833">
              <w:rPr>
                <w:rStyle w:val="me-email-text"/>
                <w:rFonts w:asciiTheme="minorHAnsi" w:hAnsiTheme="minorHAnsi" w:cstheme="minorHAnsi"/>
                <w:color w:val="242424"/>
                <w:sz w:val="20"/>
              </w:rPr>
              <w:t>258 552 106 211</w:t>
            </w:r>
            <w:r w:rsidRPr="00874833">
              <w:rPr>
                <w:rFonts w:asciiTheme="minorHAnsi" w:hAnsiTheme="minorHAnsi" w:cstheme="minorHAnsi"/>
                <w:color w:val="242424"/>
                <w:sz w:val="20"/>
              </w:rPr>
              <w:t xml:space="preserve"> </w:t>
            </w:r>
          </w:p>
          <w:p w14:paraId="3F4F9475" w14:textId="77777777" w:rsidR="00874833" w:rsidRPr="00874833" w:rsidRDefault="00874833" w:rsidP="00874833">
            <w:pPr>
              <w:rPr>
                <w:rFonts w:asciiTheme="minorHAnsi" w:hAnsiTheme="minorHAnsi" w:cstheme="minorHAnsi"/>
                <w:color w:val="242424"/>
                <w:sz w:val="20"/>
              </w:rPr>
            </w:pPr>
            <w:r w:rsidRPr="00874833">
              <w:rPr>
                <w:rStyle w:val="me-email-text-secondary"/>
                <w:rFonts w:asciiTheme="minorHAnsi" w:hAnsiTheme="minorHAnsi" w:cstheme="minorHAnsi"/>
                <w:color w:val="616161"/>
                <w:sz w:val="20"/>
              </w:rPr>
              <w:t xml:space="preserve">Passcode: </w:t>
            </w:r>
            <w:proofErr w:type="spellStart"/>
            <w:r w:rsidRPr="00874833">
              <w:rPr>
                <w:rStyle w:val="me-email-text"/>
                <w:rFonts w:asciiTheme="minorHAnsi" w:hAnsiTheme="minorHAnsi" w:cstheme="minorHAnsi"/>
                <w:color w:val="242424"/>
                <w:sz w:val="20"/>
              </w:rPr>
              <w:t>QycSYn</w:t>
            </w:r>
            <w:proofErr w:type="spellEnd"/>
            <w:r w:rsidRPr="00874833">
              <w:rPr>
                <w:rFonts w:asciiTheme="minorHAnsi" w:hAnsiTheme="minorHAnsi" w:cstheme="minorHAnsi"/>
                <w:color w:val="242424"/>
                <w:sz w:val="20"/>
              </w:rPr>
              <w:t xml:space="preserve"> </w:t>
            </w:r>
          </w:p>
          <w:p w14:paraId="6AFF16FB" w14:textId="77777777" w:rsidR="00874833" w:rsidRPr="00874833" w:rsidRDefault="00874833" w:rsidP="00874833">
            <w:pPr>
              <w:jc w:val="center"/>
              <w:rPr>
                <w:rFonts w:asciiTheme="minorHAnsi" w:eastAsia="Times New Roman" w:hAnsiTheme="minorHAnsi" w:cstheme="minorHAnsi"/>
                <w:color w:val="242424"/>
                <w:sz w:val="20"/>
              </w:rPr>
            </w:pPr>
            <w:r w:rsidRPr="00874833">
              <w:rPr>
                <w:rFonts w:asciiTheme="minorHAnsi" w:eastAsia="Times New Roman" w:hAnsiTheme="minorHAnsi" w:cstheme="minorHAnsi"/>
                <w:color w:val="242424"/>
                <w:sz w:val="20"/>
              </w:rPr>
              <w:pict w14:anchorId="0A787A14">
                <v:rect id="_x0000_i1025" style="width:468pt;height:.75pt" o:hralign="center" o:hrstd="t" o:hr="t" fillcolor="#a0a0a0" stroked="f"/>
              </w:pict>
            </w:r>
          </w:p>
          <w:p w14:paraId="57218A27" w14:textId="77777777" w:rsidR="00874833" w:rsidRPr="00874833" w:rsidRDefault="00874833" w:rsidP="00874833">
            <w:pPr>
              <w:rPr>
                <w:rFonts w:asciiTheme="minorHAnsi" w:eastAsiaTheme="minorHAnsi" w:hAnsiTheme="minorHAnsi" w:cstheme="minorHAnsi"/>
                <w:color w:val="242424"/>
                <w:sz w:val="20"/>
              </w:rPr>
            </w:pPr>
            <w:r w:rsidRPr="00874833">
              <w:rPr>
                <w:rStyle w:val="me-email-text"/>
                <w:rFonts w:asciiTheme="minorHAnsi" w:hAnsiTheme="minorHAnsi" w:cstheme="minorHAnsi"/>
                <w:b/>
                <w:bCs/>
                <w:color w:val="242424"/>
                <w:sz w:val="20"/>
              </w:rPr>
              <w:t xml:space="preserve">Dial in by </w:t>
            </w:r>
            <w:proofErr w:type="gramStart"/>
            <w:r w:rsidRPr="00874833">
              <w:rPr>
                <w:rStyle w:val="me-email-text"/>
                <w:rFonts w:asciiTheme="minorHAnsi" w:hAnsiTheme="minorHAnsi" w:cstheme="minorHAnsi"/>
                <w:b/>
                <w:bCs/>
                <w:color w:val="242424"/>
                <w:sz w:val="20"/>
              </w:rPr>
              <w:t>phone</w:t>
            </w:r>
            <w:proofErr w:type="gramEnd"/>
            <w:r w:rsidRPr="00874833">
              <w:rPr>
                <w:rFonts w:asciiTheme="minorHAnsi" w:hAnsiTheme="minorHAnsi" w:cstheme="minorHAnsi"/>
                <w:color w:val="242424"/>
                <w:sz w:val="20"/>
              </w:rPr>
              <w:t xml:space="preserve"> </w:t>
            </w:r>
          </w:p>
          <w:p w14:paraId="3CBDD475" w14:textId="77777777" w:rsidR="00874833" w:rsidRPr="00874833" w:rsidRDefault="00874833" w:rsidP="00874833">
            <w:pPr>
              <w:rPr>
                <w:rFonts w:asciiTheme="minorHAnsi" w:hAnsiTheme="minorHAnsi" w:cstheme="minorHAnsi"/>
                <w:color w:val="242424"/>
                <w:sz w:val="20"/>
              </w:rPr>
            </w:pPr>
            <w:hyperlink r:id="rId17" w:history="1">
              <w:r w:rsidRPr="00874833">
                <w:rPr>
                  <w:rStyle w:val="Hyperlink"/>
                  <w:rFonts w:asciiTheme="minorHAnsi" w:hAnsiTheme="minorHAnsi" w:cstheme="minorHAnsi"/>
                  <w:color w:val="5B5FC7"/>
                  <w:sz w:val="20"/>
                </w:rPr>
                <w:t>+1 984-204-</w:t>
              </w:r>
              <w:proofErr w:type="gramStart"/>
              <w:r w:rsidRPr="00874833">
                <w:rPr>
                  <w:rStyle w:val="Hyperlink"/>
                  <w:rFonts w:asciiTheme="minorHAnsi" w:hAnsiTheme="minorHAnsi" w:cstheme="minorHAnsi"/>
                  <w:color w:val="5B5FC7"/>
                  <w:sz w:val="20"/>
                </w:rPr>
                <w:t>1487,,</w:t>
              </w:r>
              <w:proofErr w:type="gramEnd"/>
              <w:r w:rsidRPr="00874833">
                <w:rPr>
                  <w:rStyle w:val="Hyperlink"/>
                  <w:rFonts w:asciiTheme="minorHAnsi" w:hAnsiTheme="minorHAnsi" w:cstheme="minorHAnsi"/>
                  <w:color w:val="5B5FC7"/>
                  <w:sz w:val="20"/>
                </w:rPr>
                <w:t>99406133#</w:t>
              </w:r>
            </w:hyperlink>
            <w:r w:rsidRPr="00874833">
              <w:rPr>
                <w:rFonts w:asciiTheme="minorHAnsi" w:hAnsiTheme="minorHAnsi" w:cstheme="minorHAnsi"/>
                <w:color w:val="242424"/>
                <w:sz w:val="20"/>
              </w:rPr>
              <w:t xml:space="preserve"> </w:t>
            </w:r>
            <w:r w:rsidRPr="00874833">
              <w:rPr>
                <w:rStyle w:val="me-email-text"/>
                <w:rFonts w:asciiTheme="minorHAnsi" w:hAnsiTheme="minorHAnsi" w:cstheme="minorHAnsi"/>
                <w:color w:val="616161"/>
                <w:sz w:val="20"/>
              </w:rPr>
              <w:t>United States, Raleigh</w:t>
            </w:r>
            <w:r w:rsidRPr="00874833">
              <w:rPr>
                <w:rFonts w:asciiTheme="minorHAnsi" w:hAnsiTheme="minorHAnsi" w:cstheme="minorHAnsi"/>
                <w:color w:val="242424"/>
                <w:sz w:val="20"/>
              </w:rPr>
              <w:t xml:space="preserve"> </w:t>
            </w:r>
          </w:p>
          <w:p w14:paraId="598C619F" w14:textId="77777777" w:rsidR="00874833" w:rsidRPr="00874833" w:rsidRDefault="00874833" w:rsidP="00874833">
            <w:pPr>
              <w:rPr>
                <w:rFonts w:asciiTheme="minorHAnsi" w:hAnsiTheme="minorHAnsi" w:cstheme="minorHAnsi"/>
                <w:color w:val="242424"/>
                <w:sz w:val="20"/>
              </w:rPr>
            </w:pPr>
            <w:hyperlink r:id="rId18" w:history="1">
              <w:r w:rsidRPr="00874833">
                <w:rPr>
                  <w:rStyle w:val="Hyperlink"/>
                  <w:rFonts w:asciiTheme="minorHAnsi" w:hAnsiTheme="minorHAnsi" w:cstheme="minorHAnsi"/>
                  <w:color w:val="5B5FC7"/>
                  <w:sz w:val="20"/>
                </w:rPr>
                <w:t>Find a local number</w:t>
              </w:r>
            </w:hyperlink>
            <w:r w:rsidRPr="00874833">
              <w:rPr>
                <w:rFonts w:asciiTheme="minorHAnsi" w:hAnsiTheme="minorHAnsi" w:cstheme="minorHAnsi"/>
                <w:color w:val="242424"/>
                <w:sz w:val="20"/>
              </w:rPr>
              <w:t xml:space="preserve"> </w:t>
            </w:r>
          </w:p>
          <w:p w14:paraId="7989F7C9" w14:textId="77777777" w:rsidR="00874833" w:rsidRPr="00874833" w:rsidRDefault="00874833" w:rsidP="00874833">
            <w:pPr>
              <w:rPr>
                <w:rFonts w:asciiTheme="minorHAnsi" w:hAnsiTheme="minorHAnsi" w:cstheme="minorHAnsi"/>
                <w:color w:val="242424"/>
                <w:sz w:val="20"/>
              </w:rPr>
            </w:pPr>
            <w:r w:rsidRPr="00874833">
              <w:rPr>
                <w:rStyle w:val="me-email-text-secondary"/>
                <w:rFonts w:asciiTheme="minorHAnsi" w:hAnsiTheme="minorHAnsi" w:cstheme="minorHAnsi"/>
                <w:color w:val="616161"/>
                <w:sz w:val="20"/>
              </w:rPr>
              <w:t xml:space="preserve">Phone conference ID: </w:t>
            </w:r>
            <w:r w:rsidRPr="00874833">
              <w:rPr>
                <w:rStyle w:val="me-email-text"/>
                <w:rFonts w:asciiTheme="minorHAnsi" w:hAnsiTheme="minorHAnsi" w:cstheme="minorHAnsi"/>
                <w:color w:val="242424"/>
                <w:sz w:val="20"/>
              </w:rPr>
              <w:t>994 061 33#</w:t>
            </w:r>
            <w:r w:rsidRPr="00874833">
              <w:rPr>
                <w:rFonts w:asciiTheme="minorHAnsi" w:hAnsiTheme="minorHAnsi" w:cstheme="minorHAnsi"/>
                <w:color w:val="242424"/>
                <w:sz w:val="20"/>
              </w:rPr>
              <w:t xml:space="preserve"> </w:t>
            </w:r>
          </w:p>
          <w:p w14:paraId="3CF3D0DB" w14:textId="77777777" w:rsidR="00874833" w:rsidRPr="00874833" w:rsidRDefault="00874833" w:rsidP="00874833">
            <w:pPr>
              <w:rPr>
                <w:rFonts w:asciiTheme="minorHAnsi" w:hAnsiTheme="minorHAnsi" w:cstheme="minorHAnsi"/>
                <w:color w:val="242424"/>
                <w:sz w:val="20"/>
              </w:rPr>
            </w:pPr>
            <w:r w:rsidRPr="00874833">
              <w:rPr>
                <w:rStyle w:val="me-email-headline"/>
                <w:rFonts w:asciiTheme="minorHAnsi" w:hAnsiTheme="minorHAnsi" w:cstheme="minorHAnsi"/>
                <w:b/>
                <w:bCs/>
                <w:color w:val="242424"/>
                <w:sz w:val="20"/>
              </w:rPr>
              <w:t xml:space="preserve">Join on a video conferencing </w:t>
            </w:r>
            <w:proofErr w:type="gramStart"/>
            <w:r w:rsidRPr="00874833">
              <w:rPr>
                <w:rStyle w:val="me-email-headline"/>
                <w:rFonts w:asciiTheme="minorHAnsi" w:hAnsiTheme="minorHAnsi" w:cstheme="minorHAnsi"/>
                <w:b/>
                <w:bCs/>
                <w:color w:val="242424"/>
                <w:sz w:val="20"/>
              </w:rPr>
              <w:t>device</w:t>
            </w:r>
            <w:proofErr w:type="gramEnd"/>
            <w:r w:rsidRPr="00874833">
              <w:rPr>
                <w:rFonts w:asciiTheme="minorHAnsi" w:hAnsiTheme="minorHAnsi" w:cstheme="minorHAnsi"/>
                <w:color w:val="242424"/>
                <w:sz w:val="20"/>
              </w:rPr>
              <w:t xml:space="preserve"> </w:t>
            </w:r>
          </w:p>
          <w:p w14:paraId="70A03EB1" w14:textId="77777777" w:rsidR="00874833" w:rsidRPr="00874833" w:rsidRDefault="00874833" w:rsidP="00874833">
            <w:pPr>
              <w:rPr>
                <w:rFonts w:asciiTheme="minorHAnsi" w:hAnsiTheme="minorHAnsi" w:cstheme="minorHAnsi"/>
                <w:color w:val="242424"/>
                <w:sz w:val="20"/>
              </w:rPr>
            </w:pPr>
            <w:r w:rsidRPr="00874833">
              <w:rPr>
                <w:rStyle w:val="me-email-text"/>
                <w:rFonts w:asciiTheme="minorHAnsi" w:hAnsiTheme="minorHAnsi" w:cstheme="minorHAnsi"/>
                <w:color w:val="616161"/>
                <w:sz w:val="20"/>
              </w:rPr>
              <w:t xml:space="preserve">Tenant key: </w:t>
            </w:r>
            <w:hyperlink r:id="rId19" w:history="1">
              <w:r w:rsidRPr="00874833">
                <w:rPr>
                  <w:rStyle w:val="Hyperlink"/>
                  <w:rFonts w:asciiTheme="minorHAnsi" w:hAnsiTheme="minorHAnsi" w:cstheme="minorHAnsi"/>
                  <w:sz w:val="20"/>
                </w:rPr>
                <w:t>ncgov@m.webex.com</w:t>
              </w:r>
            </w:hyperlink>
            <w:r w:rsidRPr="00874833">
              <w:rPr>
                <w:rFonts w:asciiTheme="minorHAnsi" w:hAnsiTheme="minorHAnsi" w:cstheme="minorHAnsi"/>
                <w:color w:val="242424"/>
                <w:sz w:val="20"/>
              </w:rPr>
              <w:t xml:space="preserve"> </w:t>
            </w:r>
          </w:p>
          <w:p w14:paraId="4E920409" w14:textId="77777777" w:rsidR="00874833" w:rsidRPr="00874833" w:rsidRDefault="00874833" w:rsidP="00874833">
            <w:pPr>
              <w:rPr>
                <w:rFonts w:asciiTheme="minorHAnsi" w:hAnsiTheme="minorHAnsi" w:cstheme="minorHAnsi"/>
                <w:color w:val="242424"/>
                <w:sz w:val="20"/>
              </w:rPr>
            </w:pPr>
            <w:r w:rsidRPr="00874833">
              <w:rPr>
                <w:rStyle w:val="me-email-text-secondary"/>
                <w:rFonts w:asciiTheme="minorHAnsi" w:hAnsiTheme="minorHAnsi" w:cstheme="minorHAnsi"/>
                <w:color w:val="616161"/>
                <w:sz w:val="20"/>
              </w:rPr>
              <w:t xml:space="preserve">Video ID: </w:t>
            </w:r>
            <w:r w:rsidRPr="00874833">
              <w:rPr>
                <w:rStyle w:val="me-email-text"/>
                <w:rFonts w:asciiTheme="minorHAnsi" w:hAnsiTheme="minorHAnsi" w:cstheme="minorHAnsi"/>
                <w:color w:val="242424"/>
                <w:sz w:val="20"/>
              </w:rPr>
              <w:t>115 816 131 5</w:t>
            </w:r>
            <w:r w:rsidRPr="00874833">
              <w:rPr>
                <w:rFonts w:asciiTheme="minorHAnsi" w:hAnsiTheme="minorHAnsi" w:cstheme="minorHAnsi"/>
                <w:color w:val="242424"/>
                <w:sz w:val="20"/>
              </w:rPr>
              <w:t xml:space="preserve"> </w:t>
            </w:r>
          </w:p>
          <w:p w14:paraId="52B1B14C" w14:textId="77777777" w:rsidR="00874833" w:rsidRPr="00874833" w:rsidRDefault="00874833" w:rsidP="00874833">
            <w:pPr>
              <w:rPr>
                <w:rFonts w:asciiTheme="minorHAnsi" w:hAnsiTheme="minorHAnsi" w:cstheme="minorHAnsi"/>
                <w:color w:val="242424"/>
                <w:sz w:val="20"/>
              </w:rPr>
            </w:pPr>
            <w:hyperlink r:id="rId20" w:tgtFrame="_blank" w:history="1">
              <w:r w:rsidRPr="00874833">
                <w:rPr>
                  <w:rStyle w:val="Hyperlink"/>
                  <w:rFonts w:asciiTheme="minorHAnsi" w:hAnsiTheme="minorHAnsi" w:cstheme="minorHAnsi"/>
                  <w:color w:val="5B5FC7"/>
                  <w:sz w:val="20"/>
                </w:rPr>
                <w:t>More info</w:t>
              </w:r>
            </w:hyperlink>
            <w:r w:rsidRPr="00874833">
              <w:rPr>
                <w:rFonts w:asciiTheme="minorHAnsi" w:hAnsiTheme="minorHAnsi" w:cstheme="minorHAnsi"/>
                <w:color w:val="242424"/>
                <w:sz w:val="20"/>
              </w:rPr>
              <w:t xml:space="preserve"> </w:t>
            </w:r>
          </w:p>
          <w:p w14:paraId="50ACAC5D" w14:textId="29078A46" w:rsidR="00874833" w:rsidRPr="005C02EE" w:rsidRDefault="00874833" w:rsidP="00E63F53">
            <w:pPr>
              <w:autoSpaceDE w:val="0"/>
              <w:autoSpaceDN w:val="0"/>
              <w:adjustRightInd w:val="0"/>
              <w:spacing w:after="0" w:line="264" w:lineRule="auto"/>
              <w:rPr>
                <w:rFonts w:asciiTheme="minorHAnsi" w:hAnsiTheme="minorHAnsi" w:cstheme="minorHAnsi"/>
                <w:color w:val="000000"/>
                <w:sz w:val="20"/>
              </w:rPr>
            </w:pP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02354209" w:rsidR="00FD5D90" w:rsidRPr="005C02EE" w:rsidRDefault="00874833"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59A90CD3" w:rsidR="00FD5D90" w:rsidRPr="005C02EE" w:rsidRDefault="007F4E8C" w:rsidP="007F4E8C">
      <w:pPr>
        <w:pStyle w:val="Heading2"/>
        <w:numPr>
          <w:ilvl w:val="1"/>
          <w:numId w:val="47"/>
        </w:numPr>
        <w:spacing w:after="120"/>
        <w:rPr>
          <w:rFonts w:asciiTheme="minorHAnsi" w:hAnsiTheme="minorHAnsi" w:cstheme="minorHAnsi"/>
        </w:rPr>
      </w:pPr>
      <w:bookmarkStart w:id="53" w:name="_Toc506815757"/>
      <w:bookmarkStart w:id="54" w:name="_Toc459794470"/>
      <w:bookmarkEnd w:id="13"/>
      <w:bookmarkEnd w:id="52"/>
      <w:r>
        <w:rPr>
          <w:rFonts w:asciiTheme="minorHAnsi" w:hAnsiTheme="minorHAnsi" w:cstheme="minorHAnsi"/>
        </w:rPr>
        <w:t xml:space="preserve">     </w:t>
      </w:r>
      <w:bookmarkStart w:id="55" w:name="_Toc178340893"/>
      <w:r w:rsidR="00FD5D90" w:rsidRPr="005C02EE">
        <w:rPr>
          <w:rFonts w:asciiTheme="minorHAnsi" w:hAnsiTheme="minorHAnsi" w:cstheme="minorHAnsi"/>
        </w:rPr>
        <w:t>BID QUESTIONS</w:t>
      </w:r>
      <w:bookmarkEnd w:id="53"/>
      <w:bookmarkEnd w:id="54"/>
      <w:bookmarkEnd w:id="55"/>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56" w:name="_Toc53056249"/>
      <w:bookmarkStart w:id="57"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06D517D5" w:rsidR="00ED2BF8" w:rsidRPr="005C02EE" w:rsidRDefault="00ED2BF8" w:rsidP="00ED2BF8">
      <w:pPr>
        <w:pStyle w:val="Text"/>
        <w:spacing w:before="120" w:after="0"/>
        <w:jc w:val="both"/>
        <w:rPr>
          <w:rFonts w:asciiTheme="minorHAnsi" w:hAnsiTheme="minorHAnsi" w:cstheme="minorHAnsi"/>
        </w:rPr>
      </w:pPr>
      <w:bookmarkStart w:id="58"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 xml:space="preserve">Vendors will enter </w:t>
      </w:r>
      <w:r w:rsidR="00FF14CA" w:rsidRPr="007C54C7">
        <w:rPr>
          <w:rFonts w:asciiTheme="minorHAnsi" w:hAnsiTheme="minorHAnsi" w:cstheme="minorHAnsi"/>
        </w:rPr>
        <w:t>“</w:t>
      </w:r>
      <w:r w:rsidR="00FF14CA" w:rsidRPr="007C54C7">
        <w:rPr>
          <w:rFonts w:asciiTheme="minorHAnsi" w:hAnsiTheme="minorHAnsi" w:cstheme="minorHAnsi"/>
          <w:b/>
        </w:rPr>
        <w:t xml:space="preserve">IFB # </w:t>
      </w:r>
      <w:r w:rsidR="0091105F">
        <w:rPr>
          <w:rFonts w:asciiTheme="minorHAnsi" w:hAnsiTheme="minorHAnsi" w:cstheme="minorHAnsi"/>
          <w:b/>
        </w:rPr>
        <w:t>52-IFB-1283456063-SJD</w:t>
      </w:r>
      <w:r w:rsidR="00FF14CA" w:rsidRPr="007C54C7">
        <w:rPr>
          <w:rFonts w:asciiTheme="minorHAnsi" w:hAnsiTheme="minorHAnsi" w:cstheme="minorHAnsi"/>
          <w:b/>
        </w:rPr>
        <w:t xml:space="preserve"> – Questions</w:t>
      </w:r>
      <w:r w:rsidR="00FF14CA" w:rsidRPr="007C54C7">
        <w:rPr>
          <w:rFonts w:asciiTheme="minorHAnsi" w:hAnsiTheme="minorHAnsi" w:cstheme="minorHAnsi"/>
        </w:rPr>
        <w:t>”</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58"/>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lastRenderedPageBreak/>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3E9635F3" w:rsidR="00FD5D90" w:rsidRPr="005C02EE" w:rsidRDefault="00FD5D90" w:rsidP="00D973EB">
      <w:pPr>
        <w:pStyle w:val="Style3"/>
        <w:rPr>
          <w:rFonts w:asciiTheme="minorHAnsi" w:hAnsiTheme="minorHAnsi" w:cstheme="minorHAnsi"/>
        </w:rPr>
      </w:pPr>
      <w:bookmarkStart w:id="59" w:name="_Toc178340894"/>
      <w:r w:rsidRPr="005C02EE">
        <w:rPr>
          <w:rFonts w:asciiTheme="minorHAnsi" w:hAnsiTheme="minorHAnsi" w:cstheme="minorHAnsi"/>
        </w:rPr>
        <w:t>2.</w:t>
      </w:r>
      <w:r w:rsidR="007F4E8C">
        <w:rPr>
          <w:rFonts w:asciiTheme="minorHAnsi" w:hAnsiTheme="minorHAnsi" w:cstheme="minorHAnsi"/>
        </w:rPr>
        <w:t>6</w:t>
      </w:r>
      <w:r w:rsidRPr="005C02EE">
        <w:rPr>
          <w:rFonts w:asciiTheme="minorHAnsi" w:hAnsiTheme="minorHAnsi" w:cstheme="minorHAnsi"/>
        </w:rPr>
        <w:tab/>
        <w:t>BID SUBMITTAL</w:t>
      </w:r>
      <w:bookmarkEnd w:id="56"/>
      <w:bookmarkEnd w:id="59"/>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60" w:name="_Hlk53597549"/>
      <w:bookmarkStart w:id="61" w:name="_Hlk508788186"/>
      <w:bookmarkStart w:id="62" w:name="_Hlk81399012"/>
      <w:bookmarkEnd w:id="57"/>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63" w:name="_Toc370999731"/>
      <w:bookmarkStart w:id="64" w:name="_Toc374120580"/>
      <w:bookmarkStart w:id="65"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1">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784963">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784963">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784963">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784963">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784963">
      <w:pPr>
        <w:pStyle w:val="ListParagraph"/>
        <w:numPr>
          <w:ilvl w:val="0"/>
          <w:numId w:val="39"/>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6113F693" w:rsidR="00FD5D90" w:rsidRPr="005C02EE" w:rsidRDefault="00FD5D90" w:rsidP="00D973EB">
      <w:pPr>
        <w:pStyle w:val="Heading2"/>
        <w:spacing w:after="120"/>
        <w:rPr>
          <w:rFonts w:asciiTheme="minorHAnsi" w:hAnsiTheme="minorHAnsi" w:cstheme="minorHAnsi"/>
        </w:rPr>
      </w:pPr>
      <w:bookmarkStart w:id="66" w:name="_Toc178340895"/>
      <w:bookmarkEnd w:id="41"/>
      <w:bookmarkEnd w:id="42"/>
      <w:bookmarkEnd w:id="43"/>
      <w:bookmarkEnd w:id="60"/>
      <w:bookmarkEnd w:id="61"/>
      <w:bookmarkEnd w:id="62"/>
      <w:bookmarkEnd w:id="63"/>
      <w:bookmarkEnd w:id="64"/>
      <w:bookmarkEnd w:id="65"/>
      <w:r w:rsidRPr="005C02EE">
        <w:rPr>
          <w:rFonts w:asciiTheme="minorHAnsi" w:hAnsiTheme="minorHAnsi" w:cstheme="minorHAnsi"/>
        </w:rPr>
        <w:t>2.</w:t>
      </w:r>
      <w:r w:rsidR="007F4E8C">
        <w:rPr>
          <w:rFonts w:asciiTheme="minorHAnsi" w:hAnsiTheme="minorHAnsi" w:cstheme="minorHAnsi"/>
        </w:rPr>
        <w:t>7</w:t>
      </w:r>
      <w:r w:rsidRPr="005C02EE">
        <w:rPr>
          <w:rFonts w:asciiTheme="minorHAnsi" w:hAnsiTheme="minorHAnsi" w:cstheme="minorHAnsi"/>
        </w:rPr>
        <w:tab/>
        <w:t>BID CONTENTS</w:t>
      </w:r>
      <w:bookmarkEnd w:id="66"/>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67" w:name="_Toc53592054"/>
      <w:bookmarkStart w:id="68" w:name="_Toc53592829"/>
      <w:bookmarkStart w:id="69" w:name="_Toc53593352"/>
      <w:bookmarkStart w:id="70" w:name="_Toc55242106"/>
      <w:bookmarkStart w:id="71" w:name="_Toc55242367"/>
      <w:bookmarkStart w:id="72" w:name="_Toc53592055"/>
      <w:bookmarkStart w:id="73" w:name="_Toc53592830"/>
      <w:bookmarkStart w:id="74" w:name="_Toc53593353"/>
      <w:bookmarkStart w:id="75" w:name="_Toc55242107"/>
      <w:bookmarkStart w:id="76" w:name="_Toc55242368"/>
      <w:bookmarkStart w:id="77" w:name="_Toc53592056"/>
      <w:bookmarkStart w:id="78" w:name="_Toc53592831"/>
      <w:bookmarkStart w:id="79" w:name="_Toc53593354"/>
      <w:bookmarkStart w:id="80" w:name="_Toc55242108"/>
      <w:bookmarkStart w:id="81" w:name="_Toc55242369"/>
      <w:bookmarkStart w:id="82" w:name="_Toc53592057"/>
      <w:bookmarkStart w:id="83" w:name="_Toc53592832"/>
      <w:bookmarkStart w:id="84" w:name="_Toc53593355"/>
      <w:bookmarkStart w:id="85" w:name="_Toc55242109"/>
      <w:bookmarkStart w:id="86" w:name="_Toc55242370"/>
      <w:bookmarkStart w:id="87" w:name="_Toc53592058"/>
      <w:bookmarkStart w:id="88" w:name="_Toc53592833"/>
      <w:bookmarkStart w:id="89" w:name="_Toc53593356"/>
      <w:bookmarkStart w:id="90" w:name="_Toc55242110"/>
      <w:bookmarkStart w:id="91" w:name="_Toc55242371"/>
      <w:bookmarkStart w:id="92" w:name="_Toc53592059"/>
      <w:bookmarkStart w:id="93" w:name="_Toc53592834"/>
      <w:bookmarkStart w:id="94" w:name="_Toc53593357"/>
      <w:bookmarkStart w:id="95" w:name="_Toc55242111"/>
      <w:bookmarkStart w:id="96" w:name="_Toc55242372"/>
      <w:bookmarkStart w:id="97" w:name="_Toc53592060"/>
      <w:bookmarkStart w:id="98" w:name="_Toc53592835"/>
      <w:bookmarkStart w:id="99" w:name="_Toc53593358"/>
      <w:bookmarkStart w:id="100" w:name="_Toc55242112"/>
      <w:bookmarkStart w:id="101" w:name="_Toc55242373"/>
      <w:bookmarkStart w:id="102" w:name="_Toc55242113"/>
      <w:bookmarkStart w:id="103" w:name="_Toc55242374"/>
      <w:bookmarkStart w:id="104" w:name="_Hlk81399061"/>
      <w:bookmarkStart w:id="105" w:name="_Toc374120582"/>
      <w:bookmarkStart w:id="106" w:name="_Toc370999737"/>
      <w:bookmarkStart w:id="107" w:name="_Toc382391706"/>
      <w:bookmarkStart w:id="108" w:name="_Toc506815761"/>
      <w:bookmarkStart w:id="109" w:name="_Toc377389881"/>
      <w:bookmarkStart w:id="110" w:name="_Toc4597944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11" w:name="_Hlk81399100"/>
      <w:bookmarkEnd w:id="104"/>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11"/>
    <w:p w14:paraId="5A310FB2" w14:textId="00DF8AA9"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Vendor</w:t>
      </w:r>
      <w:bookmarkStart w:id="112" w:name="_Hlk81921359"/>
      <w:r w:rsidR="00D05245" w:rsidRPr="005C02EE">
        <w:rPr>
          <w:rFonts w:asciiTheme="minorHAnsi" w:hAnsiTheme="minorHAnsi" w:cstheme="minorHAnsi"/>
        </w:rPr>
        <w:t xml:space="preserve">s </w:t>
      </w:r>
      <w:r w:rsidRPr="005C02EE">
        <w:rPr>
          <w:rFonts w:asciiTheme="minorHAnsi" w:hAnsiTheme="minorHAnsi" w:cstheme="minorHAnsi"/>
        </w:rPr>
        <w:t xml:space="preserve">shall </w:t>
      </w:r>
      <w:r w:rsidR="000C1524" w:rsidRPr="005C02EE">
        <w:rPr>
          <w:rFonts w:asciiTheme="minorHAnsi" w:hAnsiTheme="minorHAnsi" w:cstheme="minorHAnsi"/>
        </w:rPr>
        <w:t>upload</w:t>
      </w:r>
      <w:r w:rsidRPr="005C02EE">
        <w:rPr>
          <w:rFonts w:asciiTheme="minorHAnsi" w:hAnsiTheme="minorHAnsi" w:cstheme="minorHAnsi"/>
        </w:rPr>
        <w:t xml:space="preserve"> the following items and</w:t>
      </w:r>
      <w:r w:rsidR="00AC243C" w:rsidRPr="005C02EE">
        <w:rPr>
          <w:rFonts w:asciiTheme="minorHAnsi" w:hAnsiTheme="minorHAnsi" w:cstheme="minorHAnsi"/>
        </w:rPr>
        <w:t xml:space="preserve"> attachments</w:t>
      </w:r>
      <w:r w:rsidR="000C1524" w:rsidRPr="005C02EE">
        <w:rPr>
          <w:rFonts w:asciiTheme="minorHAnsi" w:hAnsiTheme="minorHAnsi" w:cstheme="minorHAnsi"/>
        </w:rPr>
        <w:t xml:space="preserve"> in the Sourcing Tool</w:t>
      </w:r>
      <w:bookmarkEnd w:id="112"/>
      <w:r w:rsidRPr="005C02EE">
        <w:rPr>
          <w:rFonts w:asciiTheme="minorHAnsi" w:hAnsiTheme="minorHAnsi" w:cstheme="minorHAnsi"/>
        </w:rPr>
        <w:t>:</w:t>
      </w:r>
    </w:p>
    <w:p w14:paraId="790F3BE4" w14:textId="6B279BCF" w:rsidR="00762245" w:rsidRPr="001D77A2" w:rsidRDefault="00FD5D90" w:rsidP="00784963">
      <w:pPr>
        <w:pStyle w:val="ListParagraph"/>
        <w:numPr>
          <w:ilvl w:val="0"/>
          <w:numId w:val="22"/>
        </w:numPr>
        <w:spacing w:before="120" w:after="120"/>
        <w:ind w:left="360"/>
        <w:contextualSpacing w:val="0"/>
        <w:rPr>
          <w:rFonts w:asciiTheme="minorHAnsi" w:hAnsiTheme="minorHAnsi" w:cstheme="minorHAnsi"/>
          <w:sz w:val="20"/>
          <w:szCs w:val="20"/>
        </w:rPr>
      </w:pPr>
      <w:bookmarkStart w:id="113" w:name="_Hlk51780788"/>
      <w:bookmarkStart w:id="114" w:name="_Hlk53068454"/>
      <w:r w:rsidRPr="001D77A2">
        <w:rPr>
          <w:rFonts w:asciiTheme="minorHAnsi" w:hAnsiTheme="minorHAnsi" w:cstheme="minorHAnsi"/>
          <w:sz w:val="20"/>
          <w:szCs w:val="20"/>
        </w:rPr>
        <w:t>Completed and signed version of EXECUTION PAGES</w:t>
      </w:r>
      <w:r w:rsidR="00AC243C" w:rsidRPr="001D77A2">
        <w:rPr>
          <w:rFonts w:asciiTheme="minorHAnsi" w:hAnsiTheme="minorHAnsi" w:cstheme="minorHAnsi"/>
          <w:sz w:val="20"/>
          <w:szCs w:val="20"/>
        </w:rPr>
        <w:t>, along with the body of the IFB.</w:t>
      </w:r>
    </w:p>
    <w:p w14:paraId="16EE9309" w14:textId="12C08CA1" w:rsidR="00762245" w:rsidRPr="001D77A2" w:rsidRDefault="00AC243C" w:rsidP="00784963">
      <w:pPr>
        <w:pStyle w:val="ListParagraph"/>
        <w:numPr>
          <w:ilvl w:val="0"/>
          <w:numId w:val="22"/>
        </w:numPr>
        <w:spacing w:before="120" w:after="120"/>
        <w:ind w:left="360"/>
        <w:contextualSpacing w:val="0"/>
        <w:rPr>
          <w:rFonts w:asciiTheme="minorHAnsi" w:hAnsiTheme="minorHAnsi" w:cstheme="minorHAnsi"/>
          <w:sz w:val="20"/>
          <w:szCs w:val="20"/>
        </w:rPr>
      </w:pPr>
      <w:r w:rsidRPr="001D77A2">
        <w:rPr>
          <w:rFonts w:asciiTheme="minorHAnsi" w:hAnsiTheme="minorHAnsi" w:cstheme="minorHAnsi"/>
          <w:sz w:val="20"/>
          <w:szCs w:val="20"/>
        </w:rPr>
        <w:t>Signed receipt pages of any addenda released in conjunction with this IFB, if required to be returned.</w:t>
      </w:r>
    </w:p>
    <w:p w14:paraId="6CE46EDB" w14:textId="77777777" w:rsidR="005F557C" w:rsidRDefault="00FD5D90" w:rsidP="00E0507E">
      <w:pPr>
        <w:pStyle w:val="ListParagraph"/>
        <w:numPr>
          <w:ilvl w:val="0"/>
          <w:numId w:val="22"/>
        </w:numPr>
        <w:spacing w:before="120" w:after="120"/>
        <w:ind w:left="360"/>
        <w:contextualSpacing w:val="0"/>
        <w:rPr>
          <w:rFonts w:asciiTheme="minorHAnsi" w:hAnsiTheme="minorHAnsi" w:cstheme="minorHAnsi"/>
          <w:sz w:val="20"/>
          <w:szCs w:val="20"/>
        </w:rPr>
      </w:pPr>
      <w:r w:rsidRPr="00E53BBA">
        <w:rPr>
          <w:rFonts w:asciiTheme="minorHAnsi" w:hAnsiTheme="minorHAnsi" w:cstheme="minorHAnsi"/>
          <w:sz w:val="20"/>
          <w:szCs w:val="20"/>
        </w:rPr>
        <w:t>Vendor Response</w:t>
      </w:r>
      <w:r w:rsidR="00762245" w:rsidRPr="00E53BBA">
        <w:rPr>
          <w:rFonts w:asciiTheme="minorHAnsi" w:hAnsiTheme="minorHAnsi" w:cstheme="minorHAnsi"/>
          <w:sz w:val="20"/>
          <w:szCs w:val="20"/>
        </w:rPr>
        <w:t xml:space="preserve"> </w:t>
      </w:r>
      <w:r w:rsidR="00382C97" w:rsidRPr="00E53BBA">
        <w:rPr>
          <w:rFonts w:asciiTheme="minorHAnsi" w:hAnsiTheme="minorHAnsi" w:cstheme="minorHAnsi"/>
          <w:sz w:val="20"/>
          <w:szCs w:val="20"/>
        </w:rPr>
        <w:t xml:space="preserve">Section </w:t>
      </w:r>
      <w:r w:rsidR="005F557C" w:rsidRPr="00E6251C">
        <w:rPr>
          <w:rFonts w:asciiTheme="minorHAnsi" w:hAnsiTheme="minorHAnsi" w:cstheme="minorHAnsi"/>
          <w:sz w:val="20"/>
          <w:szCs w:val="20"/>
        </w:rPr>
        <w:t>4.5: Delivery, Section 4.6: Authorized Reseller, Section 5.1: Specifications, Section 6.1: Contract Manager and Customer Service.</w:t>
      </w:r>
    </w:p>
    <w:p w14:paraId="14359E07" w14:textId="7A1E064B" w:rsidR="00FD5D90" w:rsidRPr="005F557C" w:rsidRDefault="00FD5D90" w:rsidP="00E0507E">
      <w:pPr>
        <w:pStyle w:val="ListParagraph"/>
        <w:numPr>
          <w:ilvl w:val="0"/>
          <w:numId w:val="22"/>
        </w:numPr>
        <w:spacing w:before="120" w:after="120"/>
        <w:ind w:left="360"/>
        <w:contextualSpacing w:val="0"/>
        <w:rPr>
          <w:rFonts w:asciiTheme="minorHAnsi" w:hAnsiTheme="minorHAnsi" w:cstheme="minorHAnsi"/>
          <w:sz w:val="20"/>
          <w:szCs w:val="20"/>
        </w:rPr>
      </w:pPr>
      <w:r w:rsidRPr="005F557C">
        <w:rPr>
          <w:rFonts w:asciiTheme="minorHAnsi" w:hAnsiTheme="minorHAnsi" w:cstheme="minorHAnsi"/>
          <w:sz w:val="20"/>
          <w:szCs w:val="20"/>
        </w:rPr>
        <w:lastRenderedPageBreak/>
        <w:t xml:space="preserve">Completed version of </w:t>
      </w:r>
      <w:bookmarkStart w:id="115" w:name="_Hlk81492548"/>
      <w:r w:rsidRPr="005F557C">
        <w:rPr>
          <w:rFonts w:asciiTheme="minorHAnsi" w:hAnsiTheme="minorHAnsi" w:cstheme="minorHAnsi"/>
          <w:sz w:val="20"/>
          <w:szCs w:val="20"/>
        </w:rPr>
        <w:t xml:space="preserve">ATTACHMENT A: PRICING </w:t>
      </w:r>
      <w:r w:rsidR="00382C97" w:rsidRPr="005F557C">
        <w:rPr>
          <w:rFonts w:asciiTheme="minorHAnsi" w:hAnsiTheme="minorHAnsi" w:cstheme="minorHAnsi"/>
          <w:sz w:val="20"/>
          <w:szCs w:val="20"/>
        </w:rPr>
        <w:t>FORM</w:t>
      </w:r>
    </w:p>
    <w:p w14:paraId="4F9BDBDE" w14:textId="5993EED7" w:rsidR="00FD5D90" w:rsidRPr="001D77A2" w:rsidRDefault="00FD5D90" w:rsidP="00784963">
      <w:pPr>
        <w:pStyle w:val="ListParagraph"/>
        <w:numPr>
          <w:ilvl w:val="0"/>
          <w:numId w:val="22"/>
        </w:numPr>
        <w:spacing w:before="120" w:after="120"/>
        <w:ind w:left="360"/>
        <w:contextualSpacing w:val="0"/>
        <w:rPr>
          <w:rFonts w:asciiTheme="minorHAnsi" w:hAnsiTheme="minorHAnsi" w:cstheme="minorHAnsi"/>
          <w:sz w:val="20"/>
          <w:szCs w:val="20"/>
        </w:rPr>
      </w:pPr>
      <w:r w:rsidRPr="001D77A2">
        <w:rPr>
          <w:rFonts w:asciiTheme="minorHAnsi" w:hAnsiTheme="minorHAnsi" w:cstheme="minorHAnsi"/>
          <w:sz w:val="20"/>
          <w:szCs w:val="20"/>
        </w:rPr>
        <w:t xml:space="preserve">Completed and signed version of ATTACHMENT D: </w:t>
      </w:r>
      <w:r w:rsidR="00FF14CA" w:rsidRPr="001D77A2">
        <w:rPr>
          <w:rFonts w:asciiTheme="minorHAnsi" w:hAnsiTheme="minorHAnsi" w:cstheme="minorHAnsi"/>
          <w:sz w:val="20"/>
          <w:szCs w:val="20"/>
        </w:rPr>
        <w:t xml:space="preserve">HUB SUPPLEMENTAL VENDOR INFORMATION </w:t>
      </w:r>
    </w:p>
    <w:p w14:paraId="294EACBD" w14:textId="1E38EA25" w:rsidR="00FD5D90" w:rsidRPr="001D77A2" w:rsidRDefault="00FD5D90" w:rsidP="00784963">
      <w:pPr>
        <w:pStyle w:val="ListParagraph"/>
        <w:numPr>
          <w:ilvl w:val="0"/>
          <w:numId w:val="22"/>
        </w:numPr>
        <w:spacing w:before="120" w:after="120"/>
        <w:ind w:left="360"/>
        <w:contextualSpacing w:val="0"/>
        <w:rPr>
          <w:rFonts w:asciiTheme="minorHAnsi" w:hAnsiTheme="minorHAnsi" w:cstheme="minorHAnsi"/>
          <w:sz w:val="20"/>
          <w:szCs w:val="20"/>
        </w:rPr>
      </w:pPr>
      <w:r w:rsidRPr="001D77A2">
        <w:rPr>
          <w:rFonts w:asciiTheme="minorHAnsi" w:hAnsiTheme="minorHAnsi" w:cstheme="minorHAnsi"/>
          <w:sz w:val="20"/>
          <w:szCs w:val="20"/>
        </w:rPr>
        <w:t xml:space="preserve">Completed and signed version of ATTACHMENT </w:t>
      </w:r>
      <w:r w:rsidR="00AC243C" w:rsidRPr="001D77A2">
        <w:rPr>
          <w:rFonts w:asciiTheme="minorHAnsi" w:hAnsiTheme="minorHAnsi" w:cstheme="minorHAnsi"/>
          <w:sz w:val="20"/>
          <w:szCs w:val="20"/>
        </w:rPr>
        <w:t>E</w:t>
      </w:r>
      <w:r w:rsidRPr="001D77A2">
        <w:rPr>
          <w:rFonts w:asciiTheme="minorHAnsi" w:hAnsiTheme="minorHAnsi" w:cstheme="minorHAnsi"/>
          <w:sz w:val="20"/>
          <w:szCs w:val="20"/>
        </w:rPr>
        <w:t xml:space="preserve">: </w:t>
      </w:r>
      <w:r w:rsidR="00FF14CA" w:rsidRPr="001D77A2">
        <w:rPr>
          <w:rFonts w:asciiTheme="minorHAnsi" w:hAnsiTheme="minorHAnsi" w:cstheme="minorHAnsi"/>
          <w:sz w:val="20"/>
          <w:szCs w:val="20"/>
        </w:rPr>
        <w:t xml:space="preserve">CUSTOMER REFERENCE FORM </w:t>
      </w:r>
    </w:p>
    <w:p w14:paraId="4A45A760" w14:textId="1B3E8E17" w:rsidR="00FD5D90" w:rsidRPr="001D77A2" w:rsidRDefault="00FD5D90" w:rsidP="00784963">
      <w:pPr>
        <w:pStyle w:val="ListParagraph"/>
        <w:numPr>
          <w:ilvl w:val="0"/>
          <w:numId w:val="22"/>
        </w:numPr>
        <w:spacing w:before="120" w:after="120"/>
        <w:ind w:left="360"/>
        <w:contextualSpacing w:val="0"/>
        <w:rPr>
          <w:rFonts w:asciiTheme="minorHAnsi" w:hAnsiTheme="minorHAnsi" w:cstheme="minorHAnsi"/>
          <w:sz w:val="20"/>
          <w:szCs w:val="20"/>
        </w:rPr>
      </w:pPr>
      <w:r w:rsidRPr="001D77A2">
        <w:rPr>
          <w:rFonts w:asciiTheme="minorHAnsi" w:hAnsiTheme="minorHAnsi" w:cstheme="minorHAnsi"/>
          <w:sz w:val="20"/>
          <w:szCs w:val="20"/>
        </w:rPr>
        <w:t xml:space="preserve">Completed and signed version of ATTACHMENT </w:t>
      </w:r>
      <w:r w:rsidR="00AC243C" w:rsidRPr="001D77A2">
        <w:rPr>
          <w:rFonts w:asciiTheme="minorHAnsi" w:hAnsiTheme="minorHAnsi" w:cstheme="minorHAnsi"/>
          <w:sz w:val="20"/>
          <w:szCs w:val="20"/>
        </w:rPr>
        <w:t>F</w:t>
      </w:r>
      <w:r w:rsidRPr="001D77A2">
        <w:rPr>
          <w:rFonts w:asciiTheme="minorHAnsi" w:hAnsiTheme="minorHAnsi" w:cstheme="minorHAnsi"/>
          <w:sz w:val="20"/>
          <w:szCs w:val="20"/>
        </w:rPr>
        <w:t xml:space="preserve">: </w:t>
      </w:r>
      <w:r w:rsidR="00FF14CA" w:rsidRPr="001D77A2">
        <w:rPr>
          <w:rFonts w:asciiTheme="minorHAnsi" w:hAnsiTheme="minorHAnsi" w:cstheme="minorHAnsi"/>
          <w:sz w:val="20"/>
          <w:szCs w:val="20"/>
        </w:rPr>
        <w:t>LOCATION OF WORKERS UTILIZED BY VENDOR</w:t>
      </w:r>
    </w:p>
    <w:bookmarkEnd w:id="113"/>
    <w:p w14:paraId="6D32EA1C" w14:textId="1B98DD31" w:rsidR="00FD5D90" w:rsidRDefault="00FD5D90" w:rsidP="00784963">
      <w:pPr>
        <w:pStyle w:val="ListParagraph"/>
        <w:numPr>
          <w:ilvl w:val="0"/>
          <w:numId w:val="22"/>
        </w:numPr>
        <w:spacing w:before="120" w:after="120"/>
        <w:ind w:left="360"/>
        <w:contextualSpacing w:val="0"/>
        <w:rPr>
          <w:rFonts w:asciiTheme="minorHAnsi" w:hAnsiTheme="minorHAnsi" w:cstheme="minorHAnsi"/>
          <w:sz w:val="20"/>
          <w:szCs w:val="20"/>
        </w:rPr>
      </w:pPr>
      <w:r w:rsidRPr="001D77A2">
        <w:rPr>
          <w:rFonts w:asciiTheme="minorHAnsi" w:hAnsiTheme="minorHAnsi" w:cstheme="minorHAnsi"/>
          <w:sz w:val="20"/>
          <w:szCs w:val="20"/>
        </w:rPr>
        <w:t xml:space="preserve">Completed and signed version of ATTACHMENT </w:t>
      </w:r>
      <w:r w:rsidR="00AC243C" w:rsidRPr="001D77A2">
        <w:rPr>
          <w:rFonts w:asciiTheme="minorHAnsi" w:hAnsiTheme="minorHAnsi" w:cstheme="minorHAnsi"/>
          <w:sz w:val="20"/>
          <w:szCs w:val="20"/>
        </w:rPr>
        <w:t>G</w:t>
      </w:r>
      <w:r w:rsidRPr="001D77A2">
        <w:rPr>
          <w:rFonts w:asciiTheme="minorHAnsi" w:hAnsiTheme="minorHAnsi" w:cstheme="minorHAnsi"/>
          <w:sz w:val="20"/>
          <w:szCs w:val="20"/>
        </w:rPr>
        <w:t xml:space="preserve">: </w:t>
      </w:r>
      <w:bookmarkStart w:id="116" w:name="_Toc55243676"/>
      <w:bookmarkStart w:id="117" w:name="_Toc55245871"/>
      <w:bookmarkStart w:id="118" w:name="_Toc506815760"/>
      <w:bookmarkStart w:id="119" w:name="_Toc531600880"/>
      <w:bookmarkEnd w:id="114"/>
      <w:bookmarkEnd w:id="116"/>
      <w:bookmarkEnd w:id="117"/>
      <w:r w:rsidR="00FF14CA" w:rsidRPr="001D77A2">
        <w:rPr>
          <w:rFonts w:asciiTheme="minorHAnsi" w:hAnsiTheme="minorHAnsi" w:cstheme="minorHAnsi"/>
          <w:sz w:val="20"/>
          <w:szCs w:val="20"/>
        </w:rPr>
        <w:t>CERTIFICATION OF FINANCIAL CONDITION</w:t>
      </w:r>
    </w:p>
    <w:bookmarkEnd w:id="115"/>
    <w:p w14:paraId="0D8F8EE6" w14:textId="30BA795E" w:rsidR="00E53BBA" w:rsidRPr="00E6251C" w:rsidRDefault="00E53BBA" w:rsidP="00E53BBA">
      <w:pPr>
        <w:pStyle w:val="Text"/>
        <w:numPr>
          <w:ilvl w:val="0"/>
          <w:numId w:val="22"/>
        </w:numPr>
        <w:spacing w:after="60"/>
        <w:ind w:left="360"/>
        <w:jc w:val="both"/>
        <w:rPr>
          <w:rFonts w:asciiTheme="minorHAnsi" w:hAnsiTheme="minorHAnsi" w:cstheme="minorHAnsi"/>
        </w:rPr>
      </w:pPr>
      <w:r w:rsidRPr="00E6251C">
        <w:rPr>
          <w:rFonts w:asciiTheme="minorHAnsi" w:hAnsiTheme="minorHAnsi" w:cstheme="minorHAnsi"/>
        </w:rPr>
        <w:t xml:space="preserve">Completed and signed version of ATTACHMENT </w:t>
      </w:r>
      <w:r w:rsidR="00EA42B5">
        <w:rPr>
          <w:rFonts w:asciiTheme="minorHAnsi" w:hAnsiTheme="minorHAnsi" w:cstheme="minorHAnsi"/>
        </w:rPr>
        <w:t>H</w:t>
      </w:r>
      <w:r w:rsidRPr="00E6251C">
        <w:rPr>
          <w:rFonts w:asciiTheme="minorHAnsi" w:hAnsiTheme="minorHAnsi" w:cstheme="minorHAnsi"/>
        </w:rPr>
        <w:t>: CERTIFICATION FOR CONTRACTS, GRANTS, LOANS, AND COOPERATIVE AGREEMENTS and OMB STANDARD FORM LLL</w:t>
      </w:r>
    </w:p>
    <w:p w14:paraId="5769CE24" w14:textId="201E9EF1" w:rsidR="00E53BBA" w:rsidRPr="00E6251C" w:rsidRDefault="00E53BBA" w:rsidP="00E53BBA">
      <w:pPr>
        <w:pStyle w:val="Text"/>
        <w:numPr>
          <w:ilvl w:val="0"/>
          <w:numId w:val="22"/>
        </w:numPr>
        <w:spacing w:after="60"/>
        <w:ind w:left="360"/>
        <w:jc w:val="both"/>
        <w:rPr>
          <w:rFonts w:asciiTheme="minorHAnsi" w:hAnsiTheme="minorHAnsi" w:cstheme="minorHAnsi"/>
        </w:rPr>
      </w:pPr>
      <w:r w:rsidRPr="00E6251C">
        <w:rPr>
          <w:rFonts w:asciiTheme="minorHAnsi" w:hAnsiTheme="minorHAnsi" w:cstheme="minorHAnsi"/>
        </w:rPr>
        <w:t xml:space="preserve">Attachment </w:t>
      </w:r>
      <w:r w:rsidR="00EA42B5">
        <w:rPr>
          <w:rFonts w:asciiTheme="minorHAnsi" w:hAnsiTheme="minorHAnsi" w:cstheme="minorHAnsi"/>
        </w:rPr>
        <w:t>I</w:t>
      </w:r>
      <w:r w:rsidRPr="00E6251C">
        <w:rPr>
          <w:rFonts w:asciiTheme="minorHAnsi" w:hAnsiTheme="minorHAnsi" w:cstheme="minorHAnsi"/>
        </w:rPr>
        <w:t>: ALCOHOL/DRUG-FREE WORKPLACE POLICY</w:t>
      </w:r>
    </w:p>
    <w:p w14:paraId="554C2503" w14:textId="285FE66C" w:rsidR="00FD5D90" w:rsidRPr="00E53BBA" w:rsidRDefault="00FD5D90" w:rsidP="00D973EB">
      <w:pPr>
        <w:pStyle w:val="Heading2"/>
        <w:spacing w:after="120"/>
        <w:rPr>
          <w:rFonts w:asciiTheme="minorHAnsi" w:hAnsiTheme="minorHAnsi" w:cstheme="minorHAnsi"/>
        </w:rPr>
      </w:pPr>
      <w:bookmarkStart w:id="120" w:name="_Toc178340896"/>
      <w:r w:rsidRPr="005C02EE">
        <w:rPr>
          <w:rFonts w:asciiTheme="minorHAnsi" w:hAnsiTheme="minorHAnsi" w:cstheme="minorHAnsi"/>
        </w:rPr>
        <w:t>2.</w:t>
      </w:r>
      <w:r w:rsidR="007F4E8C">
        <w:rPr>
          <w:rFonts w:asciiTheme="minorHAnsi" w:hAnsiTheme="minorHAnsi" w:cstheme="minorHAnsi"/>
        </w:rPr>
        <w:t>8</w:t>
      </w:r>
      <w:r w:rsidRPr="005C02EE">
        <w:rPr>
          <w:rFonts w:asciiTheme="minorHAnsi" w:hAnsiTheme="minorHAnsi" w:cstheme="minorHAnsi"/>
        </w:rPr>
        <w:tab/>
      </w:r>
      <w:r w:rsidRPr="00E53BBA">
        <w:rPr>
          <w:rFonts w:asciiTheme="minorHAnsi" w:hAnsiTheme="minorHAnsi" w:cstheme="minorHAnsi"/>
        </w:rPr>
        <w:t xml:space="preserve">ALTERNATE </w:t>
      </w:r>
      <w:bookmarkEnd w:id="118"/>
      <w:r w:rsidRPr="00E53BBA">
        <w:rPr>
          <w:rFonts w:asciiTheme="minorHAnsi" w:hAnsiTheme="minorHAnsi" w:cstheme="minorHAnsi"/>
        </w:rPr>
        <w:t>BIDS</w:t>
      </w:r>
      <w:bookmarkEnd w:id="119"/>
      <w:bookmarkEnd w:id="120"/>
    </w:p>
    <w:p w14:paraId="6534D335" w14:textId="48FCA0C9" w:rsidR="00FD5D90" w:rsidRPr="005C02EE" w:rsidRDefault="00AC243C" w:rsidP="00372B91">
      <w:pPr>
        <w:pStyle w:val="BodyText"/>
        <w:spacing w:before="120" w:after="120" w:line="276" w:lineRule="auto"/>
        <w:jc w:val="both"/>
        <w:rPr>
          <w:rFonts w:asciiTheme="minorHAnsi" w:hAnsiTheme="minorHAnsi" w:cstheme="minorHAnsi"/>
          <w:i w:val="0"/>
        </w:rPr>
      </w:pPr>
      <w:r w:rsidRPr="00E53BBA">
        <w:rPr>
          <w:rFonts w:asciiTheme="minorHAnsi" w:hAnsiTheme="minorHAnsi" w:cstheme="minorHAnsi"/>
          <w:i w:val="0"/>
        </w:rPr>
        <w:t xml:space="preserve">Unless provided otherwise in this IFB, Vendor may submit alternate bids for comparable Goods, various </w:t>
      </w:r>
      <w:proofErr w:type="gramStart"/>
      <w:r w:rsidRPr="00E53BBA">
        <w:rPr>
          <w:rFonts w:asciiTheme="minorHAnsi" w:hAnsiTheme="minorHAnsi" w:cstheme="minorHAnsi"/>
          <w:i w:val="0"/>
        </w:rPr>
        <w:t>methods</w:t>
      </w:r>
      <w:proofErr w:type="gramEnd"/>
      <w:r w:rsidRPr="00E53BBA">
        <w:rPr>
          <w:rFonts w:asciiTheme="minorHAnsi" w:hAnsiTheme="minorHAnsi" w:cstheme="minorHAnsi"/>
          <w:i w:val="0"/>
        </w:rPr>
        <w:t xml:space="preserve"> or levels of Service(s), or that propose different options. Alternate </w:t>
      </w:r>
      <w:r w:rsidR="001803A8" w:rsidRPr="00E53BBA">
        <w:rPr>
          <w:rFonts w:asciiTheme="minorHAnsi" w:hAnsiTheme="minorHAnsi" w:cstheme="minorHAnsi"/>
          <w:i w:val="0"/>
        </w:rPr>
        <w:t xml:space="preserve">bids </w:t>
      </w:r>
      <w:r w:rsidRPr="00E53BBA">
        <w:rPr>
          <w:rFonts w:asciiTheme="minorHAnsi" w:hAnsiTheme="minorHAnsi" w:cstheme="minorHAnsi"/>
          <w:i w:val="0"/>
        </w:rPr>
        <w:t xml:space="preserve">must specifically identify the IFB requirements and advantage(s) addressed by the alternate bid. </w:t>
      </w:r>
      <w:r w:rsidR="001A4F9D" w:rsidRPr="00E53BBA">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E53BBA">
        <w:rPr>
          <w:rFonts w:asciiTheme="minorHAnsi" w:hAnsiTheme="minorHAnsi" w:cstheme="minorHAnsi"/>
          <w:i w:val="0"/>
        </w:rPr>
        <w:t>bids</w:t>
      </w:r>
      <w:r w:rsidR="001A4F9D" w:rsidRPr="00E53BBA">
        <w:rPr>
          <w:rFonts w:asciiTheme="minorHAnsi" w:hAnsiTheme="minorHAnsi" w:cstheme="minorHAnsi"/>
          <w:i w:val="0"/>
        </w:rPr>
        <w:t xml:space="preserve"> offered. If a Vendor chooses to respond with various offerings, Vendor shall follow the specific instructions for uploading Alternate </w:t>
      </w:r>
      <w:r w:rsidR="00900D20" w:rsidRPr="00E53BBA">
        <w:rPr>
          <w:rFonts w:asciiTheme="minorHAnsi" w:hAnsiTheme="minorHAnsi" w:cstheme="minorHAnsi"/>
          <w:i w:val="0"/>
        </w:rPr>
        <w:t>Bids</w:t>
      </w:r>
      <w:r w:rsidR="001A4F9D" w:rsidRPr="00E53BBA">
        <w:rPr>
          <w:rFonts w:asciiTheme="minorHAnsi" w:hAnsiTheme="minorHAnsi" w:cstheme="minorHAnsi"/>
          <w:i w:val="0"/>
        </w:rPr>
        <w:t xml:space="preserve"> in the Sourcing Tool</w:t>
      </w:r>
    </w:p>
    <w:p w14:paraId="36978068" w14:textId="01223550" w:rsidR="00FD5D90" w:rsidRPr="005C02EE" w:rsidRDefault="00FD5D90" w:rsidP="00D973EB">
      <w:pPr>
        <w:pStyle w:val="Heading2"/>
        <w:spacing w:after="120"/>
        <w:rPr>
          <w:rFonts w:asciiTheme="minorHAnsi" w:hAnsiTheme="minorHAnsi" w:cstheme="minorHAnsi"/>
        </w:rPr>
      </w:pPr>
      <w:bookmarkStart w:id="121" w:name="_Toc178340897"/>
      <w:r w:rsidRPr="005C02EE">
        <w:rPr>
          <w:rFonts w:asciiTheme="minorHAnsi" w:hAnsiTheme="minorHAnsi" w:cstheme="minorHAnsi"/>
        </w:rPr>
        <w:t>2.</w:t>
      </w:r>
      <w:r w:rsidR="007F4E8C">
        <w:rPr>
          <w:rFonts w:asciiTheme="minorHAnsi" w:hAnsiTheme="minorHAnsi" w:cstheme="minorHAnsi"/>
        </w:rPr>
        <w:t>9</w:t>
      </w:r>
      <w:r w:rsidRPr="005C02EE">
        <w:rPr>
          <w:rFonts w:asciiTheme="minorHAnsi" w:hAnsiTheme="minorHAnsi" w:cstheme="minorHAnsi"/>
        </w:rPr>
        <w:tab/>
      </w:r>
      <w:bookmarkStart w:id="122" w:name="_Toc531600881"/>
      <w:r w:rsidRPr="005C02EE">
        <w:rPr>
          <w:rFonts w:asciiTheme="minorHAnsi" w:hAnsiTheme="minorHAnsi" w:cstheme="minorHAnsi"/>
        </w:rPr>
        <w:t>DEFINITIONS, ACRONYMS, AND ABBREVIATIONS</w:t>
      </w:r>
      <w:bookmarkEnd w:id="122"/>
      <w:bookmarkEnd w:id="121"/>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23" w:name=""/>
      <w:bookmarkStart w:id="124" w:name="_Toc55252588"/>
      <w:bookmarkStart w:id="125" w:name="_Toc55253457"/>
      <w:bookmarkStart w:id="126" w:name="_Toc55253541"/>
      <w:bookmarkStart w:id="127" w:name="_Toc55253646"/>
      <w:bookmarkStart w:id="128" w:name="_Toc55253730"/>
      <w:bookmarkStart w:id="129" w:name="_Toc55253813"/>
      <w:bookmarkStart w:id="130" w:name="_Toc55253896"/>
      <w:bookmarkStart w:id="131" w:name="_Toc55253979"/>
      <w:bookmarkStart w:id="132" w:name="_Toc55254062"/>
      <w:bookmarkStart w:id="133" w:name="_Toc55254146"/>
      <w:bookmarkStart w:id="134" w:name="_Toc55254230"/>
      <w:bookmarkStart w:id="135" w:name="_Toc55254312"/>
      <w:bookmarkStart w:id="136" w:name="_Toc55254394"/>
      <w:bookmarkStart w:id="137" w:name="_Toc55254476"/>
      <w:bookmarkStart w:id="138" w:name="_Toc53592840"/>
      <w:bookmarkStart w:id="139" w:name="_Toc53593039"/>
      <w:bookmarkStart w:id="140" w:name="_Toc53593151"/>
      <w:bookmarkStart w:id="141" w:name="_Toc53593209"/>
      <w:bookmarkStart w:id="142" w:name="_Toc53593363"/>
      <w:bookmarkStart w:id="143" w:name="_Toc55242125"/>
      <w:bookmarkStart w:id="144" w:name="_Toc55242386"/>
      <w:bookmarkStart w:id="145" w:name="_Toc55242608"/>
      <w:bookmarkStart w:id="146" w:name="_Toc55243688"/>
      <w:bookmarkStart w:id="147" w:name="_Toc55245883"/>
      <w:bookmarkStart w:id="148" w:name="_Toc55246495"/>
      <w:bookmarkStart w:id="149" w:name="_Toc55246918"/>
      <w:bookmarkStart w:id="150" w:name="_Toc55247468"/>
      <w:bookmarkStart w:id="151" w:name="_Toc55248149"/>
      <w:bookmarkStart w:id="152" w:name="_Toc55248359"/>
      <w:bookmarkStart w:id="153" w:name="_Toc55248782"/>
      <w:bookmarkStart w:id="154" w:name="_Toc55249064"/>
      <w:bookmarkStart w:id="155" w:name="_Toc55249985"/>
      <w:bookmarkStart w:id="156" w:name="_Toc55250101"/>
      <w:bookmarkStart w:id="157" w:name="_Toc55250354"/>
      <w:bookmarkStart w:id="158" w:name="_Toc55250450"/>
      <w:bookmarkStart w:id="159" w:name="_Toc55250545"/>
      <w:bookmarkStart w:id="160" w:name="_Toc55250735"/>
      <w:bookmarkStart w:id="161" w:name="_Toc55250881"/>
      <w:bookmarkStart w:id="162" w:name="_Toc55251076"/>
      <w:bookmarkStart w:id="163" w:name="_Toc55251808"/>
      <w:bookmarkStart w:id="164" w:name="_Toc55252174"/>
      <w:bookmarkStart w:id="165" w:name="_Toc55252499"/>
      <w:bookmarkStart w:id="166" w:name="_Toc55252589"/>
      <w:bookmarkStart w:id="167" w:name="_Toc55253458"/>
      <w:bookmarkStart w:id="168" w:name="_Toc55253542"/>
      <w:bookmarkStart w:id="169" w:name="_Toc55253647"/>
      <w:bookmarkStart w:id="170" w:name="_Toc55253731"/>
      <w:bookmarkStart w:id="171" w:name="_Toc55253814"/>
      <w:bookmarkStart w:id="172" w:name="_Toc55253897"/>
      <w:bookmarkStart w:id="173" w:name="_Toc55253980"/>
      <w:bookmarkStart w:id="174" w:name="_Toc55254063"/>
      <w:bookmarkStart w:id="175" w:name="_Toc55254147"/>
      <w:bookmarkStart w:id="176" w:name="_Toc55254231"/>
      <w:bookmarkStart w:id="177" w:name="_Toc55254313"/>
      <w:bookmarkStart w:id="178" w:name="_Toc55254395"/>
      <w:bookmarkStart w:id="179" w:name="_Toc55254477"/>
      <w:bookmarkStart w:id="180" w:name="_Toc55254708"/>
      <w:bookmarkStart w:id="181" w:name="_Toc55254766"/>
      <w:bookmarkStart w:id="182" w:name="_Toc55254824"/>
      <w:bookmarkStart w:id="183" w:name="_Toc55254885"/>
      <w:bookmarkStart w:id="184" w:name="_Toc55254945"/>
      <w:bookmarkStart w:id="185" w:name="_Toc55255059"/>
      <w:bookmarkStart w:id="186" w:name="_Toc55255129"/>
      <w:bookmarkStart w:id="187" w:name="_Toc55255243"/>
      <w:bookmarkStart w:id="188" w:name="_Toc55394223"/>
      <w:bookmarkStart w:id="189" w:name="_Toc55394294"/>
      <w:bookmarkStart w:id="190" w:name="_Toc55394365"/>
      <w:bookmarkStart w:id="191" w:name="_Toc55394435"/>
      <w:bookmarkStart w:id="192" w:name="_Toc56590781"/>
      <w:bookmarkStart w:id="193" w:name="_Toc56591057"/>
      <w:bookmarkStart w:id="194" w:name="_Toc56591146"/>
      <w:bookmarkStart w:id="195" w:name="_Toc62658183"/>
      <w:bookmarkStart w:id="196" w:name="_Toc62658302"/>
      <w:bookmarkStart w:id="197" w:name="_Toc62658478"/>
      <w:bookmarkStart w:id="198" w:name="_Toc374120588"/>
      <w:bookmarkStart w:id="199" w:name="_Toc506815763"/>
      <w:bookmarkStart w:id="200" w:name="_Toc459794476"/>
      <w:bookmarkEnd w:id="105"/>
      <w:bookmarkEnd w:id="106"/>
      <w:bookmarkEnd w:id="107"/>
      <w:bookmarkEnd w:id="108"/>
      <w:bookmarkEnd w:id="109"/>
      <w:bookmarkEnd w:id="11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784963">
      <w:pPr>
        <w:pStyle w:val="ListParagraph"/>
        <w:keepNext/>
        <w:numPr>
          <w:ilvl w:val="0"/>
          <w:numId w:val="31"/>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01" w:name="_Toc81298516"/>
      <w:bookmarkStart w:id="202" w:name="_Toc81306163"/>
      <w:bookmarkStart w:id="203" w:name="_Toc81312962"/>
      <w:bookmarkStart w:id="204" w:name="_Toc81392909"/>
      <w:bookmarkStart w:id="205" w:name="_Toc81393028"/>
      <w:bookmarkStart w:id="206" w:name="_Toc81920610"/>
      <w:bookmarkStart w:id="207" w:name="_Toc81924541"/>
      <w:bookmarkStart w:id="208" w:name="_Toc82602751"/>
      <w:bookmarkStart w:id="209" w:name="_Toc87971836"/>
      <w:bookmarkStart w:id="210" w:name="_Toc87971920"/>
      <w:bookmarkStart w:id="211" w:name="_Toc87972130"/>
      <w:bookmarkStart w:id="212" w:name="_Toc177481596"/>
      <w:bookmarkStart w:id="213" w:name="_Toc177481833"/>
      <w:bookmarkStart w:id="214" w:name="_Toc177481967"/>
      <w:bookmarkStart w:id="215" w:name="_Toc177482743"/>
      <w:bookmarkStart w:id="216" w:name="_Toc177482992"/>
      <w:bookmarkStart w:id="217" w:name="_Toc177554402"/>
      <w:bookmarkStart w:id="218" w:name="_Toc177561433"/>
      <w:bookmarkStart w:id="219" w:name="_Toc177561559"/>
      <w:bookmarkStart w:id="220" w:name="_Toc178329387"/>
      <w:bookmarkStart w:id="221" w:name="_Toc178340758"/>
      <w:bookmarkStart w:id="222" w:name="_Toc178340828"/>
      <w:bookmarkStart w:id="223" w:name="_Toc17834089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7FD0CCC" w14:textId="77777777" w:rsidR="00FD5D90" w:rsidRPr="005C02EE" w:rsidRDefault="00FD5D90" w:rsidP="00784963">
      <w:pPr>
        <w:pStyle w:val="Heading1"/>
        <w:numPr>
          <w:ilvl w:val="0"/>
          <w:numId w:val="23"/>
        </w:numPr>
        <w:spacing w:after="120"/>
        <w:rPr>
          <w:rFonts w:asciiTheme="minorHAnsi" w:hAnsiTheme="minorHAnsi" w:cstheme="minorHAnsi"/>
          <w:sz w:val="28"/>
          <w:szCs w:val="28"/>
        </w:rPr>
      </w:pPr>
      <w:bookmarkStart w:id="224" w:name="_Toc55242126"/>
      <w:bookmarkStart w:id="225" w:name="_Toc55242387"/>
      <w:bookmarkStart w:id="226" w:name="_Toc55242609"/>
      <w:bookmarkStart w:id="227" w:name="_Toc55243689"/>
      <w:bookmarkStart w:id="228" w:name="_Toc55245884"/>
      <w:bookmarkStart w:id="229" w:name="_Toc55246496"/>
      <w:bookmarkStart w:id="230" w:name="_Toc55246919"/>
      <w:bookmarkStart w:id="231" w:name="_Toc55247469"/>
      <w:bookmarkStart w:id="232" w:name="_Toc55248150"/>
      <w:bookmarkStart w:id="233" w:name="_Toc55248360"/>
      <w:bookmarkStart w:id="234" w:name="_Toc55248783"/>
      <w:bookmarkStart w:id="235" w:name="_Toc55249065"/>
      <w:bookmarkStart w:id="236" w:name="_Toc55249986"/>
      <w:bookmarkStart w:id="237" w:name="_Toc55250102"/>
      <w:bookmarkStart w:id="238" w:name="_Toc55250355"/>
      <w:bookmarkStart w:id="239" w:name="_Toc55250451"/>
      <w:bookmarkStart w:id="240" w:name="_Toc55250546"/>
      <w:bookmarkStart w:id="241" w:name="_Toc55250736"/>
      <w:bookmarkStart w:id="242" w:name="_Toc55250882"/>
      <w:bookmarkStart w:id="243" w:name="_Toc55251077"/>
      <w:bookmarkStart w:id="244" w:name="_Toc55251809"/>
      <w:bookmarkStart w:id="245" w:name="_Toc55246410"/>
      <w:bookmarkStart w:id="246" w:name="_Toc17834089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5C02EE">
        <w:rPr>
          <w:rFonts w:asciiTheme="minorHAnsi" w:hAnsiTheme="minorHAnsi" w:cstheme="minorHAnsi"/>
          <w:sz w:val="28"/>
          <w:szCs w:val="28"/>
        </w:rPr>
        <w:t>METHOD OF AWARD AND BID EVALUATION PROCESS</w:t>
      </w:r>
      <w:bookmarkEnd w:id="245"/>
      <w:bookmarkEnd w:id="246"/>
    </w:p>
    <w:p w14:paraId="21E0CBC6" w14:textId="3933CD78" w:rsidR="00FD5D90" w:rsidRPr="005C02EE" w:rsidRDefault="00FD5D90" w:rsidP="00D973EB">
      <w:pPr>
        <w:pStyle w:val="Heading2"/>
        <w:spacing w:after="120"/>
        <w:rPr>
          <w:rFonts w:asciiTheme="minorHAnsi" w:hAnsiTheme="minorHAnsi" w:cstheme="minorHAnsi"/>
        </w:rPr>
      </w:pPr>
      <w:bookmarkStart w:id="247" w:name="_Toc178340900"/>
      <w:r w:rsidRPr="00F127B2">
        <w:rPr>
          <w:rFonts w:asciiTheme="minorHAnsi" w:hAnsiTheme="minorHAnsi" w:cstheme="minorHAnsi"/>
        </w:rPr>
        <w:t>3.1</w:t>
      </w:r>
      <w:r w:rsidRPr="00F127B2">
        <w:rPr>
          <w:rFonts w:asciiTheme="minorHAnsi" w:hAnsiTheme="minorHAnsi" w:cstheme="minorHAnsi"/>
        </w:rPr>
        <w:tab/>
        <w:t>METHOD OF AWARD</w:t>
      </w:r>
      <w:bookmarkEnd w:id="198"/>
      <w:bookmarkEnd w:id="199"/>
      <w:bookmarkEnd w:id="200"/>
      <w:bookmarkEnd w:id="247"/>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48" w:name="_Hlk513459402"/>
      <w:bookmarkStart w:id="249"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48"/>
    </w:p>
    <w:p w14:paraId="1DFDAE8A" w14:textId="7CAEE55E"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herein  such as but not limited to past performance, references, and financial </w:t>
      </w:r>
      <w:r w:rsidR="00992198" w:rsidRPr="005C02EE">
        <w:rPr>
          <w:rFonts w:asciiTheme="minorHAnsi" w:hAnsiTheme="minorHAnsi" w:cstheme="minorHAnsi"/>
          <w:iCs/>
          <w:color w:val="auto"/>
          <w:sz w:val="20"/>
        </w:rPr>
        <w:t>documents.</w:t>
      </w:r>
    </w:p>
    <w:bookmarkEnd w:id="249"/>
    <w:p w14:paraId="297507BC" w14:textId="77777777" w:rsidR="00E53BBA" w:rsidRPr="005C02EE" w:rsidRDefault="00E53BBA" w:rsidP="00E53BBA">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Pr>
          <w:rFonts w:asciiTheme="minorHAnsi" w:hAnsiTheme="minorHAnsi" w:cstheme="minorHAnsi"/>
        </w:rPr>
        <w:t xml:space="preserve"> or, to</w:t>
      </w:r>
      <w:r w:rsidRPr="005C02EE">
        <w:rPr>
          <w:rFonts w:asciiTheme="minorHAnsi" w:hAnsiTheme="minorHAnsi" w:cstheme="minorHAnsi"/>
          <w:i/>
          <w:color w:val="FF0000"/>
        </w:rPr>
        <w:t xml:space="preserve"> </w:t>
      </w:r>
      <w:r w:rsidRPr="005C02EE">
        <w:rPr>
          <w:rFonts w:asciiTheme="minorHAnsi" w:hAnsiTheme="minorHAnsi" w:cstheme="minorHAnsi"/>
          <w:iCs/>
          <w:color w:val="auto"/>
        </w:rPr>
        <w:t>multiple Vendor</w:t>
      </w:r>
      <w:r>
        <w:rPr>
          <w:rFonts w:asciiTheme="minorHAnsi" w:hAnsiTheme="minorHAnsi" w:cstheme="minorHAnsi"/>
          <w:iCs/>
          <w:color w:val="auto"/>
        </w:rPr>
        <w:t xml:space="preserve">s, </w:t>
      </w:r>
      <w:r w:rsidRPr="005C02EE">
        <w:rPr>
          <w:rFonts w:asciiTheme="minorHAnsi" w:hAnsiTheme="minorHAnsi" w:cstheme="minorHAnsi"/>
        </w:rPr>
        <w:t xml:space="preserve"> the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F127B2">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F127B2">
        <w:rPr>
          <w:rFonts w:asciiTheme="minorHAnsi" w:hAnsiTheme="minorHAnsi" w:cstheme="minorHAnsi"/>
        </w:rPr>
        <w:t>H</w:t>
      </w:r>
      <w:r w:rsidRPr="00F127B2">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50"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51" w:name="_Toc53591757"/>
      <w:bookmarkStart w:id="252" w:name="_Toc53591860"/>
      <w:bookmarkStart w:id="253" w:name="_Toc53591920"/>
      <w:bookmarkStart w:id="254" w:name="_Toc53592006"/>
      <w:bookmarkStart w:id="255" w:name="_Toc53592066"/>
      <w:bookmarkStart w:id="256" w:name="_Toc53592163"/>
      <w:bookmarkStart w:id="257" w:name="_Toc53592222"/>
      <w:bookmarkStart w:id="258" w:name="_Toc53592399"/>
      <w:bookmarkStart w:id="259" w:name="_Toc53592638"/>
      <w:bookmarkStart w:id="260" w:name="_Toc53592719"/>
      <w:bookmarkStart w:id="261" w:name="_Toc53592783"/>
      <w:bookmarkStart w:id="262" w:name="_Toc53592842"/>
      <w:bookmarkStart w:id="263" w:name="_Toc53593041"/>
      <w:bookmarkStart w:id="264" w:name="_Toc53593153"/>
      <w:bookmarkStart w:id="265" w:name="_Toc53593211"/>
      <w:bookmarkStart w:id="266" w:name="_Toc53593365"/>
      <w:bookmarkStart w:id="267" w:name="_Toc55242128"/>
      <w:bookmarkStart w:id="268" w:name="_Toc55242389"/>
      <w:bookmarkStart w:id="269" w:name="_Toc55242611"/>
      <w:bookmarkStart w:id="270" w:name="_Toc55243691"/>
      <w:bookmarkStart w:id="271" w:name="_Toc55245886"/>
      <w:bookmarkStart w:id="272" w:name="_Toc55246498"/>
      <w:bookmarkStart w:id="273" w:name="_Toc55246921"/>
      <w:bookmarkStart w:id="274" w:name="_Toc55247471"/>
      <w:bookmarkStart w:id="275" w:name="_Toc55248152"/>
      <w:bookmarkStart w:id="276" w:name="_Toc55248362"/>
      <w:bookmarkStart w:id="277" w:name="_Toc55248785"/>
      <w:bookmarkStart w:id="278" w:name="_Toc55249067"/>
      <w:bookmarkStart w:id="279" w:name="_Toc55249988"/>
      <w:bookmarkStart w:id="280" w:name="_Toc55250104"/>
      <w:bookmarkStart w:id="281" w:name="_Toc55250357"/>
      <w:bookmarkStart w:id="282" w:name="_Toc55250453"/>
      <w:bookmarkStart w:id="283" w:name="_Toc55250548"/>
      <w:bookmarkStart w:id="284" w:name="_Toc55250738"/>
      <w:bookmarkStart w:id="285" w:name="_Toc55250884"/>
      <w:bookmarkStart w:id="286" w:name="_Toc55251079"/>
      <w:bookmarkStart w:id="287" w:name="_Toc53413671"/>
      <w:bookmarkStart w:id="288" w:name="_Toc506815765"/>
      <w:bookmarkStart w:id="289" w:name="_Toc459794478"/>
      <w:bookmarkStart w:id="290" w:name="_Toc17834090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5C02EE">
        <w:rPr>
          <w:rFonts w:asciiTheme="minorHAnsi" w:hAnsiTheme="minorHAnsi" w:cstheme="minorHAnsi"/>
        </w:rPr>
        <w:t>3.2</w:t>
      </w:r>
      <w:r w:rsidRPr="005C02EE">
        <w:rPr>
          <w:rFonts w:asciiTheme="minorHAnsi" w:hAnsiTheme="minorHAnsi" w:cstheme="minorHAnsi"/>
        </w:rPr>
        <w:tab/>
      </w:r>
      <w:bookmarkStart w:id="291" w:name="_Toc53592843"/>
      <w:bookmarkStart w:id="292" w:name="_Toc53593366"/>
      <w:bookmarkStart w:id="293" w:name="_Toc55242129"/>
      <w:bookmarkStart w:id="294" w:name="_Toc55242390"/>
      <w:bookmarkStart w:id="295" w:name="_Toc55242612"/>
      <w:bookmarkStart w:id="296" w:name="_Toc55243692"/>
      <w:bookmarkStart w:id="297" w:name="_Toc55245887"/>
      <w:bookmarkStart w:id="298" w:name="_Toc55246499"/>
      <w:bookmarkStart w:id="299" w:name="_Toc55246922"/>
      <w:bookmarkStart w:id="300" w:name="_Toc55247472"/>
      <w:bookmarkStart w:id="301" w:name="_Toc55248153"/>
      <w:bookmarkStart w:id="302" w:name="_Toc55248363"/>
      <w:bookmarkStart w:id="303" w:name="_Toc55248786"/>
      <w:bookmarkStart w:id="304" w:name="_Toc55249068"/>
      <w:bookmarkStart w:id="305" w:name="_Toc55249989"/>
      <w:bookmarkStart w:id="306" w:name="_Toc55250105"/>
      <w:bookmarkStart w:id="307" w:name="_Toc55250358"/>
      <w:bookmarkStart w:id="308" w:name="_Toc55250454"/>
      <w:bookmarkStart w:id="309" w:name="_Toc55250549"/>
      <w:bookmarkStart w:id="310" w:name="_Toc55250739"/>
      <w:bookmarkStart w:id="311" w:name="_Toc55250885"/>
      <w:bookmarkStart w:id="312" w:name="_Toc55251080"/>
      <w:bookmarkStart w:id="313" w:name="_Toc55252177"/>
      <w:bookmarkStart w:id="314" w:name="_Toc55252502"/>
      <w:bookmarkStart w:id="315" w:name="_Toc5525259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5C02EE">
        <w:rPr>
          <w:rFonts w:asciiTheme="minorHAnsi" w:hAnsiTheme="minorHAnsi" w:cstheme="minorHAnsi"/>
        </w:rPr>
        <w:t>CONFIDENTIALITY AND PROHIBITED COMMUNICATIONS DURING EVALUATION</w:t>
      </w:r>
      <w:bookmarkEnd w:id="287"/>
      <w:bookmarkEnd w:id="290"/>
    </w:p>
    <w:p w14:paraId="36B2F458" w14:textId="30DFCBB1" w:rsidR="00FD5D90" w:rsidRPr="005C02EE" w:rsidRDefault="00FD5D90" w:rsidP="00FD5D90">
      <w:pPr>
        <w:pStyle w:val="Text"/>
        <w:jc w:val="both"/>
        <w:rPr>
          <w:rFonts w:asciiTheme="minorHAnsi" w:hAnsiTheme="minorHAnsi" w:cstheme="minorHAnsi"/>
        </w:rPr>
      </w:pPr>
      <w:bookmarkStart w:id="316" w:name="_Toc445973022"/>
      <w:bookmarkStart w:id="317"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To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lastRenderedPageBreak/>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318" w:name="_Toc178340902"/>
      <w:bookmarkEnd w:id="316"/>
      <w:bookmarkEnd w:id="317"/>
      <w:r w:rsidRPr="005C02EE">
        <w:rPr>
          <w:rFonts w:asciiTheme="minorHAnsi" w:hAnsiTheme="minorHAnsi" w:cstheme="minorHAnsi"/>
        </w:rPr>
        <w:t>3.3</w:t>
      </w:r>
      <w:r w:rsidRPr="005C02EE">
        <w:rPr>
          <w:rFonts w:asciiTheme="minorHAnsi" w:hAnsiTheme="minorHAnsi" w:cstheme="minorHAnsi"/>
        </w:rPr>
        <w:tab/>
        <w:t>BID EVALUATION PROCESS</w:t>
      </w:r>
      <w:bookmarkEnd w:id="250"/>
      <w:bookmarkEnd w:id="288"/>
      <w:bookmarkEnd w:id="289"/>
      <w:bookmarkEnd w:id="318"/>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19" w:name="_Hlk63418544"/>
      <w:r w:rsidRPr="005C02EE">
        <w:rPr>
          <w:rFonts w:asciiTheme="minorHAnsi" w:hAnsiTheme="minorHAnsi" w:cstheme="minorHAnsi"/>
          <w:color w:val="auto"/>
          <w:sz w:val="20"/>
        </w:rPr>
        <w:t xml:space="preserve">Bids will be received according to the </w:t>
      </w:r>
      <w:bookmarkStart w:id="320"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20"/>
    </w:p>
    <w:bookmarkEnd w:id="319"/>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21"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Interested parties are cautioned that these costs and their components are subject to further evaluation for completeness and correctness and therefore may not be an exact indicator of a Vendor’s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22" w:name="_Hlk80889311"/>
      <w:r w:rsidRPr="005C02EE">
        <w:rPr>
          <w:rFonts w:asciiTheme="minorHAnsi" w:hAnsiTheme="minorHAnsi" w:cstheme="minorHAnsi"/>
          <w:color w:val="auto"/>
          <w:sz w:val="20"/>
        </w:rPr>
        <w:t>. Prices bid cannot be altered or modified as part of a clarification</w:t>
      </w:r>
      <w:bookmarkEnd w:id="322"/>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23" w:name="_Hlk80889332"/>
      <w:bookmarkEnd w:id="321"/>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22"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23"/>
    </w:p>
    <w:p w14:paraId="4148E25E" w14:textId="517F7823" w:rsidR="00FD5D90" w:rsidRDefault="00254C72" w:rsidP="00D22272">
      <w:pPr>
        <w:spacing w:line="276" w:lineRule="auto"/>
        <w:ind w:left="180"/>
        <w:jc w:val="both"/>
        <w:rPr>
          <w:rFonts w:asciiTheme="minorHAnsi" w:hAnsiTheme="minorHAnsi" w:cstheme="minorHAnsi"/>
          <w:color w:val="auto"/>
          <w:sz w:val="20"/>
        </w:rPr>
      </w:pPr>
      <w:bookmarkStart w:id="324"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C1AFBC2" w14:textId="77777777" w:rsidR="00874833" w:rsidRDefault="00874833" w:rsidP="00D22272">
      <w:pPr>
        <w:spacing w:line="276" w:lineRule="auto"/>
        <w:ind w:left="180"/>
        <w:jc w:val="both"/>
        <w:rPr>
          <w:rFonts w:asciiTheme="minorHAnsi" w:hAnsiTheme="minorHAnsi" w:cstheme="minorHAnsi"/>
          <w:color w:val="auto"/>
          <w:sz w:val="20"/>
        </w:rPr>
      </w:pPr>
    </w:p>
    <w:p w14:paraId="7EDD9485" w14:textId="77777777" w:rsidR="00874833" w:rsidRPr="005C02EE" w:rsidRDefault="00874833" w:rsidP="00D22272">
      <w:pPr>
        <w:spacing w:line="276" w:lineRule="auto"/>
        <w:ind w:left="180"/>
        <w:jc w:val="both"/>
        <w:rPr>
          <w:rFonts w:asciiTheme="minorHAnsi" w:hAnsiTheme="minorHAnsi" w:cstheme="minorHAnsi"/>
          <w:color w:val="auto"/>
        </w:rPr>
      </w:pPr>
    </w:p>
    <w:p w14:paraId="242115FA" w14:textId="77777777" w:rsidR="00FD5D90" w:rsidRPr="005C02EE" w:rsidRDefault="00FD5D90" w:rsidP="00784963">
      <w:pPr>
        <w:pStyle w:val="Heading2"/>
        <w:numPr>
          <w:ilvl w:val="1"/>
          <w:numId w:val="21"/>
        </w:numPr>
        <w:spacing w:after="120"/>
        <w:rPr>
          <w:rFonts w:asciiTheme="minorHAnsi" w:hAnsiTheme="minorHAnsi" w:cstheme="minorHAnsi"/>
        </w:rPr>
      </w:pPr>
      <w:bookmarkStart w:id="325" w:name="_Toc55246416"/>
      <w:bookmarkStart w:id="326" w:name="_Toc178340903"/>
      <w:r w:rsidRPr="005C02EE">
        <w:rPr>
          <w:rFonts w:asciiTheme="minorHAnsi" w:hAnsiTheme="minorHAnsi" w:cstheme="minorHAnsi"/>
        </w:rPr>
        <w:lastRenderedPageBreak/>
        <w:t>PERFORMANCE OUTSIDE THE UNITED STATES</w:t>
      </w:r>
      <w:bookmarkEnd w:id="325"/>
      <w:bookmarkEnd w:id="326"/>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27" w:name="_Toc55242132"/>
      <w:bookmarkStart w:id="328" w:name="_Toc55242393"/>
      <w:bookmarkStart w:id="329" w:name="_Toc55242615"/>
      <w:bookmarkStart w:id="330" w:name="_Toc55243695"/>
      <w:bookmarkStart w:id="331" w:name="_Toc55245890"/>
      <w:bookmarkStart w:id="332" w:name="_Toc55246502"/>
      <w:bookmarkStart w:id="333" w:name="_Toc55246925"/>
      <w:bookmarkStart w:id="334" w:name="_Toc55247475"/>
      <w:bookmarkStart w:id="335" w:name="_Toc55248156"/>
      <w:bookmarkStart w:id="336" w:name="_Toc55248366"/>
      <w:bookmarkStart w:id="337" w:name="_Toc55248789"/>
      <w:bookmarkStart w:id="338" w:name="_Toc55249071"/>
      <w:bookmarkStart w:id="339" w:name="_Toc55249992"/>
      <w:bookmarkStart w:id="340" w:name="_Toc55250108"/>
      <w:bookmarkStart w:id="341" w:name="_Toc55250361"/>
      <w:bookmarkStart w:id="342" w:name="_Toc55250457"/>
      <w:bookmarkStart w:id="343" w:name="_Toc55250552"/>
      <w:bookmarkStart w:id="344" w:name="_Toc55250742"/>
      <w:bookmarkStart w:id="345" w:name="_Toc55250888"/>
      <w:bookmarkStart w:id="346" w:name="_Toc55251083"/>
      <w:bookmarkStart w:id="347" w:name="_Toc55251812"/>
      <w:bookmarkStart w:id="348" w:name="_Toc55252180"/>
      <w:bookmarkStart w:id="349" w:name="_Toc55252505"/>
      <w:bookmarkStart w:id="350" w:name="_Toc55252596"/>
      <w:bookmarkEnd w:id="32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784963">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784963">
      <w:pPr>
        <w:pStyle w:val="ListParagraph"/>
        <w:numPr>
          <w:ilvl w:val="0"/>
          <w:numId w:val="33"/>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51" w:name="_Toc506815768"/>
      <w:bookmarkStart w:id="352"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53" w:name="_Toc178340904"/>
      <w:r w:rsidRPr="005C02EE">
        <w:rPr>
          <w:rFonts w:asciiTheme="minorHAnsi" w:hAnsiTheme="minorHAnsi" w:cstheme="minorHAnsi"/>
        </w:rPr>
        <w:t>3.5</w:t>
      </w:r>
      <w:r w:rsidRPr="005C02EE">
        <w:rPr>
          <w:rFonts w:asciiTheme="minorHAnsi" w:hAnsiTheme="minorHAnsi" w:cstheme="minorHAnsi"/>
        </w:rPr>
        <w:tab/>
        <w:t>INTERPRETATION OF TERMS AND PHRASES</w:t>
      </w:r>
      <w:bookmarkEnd w:id="351"/>
      <w:bookmarkEnd w:id="352"/>
      <w:bookmarkEnd w:id="353"/>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784963">
      <w:pPr>
        <w:pStyle w:val="Heading1"/>
        <w:numPr>
          <w:ilvl w:val="0"/>
          <w:numId w:val="23"/>
        </w:numPr>
        <w:spacing w:after="120"/>
        <w:rPr>
          <w:rFonts w:asciiTheme="minorHAnsi" w:hAnsiTheme="minorHAnsi" w:cstheme="minorHAnsi"/>
          <w:sz w:val="28"/>
          <w:szCs w:val="28"/>
        </w:rPr>
      </w:pPr>
      <w:bookmarkStart w:id="354" w:name="_Toc178340905"/>
      <w:r w:rsidRPr="005C02EE">
        <w:rPr>
          <w:rFonts w:asciiTheme="minorHAnsi" w:hAnsiTheme="minorHAnsi" w:cstheme="minorHAnsi"/>
          <w:sz w:val="28"/>
          <w:szCs w:val="28"/>
        </w:rPr>
        <w:t>REQUIREMENTS</w:t>
      </w:r>
      <w:bookmarkEnd w:id="354"/>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is encouraged to submit these items in the form of a question during the question and answer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1C2982" w:rsidRDefault="00FD5D90" w:rsidP="00784963">
      <w:pPr>
        <w:pStyle w:val="Heading20"/>
        <w:numPr>
          <w:ilvl w:val="1"/>
          <w:numId w:val="23"/>
        </w:numPr>
        <w:spacing w:after="120"/>
        <w:rPr>
          <w:rFonts w:asciiTheme="minorHAnsi" w:hAnsiTheme="minorHAnsi" w:cstheme="minorHAnsi"/>
        </w:rPr>
      </w:pPr>
      <w:bookmarkStart w:id="355" w:name="_Toc55249077"/>
      <w:bookmarkStart w:id="356" w:name="_Toc55249998"/>
      <w:bookmarkStart w:id="357" w:name="_Toc55250114"/>
      <w:bookmarkStart w:id="358" w:name="_Toc55250367"/>
      <w:bookmarkStart w:id="359" w:name="_Toc55250463"/>
      <w:bookmarkStart w:id="360" w:name="_Toc55250558"/>
      <w:bookmarkStart w:id="361" w:name="_Toc55250894"/>
      <w:bookmarkStart w:id="362" w:name="_Toc55251089"/>
      <w:bookmarkStart w:id="363" w:name="_Toc55251818"/>
      <w:bookmarkStart w:id="364" w:name="_Toc55252186"/>
      <w:bookmarkStart w:id="365" w:name="_Toc55252511"/>
      <w:bookmarkStart w:id="366" w:name="_Toc55252602"/>
      <w:bookmarkStart w:id="367" w:name="_Toc55253467"/>
      <w:bookmarkStart w:id="368" w:name="_Toc55253551"/>
      <w:bookmarkStart w:id="369" w:name="_Toc55253656"/>
      <w:bookmarkStart w:id="370" w:name="_Toc55253740"/>
      <w:bookmarkStart w:id="371" w:name="_Toc55253823"/>
      <w:bookmarkStart w:id="372" w:name="_Toc55253906"/>
      <w:bookmarkStart w:id="373" w:name="_Toc55253989"/>
      <w:bookmarkStart w:id="374" w:name="_Toc55254072"/>
      <w:bookmarkStart w:id="375" w:name="_Toc55254156"/>
      <w:bookmarkStart w:id="376" w:name="_Toc55254239"/>
      <w:bookmarkStart w:id="377" w:name="_Toc55254321"/>
      <w:bookmarkStart w:id="378" w:name="_Toc55254403"/>
      <w:bookmarkStart w:id="379" w:name="_Toc55254483"/>
      <w:bookmarkStart w:id="380" w:name="_Toc506815771"/>
      <w:bookmarkStart w:id="381" w:name="_Toc459794481"/>
      <w:bookmarkStart w:id="382" w:name="_Toc369692557"/>
      <w:bookmarkStart w:id="383" w:name="_Toc370813241"/>
      <w:bookmarkStart w:id="384" w:name="_Toc374120591"/>
      <w:bookmarkStart w:id="385" w:name="_Toc370813242"/>
      <w:bookmarkStart w:id="386" w:name="_Toc17834090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1C2982">
        <w:rPr>
          <w:rFonts w:asciiTheme="minorHAnsi" w:hAnsiTheme="minorHAnsi" w:cstheme="minorHAnsi"/>
        </w:rPr>
        <w:t>PRICING</w:t>
      </w:r>
      <w:bookmarkEnd w:id="380"/>
      <w:bookmarkEnd w:id="381"/>
      <w:bookmarkEnd w:id="386"/>
    </w:p>
    <w:p w14:paraId="5EFD7653" w14:textId="77777777" w:rsidR="00806598" w:rsidRPr="001C2982" w:rsidRDefault="00806598" w:rsidP="00806598">
      <w:pPr>
        <w:jc w:val="both"/>
        <w:rPr>
          <w:rFonts w:asciiTheme="minorHAnsi" w:hAnsiTheme="minorHAnsi" w:cstheme="minorHAnsi"/>
          <w:color w:val="auto"/>
          <w:sz w:val="20"/>
        </w:rPr>
      </w:pPr>
      <w:bookmarkStart w:id="387" w:name="_Toc46398030"/>
      <w:bookmarkStart w:id="388" w:name="_Toc46399223"/>
      <w:bookmarkStart w:id="389" w:name="_Toc46398031"/>
      <w:bookmarkStart w:id="390" w:name="_Toc46399224"/>
      <w:bookmarkStart w:id="391" w:name="_Toc46398032"/>
      <w:bookmarkStart w:id="392" w:name="_Toc46399225"/>
      <w:bookmarkStart w:id="393" w:name="_Toc55242141"/>
      <w:bookmarkStart w:id="394" w:name="_Toc55242402"/>
      <w:bookmarkStart w:id="395" w:name="_Toc55242624"/>
      <w:bookmarkStart w:id="396" w:name="_Toc55243704"/>
      <w:bookmarkStart w:id="397" w:name="_Toc55245899"/>
      <w:bookmarkStart w:id="398" w:name="_Toc55246511"/>
      <w:bookmarkStart w:id="399" w:name="_Toc55246932"/>
      <w:bookmarkStart w:id="400" w:name="_Toc55247482"/>
      <w:bookmarkStart w:id="401" w:name="_Toc55248163"/>
      <w:bookmarkStart w:id="402" w:name="_Toc55248373"/>
      <w:bookmarkStart w:id="403" w:name="_Toc55248796"/>
      <w:bookmarkStart w:id="404" w:name="_Toc55250465"/>
      <w:bookmarkStart w:id="405" w:name="_Toc55250560"/>
      <w:bookmarkStart w:id="406" w:name="_Toc55250750"/>
      <w:bookmarkStart w:id="407" w:name="_Toc55250896"/>
      <w:bookmarkStart w:id="408" w:name="_Toc459794482"/>
      <w:bookmarkStart w:id="409" w:name="_Toc377389885"/>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1C2982">
        <w:rPr>
          <w:rFonts w:asciiTheme="minorHAnsi" w:hAnsiTheme="minorHAnsi" w:cstheme="minorHAnsi"/>
          <w:color w:val="auto"/>
          <w:sz w:val="20"/>
        </w:rPr>
        <w:t xml:space="preserve">Bid price shall constitute the total cost to the State for delivery fully assembled and ready for use, including all applicable charges for shipping, delivery, handling, administrative and other similar fees. </w:t>
      </w:r>
      <w:r w:rsidRPr="001C2982">
        <w:rPr>
          <w:rFonts w:asciiTheme="minorHAnsi" w:hAnsiTheme="minorHAnsi" w:cstheme="minorHAnsi"/>
          <w:color w:val="000000" w:themeColor="text1"/>
          <w:sz w:val="20"/>
        </w:rPr>
        <w:t xml:space="preserve">Complete ATTACHMENT A: PRICING FORM and </w:t>
      </w:r>
      <w:bookmarkStart w:id="410" w:name="_Hlk81399448"/>
      <w:r w:rsidRPr="001C2982">
        <w:rPr>
          <w:rFonts w:asciiTheme="minorHAnsi" w:hAnsiTheme="minorHAnsi" w:cstheme="minorHAnsi"/>
          <w:color w:val="000000" w:themeColor="text1"/>
          <w:sz w:val="20"/>
        </w:rPr>
        <w:t>upload in the Sourcing Tool. The pricing provided in ATTACHMENT A, or resulting from any negotiations, is incorporated herein and shall become part of any resulting Contract</w:t>
      </w:r>
      <w:bookmarkEnd w:id="410"/>
      <w:r w:rsidRPr="001C2982">
        <w:rPr>
          <w:rFonts w:asciiTheme="minorHAnsi" w:hAnsiTheme="minorHAnsi" w:cstheme="minorHAnsi"/>
          <w:color w:val="000000" w:themeColor="text1"/>
          <w:sz w:val="20"/>
        </w:rPr>
        <w:t>.</w:t>
      </w:r>
      <w:r w:rsidRPr="001C2982">
        <w:rPr>
          <w:rFonts w:asciiTheme="minorHAnsi" w:hAnsiTheme="minorHAnsi" w:cstheme="minorHAnsi"/>
          <w:color w:val="auto"/>
          <w:sz w:val="20"/>
        </w:rPr>
        <w:t xml:space="preserve"> </w:t>
      </w:r>
    </w:p>
    <w:p w14:paraId="0A3A873C" w14:textId="75BC0504" w:rsidR="00853C42" w:rsidRPr="00D06AEE" w:rsidRDefault="00853C42" w:rsidP="00784963">
      <w:pPr>
        <w:pStyle w:val="Heading20"/>
        <w:numPr>
          <w:ilvl w:val="1"/>
          <w:numId w:val="23"/>
        </w:numPr>
        <w:spacing w:after="120"/>
        <w:rPr>
          <w:rFonts w:asciiTheme="minorHAnsi" w:hAnsiTheme="minorHAnsi" w:cstheme="minorHAnsi"/>
        </w:rPr>
      </w:pPr>
      <w:bookmarkStart w:id="411" w:name="_Toc178340907"/>
      <w:r w:rsidRPr="00D06AEE">
        <w:rPr>
          <w:rFonts w:asciiTheme="minorHAnsi" w:hAnsiTheme="minorHAnsi" w:cstheme="minorHAnsi"/>
        </w:rPr>
        <w:t>ESTIMATED QUANTITIES</w:t>
      </w:r>
      <w:bookmarkEnd w:id="411"/>
    </w:p>
    <w:p w14:paraId="718A20F5" w14:textId="77777777" w:rsidR="007B5457" w:rsidRPr="00D06AEE" w:rsidRDefault="007B5457" w:rsidP="007B5457">
      <w:pPr>
        <w:jc w:val="both"/>
        <w:rPr>
          <w:rFonts w:asciiTheme="minorHAnsi" w:hAnsiTheme="minorHAnsi" w:cstheme="minorHAnsi"/>
          <w:color w:val="auto"/>
          <w:sz w:val="20"/>
        </w:rPr>
      </w:pPr>
      <w:r w:rsidRPr="00D06AEE">
        <w:rPr>
          <w:rFonts w:asciiTheme="minorHAnsi" w:hAnsiTheme="minorHAnsi" w:cstheme="minorHAnsi"/>
          <w:bCs/>
          <w:color w:val="000000"/>
          <w:sz w:val="20"/>
        </w:rPr>
        <w:t>The quantities indicated herein are a three year estimate only and are provided for informational purposes based on the anticipated usage during the previous three (3) year period. No maximum or minimum quantities are guaranteed. It shall be understood and agreed that the State may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D06AEE" w:rsidRDefault="00FD5D90" w:rsidP="00784963">
      <w:pPr>
        <w:pStyle w:val="Heading20"/>
        <w:numPr>
          <w:ilvl w:val="1"/>
          <w:numId w:val="23"/>
        </w:numPr>
        <w:spacing w:after="120"/>
        <w:rPr>
          <w:rFonts w:asciiTheme="minorHAnsi" w:hAnsiTheme="minorHAnsi" w:cstheme="minorHAnsi"/>
        </w:rPr>
      </w:pPr>
      <w:bookmarkStart w:id="412" w:name="_Toc178340908"/>
      <w:r w:rsidRPr="00D06AEE">
        <w:rPr>
          <w:rFonts w:asciiTheme="minorHAnsi" w:hAnsiTheme="minorHAnsi" w:cstheme="minorHAnsi"/>
        </w:rPr>
        <w:t>PRODUCT IDENTIFICATION</w:t>
      </w:r>
      <w:bookmarkEnd w:id="408"/>
      <w:bookmarkEnd w:id="412"/>
    </w:p>
    <w:p w14:paraId="23490E25" w14:textId="77777777" w:rsidR="00FD5D90" w:rsidRPr="00D06AEE" w:rsidRDefault="00FD5D90" w:rsidP="00FD5D90">
      <w:pPr>
        <w:rPr>
          <w:rFonts w:asciiTheme="minorHAnsi" w:hAnsiTheme="minorHAnsi" w:cstheme="minorHAnsi"/>
          <w:b/>
          <w:color w:val="auto"/>
          <w:u w:val="single"/>
        </w:rPr>
      </w:pPr>
      <w:r w:rsidRPr="00D06AEE">
        <w:rPr>
          <w:rFonts w:asciiTheme="minorHAnsi" w:hAnsiTheme="minorHAnsi" w:cstheme="minorHAnsi"/>
          <w:b/>
          <w:color w:val="auto"/>
          <w:sz w:val="20"/>
          <w:u w:val="single"/>
        </w:rPr>
        <w:t xml:space="preserve">SUITABILITY FOR INTENDED USE  </w:t>
      </w:r>
    </w:p>
    <w:p w14:paraId="44B057EA" w14:textId="77777777" w:rsidR="00FD5D90" w:rsidRPr="005C02EE" w:rsidRDefault="00FD5D90" w:rsidP="006D7294">
      <w:pPr>
        <w:jc w:val="both"/>
        <w:rPr>
          <w:rFonts w:asciiTheme="minorHAnsi" w:hAnsiTheme="minorHAnsi" w:cstheme="minorHAnsi"/>
          <w:color w:val="auto"/>
        </w:rPr>
      </w:pPr>
      <w:r w:rsidRPr="00D06AEE">
        <w:rPr>
          <w:rFonts w:asciiTheme="minorHAnsi" w:hAnsiTheme="minorHAnsi" w:cstheme="minorHAnsi"/>
          <w:color w:val="auto"/>
          <w:sz w:val="20"/>
        </w:rPr>
        <w:t>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w:t>
      </w:r>
      <w:r w:rsidRPr="005C02EE">
        <w:rPr>
          <w:rFonts w:asciiTheme="minorHAnsi" w:hAnsiTheme="minorHAnsi" w:cstheme="minorHAnsi"/>
          <w:color w:val="auto"/>
          <w:sz w:val="20"/>
        </w:rPr>
        <w:t xml:space="preserve">  </w:t>
      </w:r>
    </w:p>
    <w:p w14:paraId="27D51880" w14:textId="09301C5B" w:rsidR="00FD5D90" w:rsidRPr="005C02EE" w:rsidRDefault="00FD5D90" w:rsidP="00904110">
      <w:pPr>
        <w:pStyle w:val="Heading2"/>
        <w:spacing w:after="120"/>
        <w:rPr>
          <w:rFonts w:asciiTheme="minorHAnsi" w:hAnsiTheme="minorHAnsi" w:cstheme="minorHAnsi"/>
        </w:rPr>
      </w:pPr>
      <w:bookmarkStart w:id="413" w:name="_Toc55242145"/>
      <w:bookmarkStart w:id="414" w:name="_Toc55242406"/>
      <w:bookmarkStart w:id="415" w:name="_Toc55242628"/>
      <w:bookmarkStart w:id="416" w:name="_Toc55243708"/>
      <w:bookmarkStart w:id="417" w:name="_Toc55245903"/>
      <w:bookmarkStart w:id="418" w:name="_Toc55246515"/>
      <w:bookmarkStart w:id="419" w:name="_Toc55246936"/>
      <w:bookmarkStart w:id="420" w:name="_Toc55247486"/>
      <w:bookmarkStart w:id="421" w:name="_Toc55248167"/>
      <w:bookmarkStart w:id="422" w:name="_Toc55248377"/>
      <w:bookmarkStart w:id="423" w:name="_Toc55250004"/>
      <w:bookmarkStart w:id="424" w:name="_Toc55250120"/>
      <w:bookmarkStart w:id="425" w:name="_Toc55250373"/>
      <w:bookmarkStart w:id="426" w:name="_Toc55250468"/>
      <w:bookmarkStart w:id="427" w:name="_Toc55250563"/>
      <w:bookmarkStart w:id="428" w:name="_Toc55250753"/>
      <w:bookmarkStart w:id="429" w:name="_Toc55250899"/>
      <w:bookmarkStart w:id="430" w:name="_Toc55251092"/>
      <w:bookmarkStart w:id="431" w:name="_Toc55251821"/>
      <w:bookmarkStart w:id="432" w:name="_Toc55252189"/>
      <w:bookmarkStart w:id="433" w:name="_Toc55252514"/>
      <w:bookmarkStart w:id="434" w:name="_Toc55252605"/>
      <w:bookmarkStart w:id="435" w:name="_Toc506815776"/>
      <w:bookmarkStart w:id="436" w:name="_Toc178340909"/>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5C02EE">
        <w:rPr>
          <w:rFonts w:asciiTheme="minorHAnsi" w:hAnsiTheme="minorHAnsi" w:cstheme="minorHAnsi"/>
        </w:rPr>
        <w:lastRenderedPageBreak/>
        <w:t>4.</w:t>
      </w:r>
      <w:r w:rsidR="003C5962" w:rsidRPr="005C02EE">
        <w:rPr>
          <w:rFonts w:asciiTheme="minorHAnsi" w:hAnsiTheme="minorHAnsi" w:cstheme="minorHAnsi"/>
        </w:rPr>
        <w:t>4</w:t>
      </w:r>
      <w:r w:rsidRPr="005C02EE">
        <w:rPr>
          <w:rFonts w:asciiTheme="minorHAnsi" w:hAnsiTheme="minorHAnsi" w:cstheme="minorHAnsi"/>
        </w:rPr>
        <w:tab/>
      </w:r>
      <w:bookmarkStart w:id="437" w:name="_Toc370813243"/>
      <w:bookmarkStart w:id="438" w:name="_Toc374120594"/>
      <w:bookmarkStart w:id="439" w:name="_Toc459794483"/>
      <w:r w:rsidRPr="005C02EE">
        <w:rPr>
          <w:rFonts w:asciiTheme="minorHAnsi" w:hAnsiTheme="minorHAnsi" w:cstheme="minorHAnsi"/>
        </w:rPr>
        <w:t xml:space="preserve">TRANSPORTATION </w:t>
      </w:r>
      <w:bookmarkEnd w:id="437"/>
      <w:bookmarkEnd w:id="438"/>
      <w:r w:rsidRPr="005C02EE">
        <w:rPr>
          <w:rFonts w:asciiTheme="minorHAnsi" w:hAnsiTheme="minorHAnsi" w:cstheme="minorHAnsi"/>
        </w:rPr>
        <w:t>AND IDENTIFICATION</w:t>
      </w:r>
      <w:bookmarkEnd w:id="439"/>
      <w:bookmarkEnd w:id="436"/>
    </w:p>
    <w:p w14:paraId="34F51DCF"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40" w:name="_Toc446594294"/>
      <w:bookmarkStart w:id="441" w:name="_Toc446594566"/>
      <w:bookmarkStart w:id="442" w:name="_Toc446597974"/>
      <w:bookmarkStart w:id="443" w:name="_Toc446598550"/>
      <w:bookmarkStart w:id="444" w:name="_Toc446598772"/>
      <w:bookmarkStart w:id="445" w:name="_Toc446599094"/>
      <w:bookmarkStart w:id="446" w:name="_Toc446599565"/>
      <w:bookmarkStart w:id="447" w:name="_Toc446599610"/>
      <w:bookmarkStart w:id="448" w:name="_Toc446599921"/>
      <w:bookmarkStart w:id="449" w:name="_Toc446600020"/>
      <w:bookmarkStart w:id="450" w:name="_Toc446600129"/>
      <w:bookmarkStart w:id="451" w:name="_Toc446600236"/>
      <w:bookmarkStart w:id="452" w:name="_Toc450739877"/>
      <w:bookmarkStart w:id="453" w:name="_Toc450742631"/>
      <w:bookmarkStart w:id="454" w:name="_Toc450745569"/>
      <w:bookmarkStart w:id="455" w:name="_Toc450829525"/>
      <w:bookmarkStart w:id="456" w:name="_Toc450829570"/>
      <w:bookmarkStart w:id="457" w:name="_Toc450829752"/>
      <w:bookmarkStart w:id="458" w:name="_Toc451160543"/>
      <w:bookmarkStart w:id="459" w:name="_Toc451170071"/>
      <w:bookmarkStart w:id="460" w:name="_Toc453342769"/>
      <w:bookmarkStart w:id="461" w:name="_Toc463007422"/>
      <w:bookmarkStart w:id="462" w:name="_Toc463353375"/>
      <w:bookmarkStart w:id="463" w:name="_Toc463353924"/>
      <w:bookmarkStart w:id="464" w:name="_Toc374120595"/>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90F4F2A" w14:textId="05B8AC09" w:rsidR="00FD5D90" w:rsidRPr="005C02EE" w:rsidRDefault="00FD5D90" w:rsidP="00904110">
      <w:pPr>
        <w:pStyle w:val="Heading20"/>
        <w:numPr>
          <w:ilvl w:val="0"/>
          <w:numId w:val="0"/>
        </w:numPr>
        <w:spacing w:after="120"/>
        <w:rPr>
          <w:rFonts w:asciiTheme="minorHAnsi" w:hAnsiTheme="minorHAnsi" w:cstheme="minorHAnsi"/>
        </w:rPr>
      </w:pPr>
      <w:bookmarkStart w:id="465" w:name="_Toc55242147"/>
      <w:bookmarkStart w:id="466" w:name="_Toc55242408"/>
      <w:bookmarkStart w:id="467" w:name="_Toc55242630"/>
      <w:bookmarkStart w:id="468" w:name="_Toc55243710"/>
      <w:bookmarkStart w:id="469" w:name="_Toc55245905"/>
      <w:bookmarkStart w:id="470" w:name="_Toc55246517"/>
      <w:bookmarkStart w:id="471" w:name="_Toc55246938"/>
      <w:bookmarkStart w:id="472" w:name="_Toc55247488"/>
      <w:bookmarkStart w:id="473" w:name="_Toc55248169"/>
      <w:bookmarkStart w:id="474" w:name="_Toc55248379"/>
      <w:bookmarkStart w:id="475" w:name="_Toc55250006"/>
      <w:bookmarkStart w:id="476" w:name="_Toc55250122"/>
      <w:bookmarkStart w:id="477" w:name="_Toc55250375"/>
      <w:bookmarkStart w:id="478" w:name="_Toc55250470"/>
      <w:bookmarkStart w:id="479" w:name="_Toc55250565"/>
      <w:bookmarkStart w:id="480" w:name="_Toc55250755"/>
      <w:bookmarkStart w:id="481" w:name="_Toc55250901"/>
      <w:bookmarkStart w:id="482" w:name="_Toc55251094"/>
      <w:bookmarkStart w:id="483" w:name="_Toc55251823"/>
      <w:bookmarkStart w:id="484" w:name="_Toc55252191"/>
      <w:bookmarkStart w:id="485" w:name="_Toc55252516"/>
      <w:bookmarkStart w:id="486" w:name="_Toc55252607"/>
      <w:bookmarkStart w:id="487" w:name="_Toc178340910"/>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487"/>
      <w:r w:rsidRPr="005C02EE">
        <w:rPr>
          <w:rFonts w:asciiTheme="minorHAnsi" w:hAnsiTheme="minorHAnsi" w:cstheme="minorHAnsi"/>
        </w:rPr>
        <w:t xml:space="preserve"> </w:t>
      </w:r>
    </w:p>
    <w:p w14:paraId="37217E14" w14:textId="77777777" w:rsidR="00E77030" w:rsidRPr="00824C01" w:rsidRDefault="00E77030" w:rsidP="00E77030">
      <w:pPr>
        <w:rPr>
          <w:rFonts w:asciiTheme="minorHAnsi" w:hAnsiTheme="minorHAnsi" w:cstheme="minorHAnsi"/>
          <w:color w:val="auto"/>
          <w:sz w:val="20"/>
        </w:rPr>
      </w:pPr>
      <w:bookmarkStart w:id="488" w:name="_Toc512428205"/>
      <w:bookmarkStart w:id="489" w:name="_Toc512428206"/>
      <w:bookmarkStart w:id="490" w:name="_Toc512428207"/>
      <w:bookmarkStart w:id="491" w:name="_Toc446594297"/>
      <w:bookmarkStart w:id="492" w:name="_Toc446594569"/>
      <w:bookmarkStart w:id="493" w:name="_Toc446597977"/>
      <w:bookmarkStart w:id="494" w:name="_Toc446598553"/>
      <w:bookmarkStart w:id="495" w:name="_Toc446598775"/>
      <w:bookmarkStart w:id="496" w:name="_Toc446599097"/>
      <w:bookmarkStart w:id="497" w:name="_Toc446599568"/>
      <w:bookmarkStart w:id="498" w:name="_Toc446599613"/>
      <w:bookmarkStart w:id="499" w:name="_Toc446599924"/>
      <w:bookmarkStart w:id="500" w:name="_Toc446600023"/>
      <w:bookmarkStart w:id="501" w:name="_Toc446600132"/>
      <w:bookmarkStart w:id="502" w:name="_Toc446600239"/>
      <w:bookmarkStart w:id="503" w:name="_Toc450739880"/>
      <w:bookmarkStart w:id="504" w:name="_Toc450742634"/>
      <w:bookmarkStart w:id="505" w:name="_Toc450745572"/>
      <w:bookmarkStart w:id="506" w:name="_Toc450829528"/>
      <w:bookmarkStart w:id="507" w:name="_Toc450829573"/>
      <w:bookmarkStart w:id="508" w:name="_Toc450829755"/>
      <w:bookmarkStart w:id="509" w:name="_Toc451160546"/>
      <w:bookmarkStart w:id="510" w:name="_Toc451170074"/>
      <w:bookmarkStart w:id="511" w:name="_Toc453342772"/>
      <w:bookmarkStart w:id="512" w:name="_Toc463007425"/>
      <w:bookmarkStart w:id="513" w:name="_Toc463353378"/>
      <w:bookmarkStart w:id="514" w:name="_Toc463353927"/>
      <w:bookmarkStart w:id="515" w:name="_Toc55250008"/>
      <w:bookmarkStart w:id="516" w:name="_Toc55250124"/>
      <w:bookmarkStart w:id="517" w:name="_Toc55250377"/>
      <w:bookmarkStart w:id="518" w:name="_Toc55250472"/>
      <w:bookmarkStart w:id="519" w:name="_Toc55250567"/>
      <w:bookmarkStart w:id="520" w:name="_Toc55250757"/>
      <w:bookmarkStart w:id="521" w:name="_Toc55250903"/>
      <w:bookmarkStart w:id="522" w:name="_Toc55251096"/>
      <w:bookmarkStart w:id="523" w:name="_Toc55251825"/>
      <w:bookmarkStart w:id="524" w:name="_Toc55252193"/>
      <w:bookmarkStart w:id="525" w:name="_Toc55252518"/>
      <w:bookmarkStart w:id="526" w:name="_Toc55252609"/>
      <w:bookmarkStart w:id="527" w:name="_Toc55253472"/>
      <w:bookmarkStart w:id="528" w:name="_Toc55253556"/>
      <w:bookmarkStart w:id="529" w:name="_Toc55253661"/>
      <w:bookmarkStart w:id="530" w:name="_Toc55253745"/>
      <w:bookmarkStart w:id="531" w:name="_Toc55253828"/>
      <w:bookmarkStart w:id="532" w:name="_Toc55253911"/>
      <w:bookmarkStart w:id="533" w:name="_Toc55253994"/>
      <w:bookmarkStart w:id="534" w:name="_Toc55254077"/>
      <w:bookmarkStart w:id="535" w:name="_Toc55254161"/>
      <w:bookmarkStart w:id="536" w:name="_Toc55254244"/>
      <w:bookmarkStart w:id="537" w:name="_Toc55254326"/>
      <w:bookmarkStart w:id="538" w:name="_Toc55254408"/>
      <w:bookmarkStart w:id="539" w:name="_Toc55254488"/>
      <w:bookmarkStart w:id="540" w:name="_Toc55254717"/>
      <w:bookmarkStart w:id="541" w:name="_Toc55254775"/>
      <w:bookmarkStart w:id="542" w:name="_Toc55254835"/>
      <w:bookmarkStart w:id="543" w:name="_Toc55254896"/>
      <w:bookmarkStart w:id="544" w:name="_Toc55254957"/>
      <w:bookmarkStart w:id="545" w:name="_Toc55255071"/>
      <w:bookmarkStart w:id="546" w:name="_Toc55255141"/>
      <w:bookmarkStart w:id="547" w:name="_Toc55255255"/>
      <w:bookmarkStart w:id="548" w:name="_Toc55394235"/>
      <w:bookmarkStart w:id="549" w:name="_Toc55394306"/>
      <w:bookmarkStart w:id="550" w:name="_Toc55394377"/>
      <w:bookmarkStart w:id="551" w:name="_Toc55394447"/>
      <w:bookmarkStart w:id="552" w:name="_Toc56590793"/>
      <w:bookmarkStart w:id="553" w:name="_Toc56591069"/>
      <w:bookmarkStart w:id="554" w:name="_Toc56591158"/>
      <w:bookmarkStart w:id="555" w:name="_Toc62658195"/>
      <w:bookmarkStart w:id="556" w:name="_Toc62658314"/>
      <w:bookmarkStart w:id="557" w:name="_Toc62658490"/>
      <w:bookmarkStart w:id="558" w:name="_Toc81298528"/>
      <w:bookmarkStart w:id="559" w:name="_Toc81306175"/>
      <w:bookmarkStart w:id="560" w:name="_Toc81312974"/>
      <w:bookmarkStart w:id="561" w:name="_Toc81392922"/>
      <w:bookmarkStart w:id="562" w:name="_Toc81393041"/>
      <w:bookmarkStart w:id="563" w:name="_Toc81920623"/>
      <w:bookmarkStart w:id="564" w:name="_Toc81924554"/>
      <w:bookmarkStart w:id="565" w:name="_Toc82602764"/>
      <w:bookmarkStart w:id="566" w:name="_Toc87971849"/>
      <w:bookmarkStart w:id="567" w:name="_Toc87971933"/>
      <w:bookmarkStart w:id="568" w:name="_Toc87972143"/>
      <w:bookmarkStart w:id="569" w:name="_Hlk74742321"/>
      <w:bookmarkStart w:id="570" w:name="_Toc459794485"/>
      <w:bookmarkStart w:id="571" w:name="_Toc531600895"/>
      <w:bookmarkStart w:id="572" w:name="_Toc374120602"/>
      <w:bookmarkStart w:id="573" w:name="_Toc459794488"/>
      <w:bookmarkStart w:id="574" w:name="_Toc370999750"/>
      <w:bookmarkEnd w:id="46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824C01">
        <w:rPr>
          <w:rFonts w:asciiTheme="minorHAnsi" w:hAnsiTheme="minorHAnsi" w:cstheme="minorHAnsi"/>
          <w:color w:val="auto"/>
          <w:sz w:val="20"/>
        </w:rPr>
        <w:t>The Vendor shall deliver Free-On-Board (FOB) Destination to the following location:</w:t>
      </w:r>
    </w:p>
    <w:bookmarkEnd w:id="569"/>
    <w:p w14:paraId="1AEEA3C1" w14:textId="77777777" w:rsidR="00E77030" w:rsidRPr="00824C01" w:rsidRDefault="00E77030" w:rsidP="00E77030">
      <w:pPr>
        <w:spacing w:after="0"/>
        <w:rPr>
          <w:rFonts w:asciiTheme="minorHAnsi" w:hAnsiTheme="minorHAnsi" w:cstheme="minorHAnsi"/>
          <w:iCs/>
          <w:color w:val="auto"/>
          <w:sz w:val="20"/>
        </w:rPr>
      </w:pPr>
      <w:r w:rsidRPr="00824C01">
        <w:rPr>
          <w:rFonts w:asciiTheme="minorHAnsi" w:hAnsiTheme="minorHAnsi" w:cstheme="minorHAnsi"/>
          <w:iCs/>
          <w:color w:val="auto"/>
          <w:sz w:val="20"/>
        </w:rPr>
        <w:t>NC Department of Adult Correction</w:t>
      </w:r>
    </w:p>
    <w:p w14:paraId="500CD876" w14:textId="77777777" w:rsidR="00E77030" w:rsidRPr="00824C01" w:rsidRDefault="00E77030" w:rsidP="00E77030">
      <w:pPr>
        <w:spacing w:after="0"/>
        <w:rPr>
          <w:rFonts w:asciiTheme="minorHAnsi" w:hAnsiTheme="minorHAnsi" w:cstheme="minorHAnsi"/>
          <w:iCs/>
          <w:color w:val="auto"/>
          <w:sz w:val="20"/>
        </w:rPr>
      </w:pPr>
      <w:r w:rsidRPr="00824C01">
        <w:rPr>
          <w:rFonts w:asciiTheme="minorHAnsi" w:hAnsiTheme="minorHAnsi" w:cstheme="minorHAnsi"/>
          <w:iCs/>
          <w:color w:val="auto"/>
          <w:sz w:val="20"/>
        </w:rPr>
        <w:t>Central Warehouse</w:t>
      </w:r>
    </w:p>
    <w:p w14:paraId="17D90D4C" w14:textId="77777777" w:rsidR="00E77030" w:rsidRPr="00824C01" w:rsidRDefault="00E77030" w:rsidP="00E77030">
      <w:pPr>
        <w:spacing w:after="0"/>
        <w:rPr>
          <w:rFonts w:asciiTheme="minorHAnsi" w:hAnsiTheme="minorHAnsi" w:cstheme="minorHAnsi"/>
          <w:iCs/>
          <w:color w:val="auto"/>
          <w:sz w:val="20"/>
        </w:rPr>
      </w:pPr>
      <w:r w:rsidRPr="00824C01">
        <w:rPr>
          <w:rFonts w:asciiTheme="minorHAnsi" w:hAnsiTheme="minorHAnsi" w:cstheme="minorHAnsi"/>
          <w:iCs/>
          <w:color w:val="auto"/>
          <w:sz w:val="20"/>
        </w:rPr>
        <w:t xml:space="preserve">200 </w:t>
      </w:r>
      <w:proofErr w:type="spellStart"/>
      <w:r w:rsidRPr="00824C01">
        <w:rPr>
          <w:rFonts w:asciiTheme="minorHAnsi" w:hAnsiTheme="minorHAnsi" w:cstheme="minorHAnsi"/>
          <w:iCs/>
          <w:color w:val="auto"/>
          <w:sz w:val="20"/>
        </w:rPr>
        <w:t>Leagan</w:t>
      </w:r>
      <w:proofErr w:type="spellEnd"/>
      <w:r w:rsidRPr="00824C01">
        <w:rPr>
          <w:rFonts w:asciiTheme="minorHAnsi" w:hAnsiTheme="minorHAnsi" w:cstheme="minorHAnsi"/>
          <w:iCs/>
          <w:color w:val="auto"/>
          <w:sz w:val="20"/>
        </w:rPr>
        <w:t xml:space="preserve"> Drive</w:t>
      </w:r>
    </w:p>
    <w:p w14:paraId="7CDFDBB2" w14:textId="77777777" w:rsidR="00E77030" w:rsidRPr="00824C01" w:rsidRDefault="00E77030" w:rsidP="00E77030">
      <w:pPr>
        <w:rPr>
          <w:rFonts w:asciiTheme="minorHAnsi" w:hAnsiTheme="minorHAnsi" w:cstheme="minorHAnsi"/>
          <w:iCs/>
          <w:color w:val="auto"/>
          <w:sz w:val="20"/>
        </w:rPr>
      </w:pPr>
      <w:r w:rsidRPr="00824C01">
        <w:rPr>
          <w:rFonts w:asciiTheme="minorHAnsi" w:hAnsiTheme="minorHAnsi" w:cstheme="minorHAnsi"/>
          <w:iCs/>
          <w:color w:val="auto"/>
          <w:sz w:val="20"/>
        </w:rPr>
        <w:t>Raleigh, NC 27603</w:t>
      </w:r>
    </w:p>
    <w:p w14:paraId="32FC399F" w14:textId="77777777" w:rsidR="00E77030" w:rsidRPr="00824C01" w:rsidRDefault="00E77030" w:rsidP="00E77030">
      <w:pPr>
        <w:spacing w:after="0"/>
        <w:jc w:val="both"/>
        <w:rPr>
          <w:rFonts w:asciiTheme="minorHAnsi" w:hAnsiTheme="minorHAnsi" w:cstheme="minorHAnsi"/>
          <w:b/>
          <w:color w:val="auto"/>
          <w:sz w:val="20"/>
        </w:rPr>
      </w:pPr>
      <w:r w:rsidRPr="00824C01">
        <w:rPr>
          <w:rFonts w:asciiTheme="minorHAnsi" w:hAnsiTheme="minorHAnsi" w:cstheme="minorHAnsi"/>
          <w:b/>
          <w:color w:val="auto"/>
          <w:sz w:val="20"/>
        </w:rPr>
        <w:t>DELIVERY HOURS: 6:30 AM ET – 5:00 PM ET, Monday through Thursday, except holidays, closed Friday.</w:t>
      </w:r>
    </w:p>
    <w:p w14:paraId="113B4947" w14:textId="77777777" w:rsidR="00E77030" w:rsidRPr="00824C01" w:rsidRDefault="00E77030" w:rsidP="00E77030">
      <w:pPr>
        <w:spacing w:before="240" w:after="0"/>
        <w:jc w:val="both"/>
        <w:rPr>
          <w:rFonts w:asciiTheme="minorHAnsi" w:hAnsiTheme="minorHAnsi" w:cstheme="minorHAnsi"/>
          <w:b/>
          <w:color w:val="auto"/>
          <w:sz w:val="20"/>
        </w:rPr>
      </w:pPr>
      <w:r w:rsidRPr="00824C01">
        <w:rPr>
          <w:rFonts w:asciiTheme="minorHAnsi" w:hAnsiTheme="minorHAnsi" w:cstheme="minorHAnsi"/>
          <w:b/>
          <w:color w:val="auto"/>
          <w:sz w:val="20"/>
        </w:rPr>
        <w:t xml:space="preserve">Contacts:  Gary Dudley @ 919-662-4367 </w:t>
      </w:r>
      <w:proofErr w:type="spellStart"/>
      <w:r w:rsidRPr="00824C01">
        <w:rPr>
          <w:rFonts w:asciiTheme="minorHAnsi" w:hAnsiTheme="minorHAnsi" w:cstheme="minorHAnsi"/>
          <w:b/>
          <w:color w:val="auto"/>
          <w:sz w:val="20"/>
        </w:rPr>
        <w:t>ext</w:t>
      </w:r>
      <w:proofErr w:type="spellEnd"/>
      <w:r w:rsidRPr="00824C01">
        <w:rPr>
          <w:rFonts w:asciiTheme="minorHAnsi" w:hAnsiTheme="minorHAnsi" w:cstheme="minorHAnsi"/>
          <w:b/>
          <w:color w:val="auto"/>
          <w:sz w:val="20"/>
        </w:rPr>
        <w:t xml:space="preserve"> 224 or Pam Ward @ 919-662-4367 </w:t>
      </w:r>
      <w:proofErr w:type="spellStart"/>
      <w:r w:rsidRPr="00824C01">
        <w:rPr>
          <w:rFonts w:asciiTheme="minorHAnsi" w:hAnsiTheme="minorHAnsi" w:cstheme="minorHAnsi"/>
          <w:b/>
          <w:color w:val="auto"/>
          <w:sz w:val="20"/>
        </w:rPr>
        <w:t>ext</w:t>
      </w:r>
      <w:proofErr w:type="spellEnd"/>
      <w:r w:rsidRPr="00824C01">
        <w:rPr>
          <w:rFonts w:asciiTheme="minorHAnsi" w:hAnsiTheme="minorHAnsi" w:cstheme="minorHAnsi"/>
          <w:b/>
          <w:color w:val="auto"/>
          <w:sz w:val="20"/>
        </w:rPr>
        <w:t xml:space="preserve"> 235</w:t>
      </w:r>
    </w:p>
    <w:p w14:paraId="2A76EB55" w14:textId="77777777" w:rsidR="00E77030" w:rsidRPr="00824C01" w:rsidRDefault="00E77030" w:rsidP="00E77030">
      <w:pPr>
        <w:spacing w:before="120" w:line="276" w:lineRule="auto"/>
        <w:jc w:val="both"/>
        <w:rPr>
          <w:rFonts w:asciiTheme="minorHAnsi" w:hAnsiTheme="minorHAnsi" w:cstheme="minorHAnsi"/>
          <w:color w:val="auto"/>
          <w:sz w:val="20"/>
        </w:rPr>
      </w:pPr>
      <w:r w:rsidRPr="00824C01">
        <w:rPr>
          <w:rFonts w:asciiTheme="minorHAnsi" w:hAnsiTheme="minorHAnsi" w:cstheme="minorHAnsi"/>
          <w:b/>
          <w:bCs/>
          <w:iCs/>
          <w:color w:val="auto"/>
          <w:sz w:val="20"/>
        </w:rPr>
        <w:t>Vendor Shall contact Gary Dudley or Pam Ward to schedule all deliveries prior to shipment.</w:t>
      </w:r>
    </w:p>
    <w:p w14:paraId="2F2EDABF" w14:textId="77777777" w:rsidR="00E77030" w:rsidRPr="00824C01" w:rsidRDefault="00E77030" w:rsidP="00E77030">
      <w:pPr>
        <w:rPr>
          <w:rFonts w:asciiTheme="minorHAnsi" w:hAnsiTheme="minorHAnsi" w:cstheme="minorHAnsi"/>
          <w:color w:val="auto"/>
          <w:sz w:val="20"/>
        </w:rPr>
      </w:pPr>
      <w:bookmarkStart w:id="575" w:name="_Hlk74742341"/>
      <w:bookmarkStart w:id="576" w:name="_Hlk175926299"/>
      <w:r w:rsidRPr="00824C01">
        <w:rPr>
          <w:rFonts w:asciiTheme="minorHAnsi" w:hAnsiTheme="minorHAnsi" w:cstheme="minorHAnsi"/>
          <w:color w:val="auto"/>
          <w:sz w:val="20"/>
        </w:rPr>
        <w:t>North Carolina Department of Adult Correction expects the successful Vendor to complete delivery within thirty (30) consecutive calendar days after receipt of purchase order.</w:t>
      </w:r>
      <w:bookmarkEnd w:id="575"/>
      <w:r w:rsidRPr="00824C01">
        <w:rPr>
          <w:rFonts w:asciiTheme="minorHAnsi" w:hAnsiTheme="minorHAnsi" w:cstheme="minorHAnsi"/>
          <w:color w:val="auto"/>
          <w:sz w:val="20"/>
        </w:rPr>
        <w:t xml:space="preserve"> Promptness of delivery may be used as a factor in the award criteria. </w:t>
      </w:r>
    </w:p>
    <w:bookmarkEnd w:id="576"/>
    <w:p w14:paraId="338A9413" w14:textId="77777777" w:rsidR="00E77030" w:rsidRPr="00824C01" w:rsidRDefault="00E77030" w:rsidP="00E77030">
      <w:pPr>
        <w:rPr>
          <w:rFonts w:asciiTheme="minorHAnsi" w:hAnsiTheme="minorHAnsi" w:cstheme="minorHAnsi"/>
          <w:color w:val="auto"/>
          <w:sz w:val="20"/>
        </w:rPr>
      </w:pPr>
      <w:r w:rsidRPr="00824C01">
        <w:rPr>
          <w:rFonts w:asciiTheme="minorHAnsi" w:hAnsiTheme="minorHAnsi" w:cstheme="minorHAnsi"/>
          <w:color w:val="auto"/>
          <w:sz w:val="20"/>
        </w:rPr>
        <w:t>For completion by Vendor:  Delivery will be made from __________________________________________ (city, state) within _____ consecutive calendar days after receipt of purchase order. Promptness of delivery or may be used as a factor in the award criteria.</w:t>
      </w:r>
    </w:p>
    <w:p w14:paraId="665F69B4" w14:textId="77777777" w:rsidR="00E77030" w:rsidRPr="00824C01" w:rsidRDefault="00E77030" w:rsidP="00E77030">
      <w:pPr>
        <w:rPr>
          <w:rFonts w:asciiTheme="minorHAnsi" w:hAnsiTheme="minorHAnsi" w:cstheme="minorHAnsi"/>
          <w:bCs/>
          <w:color w:val="auto"/>
          <w:sz w:val="20"/>
        </w:rPr>
      </w:pPr>
      <w:r w:rsidRPr="00824C01">
        <w:rPr>
          <w:rFonts w:asciiTheme="minorHAnsi" w:hAnsiTheme="minorHAnsi" w:cstheme="minorHAnsi"/>
          <w:bCs/>
          <w:color w:val="auto"/>
          <w:sz w:val="20"/>
        </w:rPr>
        <w:t>Must be palletized, handles cannot be attached to pallet with any type of metal banding.</w:t>
      </w:r>
    </w:p>
    <w:p w14:paraId="7566FF32" w14:textId="77777777" w:rsidR="00E77030" w:rsidRPr="00824C01" w:rsidRDefault="00E77030" w:rsidP="00E77030">
      <w:pPr>
        <w:rPr>
          <w:rFonts w:asciiTheme="minorHAnsi" w:hAnsiTheme="minorHAnsi" w:cstheme="minorHAnsi"/>
          <w:bCs/>
          <w:color w:val="auto"/>
          <w:sz w:val="20"/>
        </w:rPr>
      </w:pPr>
      <w:r w:rsidRPr="00824C01">
        <w:rPr>
          <w:rFonts w:asciiTheme="minorHAnsi" w:hAnsiTheme="minorHAnsi" w:cstheme="minorHAnsi"/>
          <w:bCs/>
          <w:color w:val="auto"/>
          <w:sz w:val="20"/>
        </w:rPr>
        <w:t>All cases or boxes must be clearly marked to indicate quantity and product when shipping to destination.</w:t>
      </w:r>
    </w:p>
    <w:p w14:paraId="0B591515" w14:textId="77777777" w:rsidR="00E77030" w:rsidRPr="00824C01" w:rsidRDefault="00E77030" w:rsidP="00E77030">
      <w:pPr>
        <w:rPr>
          <w:rFonts w:asciiTheme="minorHAnsi" w:hAnsiTheme="minorHAnsi" w:cstheme="minorHAnsi"/>
          <w:color w:val="auto"/>
          <w:sz w:val="20"/>
        </w:rPr>
      </w:pPr>
      <w:r w:rsidRPr="00824C01">
        <w:rPr>
          <w:rFonts w:asciiTheme="minorHAnsi" w:hAnsiTheme="minorHAnsi" w:cstheme="minorHAnsi"/>
          <w:color w:val="auto"/>
          <w:sz w:val="20"/>
        </w:rPr>
        <w:t>The purchase order number must be shown on all packages and shipping manifests to ensure proper identification and payment of invoices.  Complete packing list must accompany each shipment.</w:t>
      </w:r>
    </w:p>
    <w:p w14:paraId="788E7312" w14:textId="77777777" w:rsidR="00FD5D90" w:rsidRPr="005C02EE" w:rsidRDefault="00FD5D90" w:rsidP="00784963">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77" w:name="_Toc177481609"/>
      <w:bookmarkStart w:id="578" w:name="_Toc177481846"/>
      <w:bookmarkStart w:id="579" w:name="_Toc177481980"/>
      <w:bookmarkStart w:id="580" w:name="_Toc177482756"/>
      <w:bookmarkStart w:id="581" w:name="_Toc177483005"/>
      <w:bookmarkStart w:id="582" w:name="_Toc177554415"/>
      <w:bookmarkStart w:id="583" w:name="_Toc177561446"/>
      <w:bookmarkStart w:id="584" w:name="_Toc177561572"/>
      <w:bookmarkStart w:id="585" w:name="_Toc178329400"/>
      <w:bookmarkStart w:id="586" w:name="_Toc178340771"/>
      <w:bookmarkStart w:id="587" w:name="_Toc178340841"/>
      <w:bookmarkStart w:id="588" w:name="_Toc178340911"/>
      <w:bookmarkEnd w:id="577"/>
      <w:bookmarkEnd w:id="578"/>
      <w:bookmarkEnd w:id="579"/>
      <w:bookmarkEnd w:id="580"/>
      <w:bookmarkEnd w:id="581"/>
      <w:bookmarkEnd w:id="582"/>
      <w:bookmarkEnd w:id="583"/>
      <w:bookmarkEnd w:id="584"/>
      <w:bookmarkEnd w:id="585"/>
      <w:bookmarkEnd w:id="586"/>
      <w:bookmarkEnd w:id="587"/>
      <w:bookmarkEnd w:id="588"/>
    </w:p>
    <w:p w14:paraId="0BE1771F" w14:textId="77777777" w:rsidR="00FD5D90" w:rsidRPr="005C02EE" w:rsidRDefault="00FD5D90" w:rsidP="00784963">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89" w:name="_Toc55250758"/>
      <w:bookmarkStart w:id="590" w:name="_Toc55250904"/>
      <w:bookmarkStart w:id="591" w:name="_Toc55251097"/>
      <w:bookmarkStart w:id="592" w:name="_Toc55251826"/>
      <w:bookmarkStart w:id="593" w:name="_Toc55252194"/>
      <w:bookmarkStart w:id="594" w:name="_Toc55252519"/>
      <w:bookmarkStart w:id="595" w:name="_Toc55252610"/>
      <w:bookmarkStart w:id="596" w:name="_Toc55253473"/>
      <w:bookmarkStart w:id="597" w:name="_Toc55253557"/>
      <w:bookmarkStart w:id="598" w:name="_Toc55253662"/>
      <w:bookmarkStart w:id="599" w:name="_Toc55253746"/>
      <w:bookmarkStart w:id="600" w:name="_Toc55253829"/>
      <w:bookmarkStart w:id="601" w:name="_Toc55253912"/>
      <w:bookmarkStart w:id="602" w:name="_Toc55253995"/>
      <w:bookmarkStart w:id="603" w:name="_Toc55254078"/>
      <w:bookmarkStart w:id="604" w:name="_Toc55254162"/>
      <w:bookmarkStart w:id="605" w:name="_Toc55254245"/>
      <w:bookmarkStart w:id="606" w:name="_Toc55254327"/>
      <w:bookmarkStart w:id="607" w:name="_Toc55254409"/>
      <w:bookmarkStart w:id="608" w:name="_Toc55254489"/>
      <w:bookmarkStart w:id="609" w:name="_Toc55254718"/>
      <w:bookmarkStart w:id="610" w:name="_Toc55254776"/>
      <w:bookmarkStart w:id="611" w:name="_Toc55254836"/>
      <w:bookmarkStart w:id="612" w:name="_Toc55254897"/>
      <w:bookmarkStart w:id="613" w:name="_Toc55254958"/>
      <w:bookmarkStart w:id="614" w:name="_Toc55255072"/>
      <w:bookmarkStart w:id="615" w:name="_Toc55255142"/>
      <w:bookmarkStart w:id="616" w:name="_Toc55255256"/>
      <w:bookmarkStart w:id="617" w:name="_Toc55394236"/>
      <w:bookmarkStart w:id="618" w:name="_Toc55394307"/>
      <w:bookmarkStart w:id="619" w:name="_Toc55394378"/>
      <w:bookmarkStart w:id="620" w:name="_Toc55394448"/>
      <w:bookmarkStart w:id="621" w:name="_Toc56590794"/>
      <w:bookmarkStart w:id="622" w:name="_Toc56591070"/>
      <w:bookmarkStart w:id="623" w:name="_Toc56591159"/>
      <w:bookmarkStart w:id="624" w:name="_Toc62658196"/>
      <w:bookmarkStart w:id="625" w:name="_Toc62658315"/>
      <w:bookmarkStart w:id="626" w:name="_Toc62658491"/>
      <w:bookmarkStart w:id="627" w:name="_Toc81298529"/>
      <w:bookmarkStart w:id="628" w:name="_Toc81306176"/>
      <w:bookmarkStart w:id="629" w:name="_Toc81312975"/>
      <w:bookmarkStart w:id="630" w:name="_Toc81392923"/>
      <w:bookmarkStart w:id="631" w:name="_Toc81393042"/>
      <w:bookmarkStart w:id="632" w:name="_Toc81920624"/>
      <w:bookmarkStart w:id="633" w:name="_Toc81924555"/>
      <w:bookmarkStart w:id="634" w:name="_Toc82602765"/>
      <w:bookmarkStart w:id="635" w:name="_Toc87971850"/>
      <w:bookmarkStart w:id="636" w:name="_Toc87971934"/>
      <w:bookmarkStart w:id="637" w:name="_Toc87972144"/>
      <w:bookmarkStart w:id="638" w:name="_Toc177481610"/>
      <w:bookmarkStart w:id="639" w:name="_Toc177481847"/>
      <w:bookmarkStart w:id="640" w:name="_Toc177481981"/>
      <w:bookmarkStart w:id="641" w:name="_Toc177482757"/>
      <w:bookmarkStart w:id="642" w:name="_Toc177483006"/>
      <w:bookmarkStart w:id="643" w:name="_Toc177554416"/>
      <w:bookmarkStart w:id="644" w:name="_Toc177561447"/>
      <w:bookmarkStart w:id="645" w:name="_Toc177561573"/>
      <w:bookmarkStart w:id="646" w:name="_Toc178329401"/>
      <w:bookmarkStart w:id="647" w:name="_Toc178340772"/>
      <w:bookmarkStart w:id="648" w:name="_Toc178340842"/>
      <w:bookmarkStart w:id="649" w:name="_Toc17834091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63A3A438" w14:textId="77777777" w:rsidR="00FD5D90" w:rsidRPr="005C02EE" w:rsidRDefault="00FD5D90" w:rsidP="00784963">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50" w:name="_Toc55250759"/>
      <w:bookmarkStart w:id="651" w:name="_Toc55250905"/>
      <w:bookmarkStart w:id="652" w:name="_Toc55251098"/>
      <w:bookmarkStart w:id="653" w:name="_Toc55251827"/>
      <w:bookmarkStart w:id="654" w:name="_Toc55252195"/>
      <w:bookmarkStart w:id="655" w:name="_Toc55252520"/>
      <w:bookmarkStart w:id="656" w:name="_Toc55252611"/>
      <w:bookmarkStart w:id="657" w:name="_Toc55253474"/>
      <w:bookmarkStart w:id="658" w:name="_Toc55253558"/>
      <w:bookmarkStart w:id="659" w:name="_Toc55253663"/>
      <w:bookmarkStart w:id="660" w:name="_Toc55253747"/>
      <w:bookmarkStart w:id="661" w:name="_Toc55253830"/>
      <w:bookmarkStart w:id="662" w:name="_Toc55253913"/>
      <w:bookmarkStart w:id="663" w:name="_Toc55253996"/>
      <w:bookmarkStart w:id="664" w:name="_Toc55254079"/>
      <w:bookmarkStart w:id="665" w:name="_Toc55254163"/>
      <w:bookmarkStart w:id="666" w:name="_Toc55254246"/>
      <w:bookmarkStart w:id="667" w:name="_Toc55254328"/>
      <w:bookmarkStart w:id="668" w:name="_Toc55254410"/>
      <w:bookmarkStart w:id="669" w:name="_Toc55254490"/>
      <w:bookmarkStart w:id="670" w:name="_Toc55254719"/>
      <w:bookmarkStart w:id="671" w:name="_Toc55254777"/>
      <w:bookmarkStart w:id="672" w:name="_Toc55254837"/>
      <w:bookmarkStart w:id="673" w:name="_Toc55254898"/>
      <w:bookmarkStart w:id="674" w:name="_Toc55254959"/>
      <w:bookmarkStart w:id="675" w:name="_Toc55255073"/>
      <w:bookmarkStart w:id="676" w:name="_Toc55255143"/>
      <w:bookmarkStart w:id="677" w:name="_Toc55255257"/>
      <w:bookmarkStart w:id="678" w:name="_Toc55394237"/>
      <w:bookmarkStart w:id="679" w:name="_Toc55394308"/>
      <w:bookmarkStart w:id="680" w:name="_Toc55394379"/>
      <w:bookmarkStart w:id="681" w:name="_Toc55394449"/>
      <w:bookmarkStart w:id="682" w:name="_Toc56590795"/>
      <w:bookmarkStart w:id="683" w:name="_Toc56591071"/>
      <w:bookmarkStart w:id="684" w:name="_Toc56591160"/>
      <w:bookmarkStart w:id="685" w:name="_Toc62658197"/>
      <w:bookmarkStart w:id="686" w:name="_Toc62658316"/>
      <w:bookmarkStart w:id="687" w:name="_Toc62658492"/>
      <w:bookmarkStart w:id="688" w:name="_Toc81298530"/>
      <w:bookmarkStart w:id="689" w:name="_Toc81306177"/>
      <w:bookmarkStart w:id="690" w:name="_Toc81312976"/>
      <w:bookmarkStart w:id="691" w:name="_Toc81392924"/>
      <w:bookmarkStart w:id="692" w:name="_Toc81393043"/>
      <w:bookmarkStart w:id="693" w:name="_Toc81920625"/>
      <w:bookmarkStart w:id="694" w:name="_Toc81924556"/>
      <w:bookmarkStart w:id="695" w:name="_Toc82602766"/>
      <w:bookmarkStart w:id="696" w:name="_Toc87971851"/>
      <w:bookmarkStart w:id="697" w:name="_Toc87971935"/>
      <w:bookmarkStart w:id="698" w:name="_Toc87972145"/>
      <w:bookmarkStart w:id="699" w:name="_Toc177481611"/>
      <w:bookmarkStart w:id="700" w:name="_Toc177481848"/>
      <w:bookmarkStart w:id="701" w:name="_Toc177481982"/>
      <w:bookmarkStart w:id="702" w:name="_Toc177482758"/>
      <w:bookmarkStart w:id="703" w:name="_Toc177483007"/>
      <w:bookmarkStart w:id="704" w:name="_Toc177554417"/>
      <w:bookmarkStart w:id="705" w:name="_Toc177561448"/>
      <w:bookmarkStart w:id="706" w:name="_Toc177561574"/>
      <w:bookmarkStart w:id="707" w:name="_Toc178329402"/>
      <w:bookmarkStart w:id="708" w:name="_Toc178340773"/>
      <w:bookmarkStart w:id="709" w:name="_Toc178340843"/>
      <w:bookmarkStart w:id="710" w:name="_Toc178340913"/>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17DFEEE2" w14:textId="77777777" w:rsidR="00FD5D90" w:rsidRPr="005C02EE" w:rsidRDefault="00FD5D90" w:rsidP="00784963">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11" w:name="_Toc55250760"/>
      <w:bookmarkStart w:id="712" w:name="_Toc55250906"/>
      <w:bookmarkStart w:id="713" w:name="_Toc55251099"/>
      <w:bookmarkStart w:id="714" w:name="_Toc55251828"/>
      <w:bookmarkStart w:id="715" w:name="_Toc55252196"/>
      <w:bookmarkStart w:id="716" w:name="_Toc55252521"/>
      <w:bookmarkStart w:id="717" w:name="_Toc55252612"/>
      <w:bookmarkStart w:id="718" w:name="_Toc55253475"/>
      <w:bookmarkStart w:id="719" w:name="_Toc55253559"/>
      <w:bookmarkStart w:id="720" w:name="_Toc55253664"/>
      <w:bookmarkStart w:id="721" w:name="_Toc55253748"/>
      <w:bookmarkStart w:id="722" w:name="_Toc55253831"/>
      <w:bookmarkStart w:id="723" w:name="_Toc55253914"/>
      <w:bookmarkStart w:id="724" w:name="_Toc55253997"/>
      <w:bookmarkStart w:id="725" w:name="_Toc55254080"/>
      <w:bookmarkStart w:id="726" w:name="_Toc55254164"/>
      <w:bookmarkStart w:id="727" w:name="_Toc55254247"/>
      <w:bookmarkStart w:id="728" w:name="_Toc55254329"/>
      <w:bookmarkStart w:id="729" w:name="_Toc55254411"/>
      <w:bookmarkStart w:id="730" w:name="_Toc55254491"/>
      <w:bookmarkStart w:id="731" w:name="_Toc55254720"/>
      <w:bookmarkStart w:id="732" w:name="_Toc55254778"/>
      <w:bookmarkStart w:id="733" w:name="_Toc55254838"/>
      <w:bookmarkStart w:id="734" w:name="_Toc55254899"/>
      <w:bookmarkStart w:id="735" w:name="_Toc55254960"/>
      <w:bookmarkStart w:id="736" w:name="_Toc55255074"/>
      <w:bookmarkStart w:id="737" w:name="_Toc55255144"/>
      <w:bookmarkStart w:id="738" w:name="_Toc55255258"/>
      <w:bookmarkStart w:id="739" w:name="_Toc55394238"/>
      <w:bookmarkStart w:id="740" w:name="_Toc55394309"/>
      <w:bookmarkStart w:id="741" w:name="_Toc55394380"/>
      <w:bookmarkStart w:id="742" w:name="_Toc55394450"/>
      <w:bookmarkStart w:id="743" w:name="_Toc56590796"/>
      <w:bookmarkStart w:id="744" w:name="_Toc56591072"/>
      <w:bookmarkStart w:id="745" w:name="_Toc56591161"/>
      <w:bookmarkStart w:id="746" w:name="_Toc62658198"/>
      <w:bookmarkStart w:id="747" w:name="_Toc62658317"/>
      <w:bookmarkStart w:id="748" w:name="_Toc62658493"/>
      <w:bookmarkStart w:id="749" w:name="_Toc81298531"/>
      <w:bookmarkStart w:id="750" w:name="_Toc81306178"/>
      <w:bookmarkStart w:id="751" w:name="_Toc81312977"/>
      <w:bookmarkStart w:id="752" w:name="_Toc81392925"/>
      <w:bookmarkStart w:id="753" w:name="_Toc81393044"/>
      <w:bookmarkStart w:id="754" w:name="_Toc81920626"/>
      <w:bookmarkStart w:id="755" w:name="_Toc81924557"/>
      <w:bookmarkStart w:id="756" w:name="_Toc82602767"/>
      <w:bookmarkStart w:id="757" w:name="_Toc87971852"/>
      <w:bookmarkStart w:id="758" w:name="_Toc87971936"/>
      <w:bookmarkStart w:id="759" w:name="_Toc87972146"/>
      <w:bookmarkStart w:id="760" w:name="_Toc177481612"/>
      <w:bookmarkStart w:id="761" w:name="_Toc177481849"/>
      <w:bookmarkStart w:id="762" w:name="_Toc177481983"/>
      <w:bookmarkStart w:id="763" w:name="_Toc177482759"/>
      <w:bookmarkStart w:id="764" w:name="_Toc177483008"/>
      <w:bookmarkStart w:id="765" w:name="_Toc177554418"/>
      <w:bookmarkStart w:id="766" w:name="_Toc177561449"/>
      <w:bookmarkStart w:id="767" w:name="_Toc177561575"/>
      <w:bookmarkStart w:id="768" w:name="_Toc178329403"/>
      <w:bookmarkStart w:id="769" w:name="_Toc178340774"/>
      <w:bookmarkStart w:id="770" w:name="_Toc178340844"/>
      <w:bookmarkStart w:id="771" w:name="_Toc178340914"/>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04DC1538" w14:textId="77777777" w:rsidR="00FD5D90" w:rsidRPr="005C02EE" w:rsidRDefault="00FD5D90" w:rsidP="00784963">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72" w:name="_Toc55250761"/>
      <w:bookmarkStart w:id="773" w:name="_Toc55250907"/>
      <w:bookmarkStart w:id="774" w:name="_Toc55251100"/>
      <w:bookmarkStart w:id="775" w:name="_Toc55251829"/>
      <w:bookmarkStart w:id="776" w:name="_Toc55252197"/>
      <w:bookmarkStart w:id="777" w:name="_Toc55252522"/>
      <w:bookmarkStart w:id="778" w:name="_Toc55252613"/>
      <w:bookmarkStart w:id="779" w:name="_Toc55253476"/>
      <w:bookmarkStart w:id="780" w:name="_Toc55253560"/>
      <w:bookmarkStart w:id="781" w:name="_Toc55253665"/>
      <w:bookmarkStart w:id="782" w:name="_Toc55253749"/>
      <w:bookmarkStart w:id="783" w:name="_Toc55253832"/>
      <w:bookmarkStart w:id="784" w:name="_Toc55253915"/>
      <w:bookmarkStart w:id="785" w:name="_Toc55253998"/>
      <w:bookmarkStart w:id="786" w:name="_Toc55254081"/>
      <w:bookmarkStart w:id="787" w:name="_Toc55254165"/>
      <w:bookmarkStart w:id="788" w:name="_Toc55254248"/>
      <w:bookmarkStart w:id="789" w:name="_Toc55254330"/>
      <w:bookmarkStart w:id="790" w:name="_Toc55254412"/>
      <w:bookmarkStart w:id="791" w:name="_Toc55254492"/>
      <w:bookmarkStart w:id="792" w:name="_Toc55254721"/>
      <w:bookmarkStart w:id="793" w:name="_Toc55254779"/>
      <w:bookmarkStart w:id="794" w:name="_Toc55254839"/>
      <w:bookmarkStart w:id="795" w:name="_Toc55254900"/>
      <w:bookmarkStart w:id="796" w:name="_Toc55254961"/>
      <w:bookmarkStart w:id="797" w:name="_Toc55255075"/>
      <w:bookmarkStart w:id="798" w:name="_Toc55255145"/>
      <w:bookmarkStart w:id="799" w:name="_Toc55255259"/>
      <w:bookmarkStart w:id="800" w:name="_Toc55394239"/>
      <w:bookmarkStart w:id="801" w:name="_Toc55394310"/>
      <w:bookmarkStart w:id="802" w:name="_Toc55394381"/>
      <w:bookmarkStart w:id="803" w:name="_Toc55394451"/>
      <w:bookmarkStart w:id="804" w:name="_Toc56590797"/>
      <w:bookmarkStart w:id="805" w:name="_Toc56591073"/>
      <w:bookmarkStart w:id="806" w:name="_Toc56591162"/>
      <w:bookmarkStart w:id="807" w:name="_Toc62658199"/>
      <w:bookmarkStart w:id="808" w:name="_Toc62658318"/>
      <w:bookmarkStart w:id="809" w:name="_Toc62658494"/>
      <w:bookmarkStart w:id="810" w:name="_Toc81298532"/>
      <w:bookmarkStart w:id="811" w:name="_Toc81306179"/>
      <w:bookmarkStart w:id="812" w:name="_Toc81312978"/>
      <w:bookmarkStart w:id="813" w:name="_Toc81392926"/>
      <w:bookmarkStart w:id="814" w:name="_Toc81393045"/>
      <w:bookmarkStart w:id="815" w:name="_Toc81920627"/>
      <w:bookmarkStart w:id="816" w:name="_Toc81924558"/>
      <w:bookmarkStart w:id="817" w:name="_Toc82602768"/>
      <w:bookmarkStart w:id="818" w:name="_Toc87971853"/>
      <w:bookmarkStart w:id="819" w:name="_Toc87971937"/>
      <w:bookmarkStart w:id="820" w:name="_Toc87972147"/>
      <w:bookmarkStart w:id="821" w:name="_Toc177481613"/>
      <w:bookmarkStart w:id="822" w:name="_Toc177481850"/>
      <w:bookmarkStart w:id="823" w:name="_Toc177481984"/>
      <w:bookmarkStart w:id="824" w:name="_Toc177482760"/>
      <w:bookmarkStart w:id="825" w:name="_Toc177483009"/>
      <w:bookmarkStart w:id="826" w:name="_Toc177554419"/>
      <w:bookmarkStart w:id="827" w:name="_Toc177561450"/>
      <w:bookmarkStart w:id="828" w:name="_Toc177561576"/>
      <w:bookmarkStart w:id="829" w:name="_Toc178329404"/>
      <w:bookmarkStart w:id="830" w:name="_Toc178340775"/>
      <w:bookmarkStart w:id="831" w:name="_Toc178340845"/>
      <w:bookmarkStart w:id="832" w:name="_Toc178340915"/>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0A26B2E7" w14:textId="77777777" w:rsidR="00FD5D90" w:rsidRPr="005C02EE" w:rsidRDefault="00FD5D90" w:rsidP="00784963">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33" w:name="_Toc55250762"/>
      <w:bookmarkStart w:id="834" w:name="_Toc55250908"/>
      <w:bookmarkStart w:id="835" w:name="_Toc55251101"/>
      <w:bookmarkStart w:id="836" w:name="_Toc55251830"/>
      <w:bookmarkStart w:id="837" w:name="_Toc55252198"/>
      <w:bookmarkStart w:id="838" w:name="_Toc55252523"/>
      <w:bookmarkStart w:id="839" w:name="_Toc55252614"/>
      <w:bookmarkStart w:id="840" w:name="_Toc55253477"/>
      <w:bookmarkStart w:id="841" w:name="_Toc55253561"/>
      <w:bookmarkStart w:id="842" w:name="_Toc55253666"/>
      <w:bookmarkStart w:id="843" w:name="_Toc55253750"/>
      <w:bookmarkStart w:id="844" w:name="_Toc55253833"/>
      <w:bookmarkStart w:id="845" w:name="_Toc55253916"/>
      <w:bookmarkStart w:id="846" w:name="_Toc55253999"/>
      <w:bookmarkStart w:id="847" w:name="_Toc55254082"/>
      <w:bookmarkStart w:id="848" w:name="_Toc55254166"/>
      <w:bookmarkStart w:id="849" w:name="_Toc55254249"/>
      <w:bookmarkStart w:id="850" w:name="_Toc55254331"/>
      <w:bookmarkStart w:id="851" w:name="_Toc55254413"/>
      <w:bookmarkStart w:id="852" w:name="_Toc55254493"/>
      <w:bookmarkStart w:id="853" w:name="_Toc55254722"/>
      <w:bookmarkStart w:id="854" w:name="_Toc55254780"/>
      <w:bookmarkStart w:id="855" w:name="_Toc55254840"/>
      <w:bookmarkStart w:id="856" w:name="_Toc55254901"/>
      <w:bookmarkStart w:id="857" w:name="_Toc55254962"/>
      <w:bookmarkStart w:id="858" w:name="_Toc55255076"/>
      <w:bookmarkStart w:id="859" w:name="_Toc55255146"/>
      <w:bookmarkStart w:id="860" w:name="_Toc55255260"/>
      <w:bookmarkStart w:id="861" w:name="_Toc55394240"/>
      <w:bookmarkStart w:id="862" w:name="_Toc55394311"/>
      <w:bookmarkStart w:id="863" w:name="_Toc55394382"/>
      <w:bookmarkStart w:id="864" w:name="_Toc55394452"/>
      <w:bookmarkStart w:id="865" w:name="_Toc56590798"/>
      <w:bookmarkStart w:id="866" w:name="_Toc56591074"/>
      <w:bookmarkStart w:id="867" w:name="_Toc56591163"/>
      <w:bookmarkStart w:id="868" w:name="_Toc62658200"/>
      <w:bookmarkStart w:id="869" w:name="_Toc62658319"/>
      <w:bookmarkStart w:id="870" w:name="_Toc62658495"/>
      <w:bookmarkStart w:id="871" w:name="_Toc81298533"/>
      <w:bookmarkStart w:id="872" w:name="_Toc81306180"/>
      <w:bookmarkStart w:id="873" w:name="_Toc81312979"/>
      <w:bookmarkStart w:id="874" w:name="_Toc81392927"/>
      <w:bookmarkStart w:id="875" w:name="_Toc81393046"/>
      <w:bookmarkStart w:id="876" w:name="_Toc81920628"/>
      <w:bookmarkStart w:id="877" w:name="_Toc81924559"/>
      <w:bookmarkStart w:id="878" w:name="_Toc82602769"/>
      <w:bookmarkStart w:id="879" w:name="_Toc87971854"/>
      <w:bookmarkStart w:id="880" w:name="_Toc87971938"/>
      <w:bookmarkStart w:id="881" w:name="_Toc87972148"/>
      <w:bookmarkStart w:id="882" w:name="_Toc177481614"/>
      <w:bookmarkStart w:id="883" w:name="_Toc177481851"/>
      <w:bookmarkStart w:id="884" w:name="_Toc177481985"/>
      <w:bookmarkStart w:id="885" w:name="_Toc177482761"/>
      <w:bookmarkStart w:id="886" w:name="_Toc177483010"/>
      <w:bookmarkStart w:id="887" w:name="_Toc177554420"/>
      <w:bookmarkStart w:id="888" w:name="_Toc177561451"/>
      <w:bookmarkStart w:id="889" w:name="_Toc177561577"/>
      <w:bookmarkStart w:id="890" w:name="_Toc178329405"/>
      <w:bookmarkStart w:id="891" w:name="_Toc178340776"/>
      <w:bookmarkStart w:id="892" w:name="_Toc178340846"/>
      <w:bookmarkStart w:id="893" w:name="_Toc17834091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09AA0C2E" w14:textId="0A4D6674" w:rsidR="00FD5D90" w:rsidRPr="005C02EE" w:rsidRDefault="00FD5D90" w:rsidP="00D973EB">
      <w:pPr>
        <w:pStyle w:val="Heading2"/>
        <w:spacing w:after="120"/>
        <w:rPr>
          <w:rFonts w:asciiTheme="minorHAnsi" w:hAnsiTheme="minorHAnsi" w:cstheme="minorHAnsi"/>
        </w:rPr>
      </w:pPr>
      <w:bookmarkStart w:id="894" w:name="_Toc178340917"/>
      <w:r w:rsidRPr="00E53BBA">
        <w:rPr>
          <w:rFonts w:asciiTheme="minorHAnsi" w:hAnsiTheme="minorHAnsi" w:cstheme="minorHAnsi"/>
        </w:rPr>
        <w:t>4.</w:t>
      </w:r>
      <w:r w:rsidR="003C5962" w:rsidRPr="00E53BBA">
        <w:rPr>
          <w:rFonts w:asciiTheme="minorHAnsi" w:hAnsiTheme="minorHAnsi" w:cstheme="minorHAnsi"/>
        </w:rPr>
        <w:t>6</w:t>
      </w:r>
      <w:r w:rsidRPr="00E53BBA">
        <w:rPr>
          <w:rFonts w:asciiTheme="minorHAnsi" w:hAnsiTheme="minorHAnsi" w:cstheme="minorHAnsi"/>
        </w:rPr>
        <w:tab/>
        <w:t>AUTHORIZED RESELLER</w:t>
      </w:r>
      <w:bookmarkEnd w:id="570"/>
      <w:bookmarkEnd w:id="571"/>
      <w:bookmarkEnd w:id="894"/>
    </w:p>
    <w:p w14:paraId="71DC27AE" w14:textId="09D193BB" w:rsidR="00FD5D90" w:rsidRPr="005C02EE" w:rsidRDefault="00E53BBA" w:rsidP="00372B91">
      <w:pPr>
        <w:spacing w:line="264" w:lineRule="auto"/>
        <w:jc w:val="both"/>
        <w:rPr>
          <w:rFonts w:asciiTheme="minorHAnsi" w:hAnsiTheme="minorHAnsi" w:cstheme="minorHAnsi"/>
          <w:color w:val="auto"/>
          <w:sz w:val="20"/>
        </w:rPr>
      </w:pPr>
      <w:r w:rsidRPr="00E53BBA">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 with its bid response 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77777777" w:rsidR="00FD5D90" w:rsidRPr="005C02EE"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74833">
        <w:rPr>
          <w:rFonts w:asciiTheme="minorHAnsi" w:hAnsiTheme="minorHAnsi" w:cstheme="minorHAnsi"/>
          <w:b/>
          <w:bCs/>
          <w:color w:val="auto"/>
          <w:sz w:val="20"/>
        </w:rPr>
      </w:r>
      <w:r w:rsidR="00874833">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0CA82D99" w14:textId="77777777" w:rsidR="00FD5D90" w:rsidRPr="005C02EE" w:rsidRDefault="00FD5D90" w:rsidP="00784963">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784963">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784963">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784963">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784963">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784963">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59CC140A" w14:textId="2EB13325" w:rsidR="00FD5D90" w:rsidRPr="00D06AEE" w:rsidRDefault="00FD5D90" w:rsidP="00904110">
      <w:pPr>
        <w:pStyle w:val="Heading2"/>
        <w:spacing w:after="120"/>
        <w:rPr>
          <w:rFonts w:asciiTheme="minorHAnsi" w:hAnsiTheme="minorHAnsi" w:cstheme="minorHAnsi"/>
        </w:rPr>
      </w:pPr>
      <w:bookmarkStart w:id="895" w:name="_Toc178340918"/>
      <w:r w:rsidRPr="00D06AEE">
        <w:rPr>
          <w:rFonts w:asciiTheme="minorHAnsi" w:hAnsiTheme="minorHAnsi" w:cstheme="minorHAnsi"/>
        </w:rPr>
        <w:t>4.</w:t>
      </w:r>
      <w:r w:rsidR="003C5962" w:rsidRPr="00D06AEE">
        <w:rPr>
          <w:rFonts w:asciiTheme="minorHAnsi" w:hAnsiTheme="minorHAnsi" w:cstheme="minorHAnsi"/>
        </w:rPr>
        <w:t>7</w:t>
      </w:r>
      <w:r w:rsidRPr="00D06AEE">
        <w:rPr>
          <w:rFonts w:asciiTheme="minorHAnsi" w:hAnsiTheme="minorHAnsi" w:cstheme="minorHAnsi"/>
        </w:rPr>
        <w:tab/>
        <w:t>WARRANTY</w:t>
      </w:r>
      <w:bookmarkEnd w:id="572"/>
      <w:bookmarkEnd w:id="573"/>
      <w:bookmarkEnd w:id="895"/>
    </w:p>
    <w:bookmarkEnd w:id="574"/>
    <w:p w14:paraId="3E45A3F8" w14:textId="706CD9BE" w:rsidR="000228E2" w:rsidRDefault="00E519E9" w:rsidP="00E53BBA">
      <w:pPr>
        <w:spacing w:line="264" w:lineRule="auto"/>
        <w:jc w:val="both"/>
        <w:rPr>
          <w:rFonts w:asciiTheme="minorHAnsi" w:hAnsiTheme="minorHAnsi" w:cstheme="minorHAnsi"/>
          <w:color w:val="auto"/>
          <w:sz w:val="20"/>
        </w:rPr>
      </w:pPr>
      <w:r w:rsidRPr="00E519E9">
        <w:rPr>
          <w:rFonts w:asciiTheme="minorHAnsi" w:hAnsiTheme="minorHAnsi" w:cstheme="minorHAnsi"/>
          <w:color w:val="auto"/>
          <w:sz w:val="20"/>
        </w:rPr>
        <w:t>Vendor warrants that all equipment furnished under this IFB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r w:rsidR="00E53BBA" w:rsidRPr="00D06AEE">
        <w:rPr>
          <w:rFonts w:asciiTheme="minorHAnsi" w:hAnsiTheme="minorHAnsi" w:cstheme="minorHAnsi"/>
          <w:color w:val="auto"/>
          <w:sz w:val="20"/>
        </w:rPr>
        <w:t xml:space="preserve"> </w:t>
      </w:r>
    </w:p>
    <w:p w14:paraId="7FDDF6F6" w14:textId="77777777" w:rsidR="00874833" w:rsidRPr="00D06AEE" w:rsidRDefault="00874833" w:rsidP="00E53BBA">
      <w:pPr>
        <w:spacing w:line="264" w:lineRule="auto"/>
        <w:jc w:val="both"/>
        <w:rPr>
          <w:rFonts w:asciiTheme="minorHAnsi" w:hAnsiTheme="minorHAnsi" w:cstheme="minorHAnsi"/>
          <w:color w:val="auto"/>
          <w:sz w:val="20"/>
        </w:rPr>
      </w:pPr>
    </w:p>
    <w:p w14:paraId="55A57188" w14:textId="5E683799" w:rsidR="00FD5D90" w:rsidRPr="00D06AEE" w:rsidRDefault="00FD5D90" w:rsidP="00904110">
      <w:pPr>
        <w:pStyle w:val="Heading2"/>
        <w:spacing w:after="120"/>
        <w:rPr>
          <w:rFonts w:asciiTheme="minorHAnsi" w:hAnsiTheme="minorHAnsi" w:cstheme="minorHAnsi"/>
          <w:color w:val="auto"/>
        </w:rPr>
      </w:pPr>
      <w:bookmarkStart w:id="896" w:name="_Toc178340919"/>
      <w:r w:rsidRPr="00D06AEE">
        <w:rPr>
          <w:rFonts w:asciiTheme="minorHAnsi" w:hAnsiTheme="minorHAnsi" w:cstheme="minorHAnsi"/>
          <w:color w:val="auto"/>
        </w:rPr>
        <w:lastRenderedPageBreak/>
        <w:t>4.</w:t>
      </w:r>
      <w:r w:rsidR="00B3391B" w:rsidRPr="00D06AEE">
        <w:rPr>
          <w:rFonts w:asciiTheme="minorHAnsi" w:hAnsiTheme="minorHAnsi" w:cstheme="minorHAnsi"/>
          <w:color w:val="auto"/>
        </w:rPr>
        <w:t>8</w:t>
      </w:r>
      <w:r w:rsidRPr="00D06AEE">
        <w:rPr>
          <w:rFonts w:asciiTheme="minorHAnsi" w:hAnsiTheme="minorHAnsi" w:cstheme="minorHAnsi"/>
          <w:color w:val="auto"/>
        </w:rPr>
        <w:tab/>
      </w:r>
      <w:bookmarkStart w:id="897" w:name="_Toc459794493"/>
      <w:r w:rsidRPr="00D06AEE">
        <w:rPr>
          <w:rFonts w:asciiTheme="minorHAnsi" w:hAnsiTheme="minorHAnsi" w:cstheme="minorHAnsi"/>
          <w:color w:val="auto"/>
        </w:rPr>
        <w:t>SAMPLES</w:t>
      </w:r>
      <w:bookmarkStart w:id="898" w:name="_Toc328747444"/>
      <w:bookmarkStart w:id="899" w:name="_Toc370999760"/>
      <w:bookmarkEnd w:id="897"/>
      <w:bookmarkEnd w:id="896"/>
    </w:p>
    <w:p w14:paraId="152E8119" w14:textId="28939FC2" w:rsidR="00FD5D90" w:rsidRPr="00D06AEE" w:rsidRDefault="00FD5D90" w:rsidP="00372B91">
      <w:pPr>
        <w:spacing w:line="264" w:lineRule="auto"/>
        <w:jc w:val="both"/>
        <w:rPr>
          <w:rFonts w:asciiTheme="minorHAnsi" w:hAnsiTheme="minorHAnsi" w:cstheme="minorHAnsi"/>
          <w:color w:val="auto"/>
          <w:sz w:val="20"/>
        </w:rPr>
      </w:pPr>
      <w:r w:rsidRPr="00D06AEE">
        <w:rPr>
          <w:rFonts w:asciiTheme="minorHAnsi" w:hAnsiTheme="minorHAnsi" w:cstheme="minorHAnsi"/>
          <w:color w:val="auto"/>
          <w:sz w:val="20"/>
        </w:rPr>
        <w:t xml:space="preserve">Samples are not required prior to bid opening date; however, samples may be required </w:t>
      </w:r>
      <w:proofErr w:type="gramStart"/>
      <w:r w:rsidRPr="00D06AEE">
        <w:rPr>
          <w:rFonts w:asciiTheme="minorHAnsi" w:hAnsiTheme="minorHAnsi" w:cstheme="minorHAnsi"/>
          <w:color w:val="auto"/>
          <w:sz w:val="20"/>
        </w:rPr>
        <w:t>at a later time</w:t>
      </w:r>
      <w:proofErr w:type="gramEnd"/>
      <w:r w:rsidRPr="00D06AEE">
        <w:rPr>
          <w:rFonts w:asciiTheme="minorHAnsi" w:hAnsiTheme="minorHAnsi" w:cstheme="minorHAnsi"/>
          <w:color w:val="auto"/>
          <w:sz w:val="20"/>
        </w:rPr>
        <w:t>.  If so requested, Vendor agrees to furnish samples of items offered at no expense to the State within</w:t>
      </w:r>
      <w:r w:rsidR="007C54C7" w:rsidRPr="00D06AEE">
        <w:rPr>
          <w:rFonts w:asciiTheme="minorHAnsi" w:hAnsiTheme="minorHAnsi" w:cstheme="minorHAnsi"/>
          <w:color w:val="auto"/>
          <w:sz w:val="20"/>
        </w:rPr>
        <w:t xml:space="preserve"> 10</w:t>
      </w:r>
      <w:r w:rsidRPr="00D06AEE">
        <w:rPr>
          <w:rFonts w:asciiTheme="minorHAnsi" w:hAnsiTheme="minorHAnsi" w:cstheme="minorHAnsi"/>
          <w:color w:val="auto"/>
          <w:sz w:val="20"/>
        </w:rPr>
        <w:t xml:space="preserve"> consecutive calendar days after request is made by the State.  Failure to comply with this requirement shall be a sufficient basis for rejection of the bid without further consideration.</w:t>
      </w:r>
    </w:p>
    <w:p w14:paraId="4E491E7C" w14:textId="197FE033" w:rsidR="00E53BBA" w:rsidRPr="004D088E" w:rsidRDefault="004D088E" w:rsidP="004D088E">
      <w:pPr>
        <w:pStyle w:val="Heading20"/>
        <w:numPr>
          <w:ilvl w:val="1"/>
          <w:numId w:val="50"/>
        </w:numPr>
        <w:rPr>
          <w:rFonts w:asciiTheme="minorHAnsi" w:hAnsiTheme="minorHAnsi" w:cstheme="minorHAnsi"/>
          <w:bCs/>
        </w:rPr>
      </w:pPr>
      <w:bookmarkStart w:id="900" w:name="_Toc328747441"/>
      <w:r>
        <w:t xml:space="preserve">    </w:t>
      </w:r>
      <w:bookmarkStart w:id="901" w:name="_Toc178340920"/>
      <w:r w:rsidR="00E53BBA" w:rsidRPr="004D088E">
        <w:rPr>
          <w:rFonts w:asciiTheme="minorHAnsi" w:hAnsiTheme="minorHAnsi" w:cstheme="minorHAnsi"/>
        </w:rPr>
        <w:t>DESCRIPTIVE LITERATURE</w:t>
      </w:r>
      <w:bookmarkEnd w:id="900"/>
      <w:bookmarkEnd w:id="901"/>
    </w:p>
    <w:p w14:paraId="66236465" w14:textId="77777777" w:rsidR="00E53BBA" w:rsidRPr="00D06AEE" w:rsidRDefault="00E53BBA" w:rsidP="00E53BBA">
      <w:pPr>
        <w:spacing w:line="264" w:lineRule="auto"/>
        <w:jc w:val="both"/>
        <w:rPr>
          <w:rFonts w:asciiTheme="minorHAnsi" w:hAnsiTheme="minorHAnsi" w:cstheme="minorHAnsi"/>
          <w:color w:val="auto"/>
          <w:sz w:val="20"/>
        </w:rPr>
      </w:pPr>
      <w:r w:rsidRPr="00D06AEE">
        <w:rPr>
          <w:rFonts w:asciiTheme="minorHAnsi" w:hAnsiTheme="minorHAnsi" w:cstheme="minorHAnsi"/>
          <w:color w:val="auto"/>
          <w:sz w:val="20"/>
        </w:rPr>
        <w:t>Each bid shall be accompanied by complete descriptive literature, specifications, certifications, and all other pertinent data necessary for thorough evaluation of the item(s) offered and sufficient to determine compliance of the item(s) with the specifications.  Failure to include such information shall be a sufficient basis for rejection of the bid, at the discretion of the State.</w:t>
      </w:r>
    </w:p>
    <w:p w14:paraId="4154F9CB" w14:textId="7A8E525D" w:rsidR="00927A8A" w:rsidRPr="005C02EE" w:rsidRDefault="00FD5D90" w:rsidP="00727A73">
      <w:pPr>
        <w:pStyle w:val="Heading2"/>
        <w:spacing w:after="120"/>
        <w:jc w:val="both"/>
        <w:rPr>
          <w:rFonts w:asciiTheme="minorHAnsi" w:hAnsiTheme="minorHAnsi" w:cstheme="minorHAnsi"/>
        </w:rPr>
      </w:pPr>
      <w:bookmarkStart w:id="902" w:name="_Toc55248176"/>
      <w:bookmarkStart w:id="903" w:name="_Toc178340921"/>
      <w:bookmarkEnd w:id="902"/>
      <w:r w:rsidRPr="00D06AEE">
        <w:rPr>
          <w:rFonts w:asciiTheme="minorHAnsi" w:hAnsiTheme="minorHAnsi" w:cstheme="minorHAnsi"/>
        </w:rPr>
        <w:t>4.</w:t>
      </w:r>
      <w:r w:rsidR="004D088E">
        <w:rPr>
          <w:rFonts w:asciiTheme="minorHAnsi" w:hAnsiTheme="minorHAnsi" w:cstheme="minorHAnsi"/>
        </w:rPr>
        <w:t>10</w:t>
      </w:r>
      <w:r w:rsidRPr="00D06AEE">
        <w:rPr>
          <w:rFonts w:asciiTheme="minorHAnsi" w:hAnsiTheme="minorHAnsi" w:cstheme="minorHAnsi"/>
        </w:rPr>
        <w:tab/>
      </w:r>
      <w:r w:rsidR="00927A8A" w:rsidRPr="00D06AEE">
        <w:rPr>
          <w:rFonts w:asciiTheme="minorHAnsi" w:hAnsiTheme="minorHAnsi" w:cstheme="minorHAnsi"/>
        </w:rPr>
        <w:t>HUB PARTICIPATION</w:t>
      </w:r>
      <w:bookmarkEnd w:id="903"/>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904" w:name="_Hlk82600376"/>
      <w:r w:rsidRPr="005C02EE">
        <w:rPr>
          <w:rFonts w:asciiTheme="minorHAnsi" w:hAnsiTheme="minorHAnsi" w:cstheme="minorHAnsi"/>
        </w:rPr>
        <w:t>Statute G.S. 143-48</w:t>
      </w:r>
      <w:bookmarkEnd w:id="904"/>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6F7E5C7B" w:rsidR="00FD5D90" w:rsidRPr="00FE7525" w:rsidRDefault="00927A8A" w:rsidP="00727A73">
      <w:pPr>
        <w:pStyle w:val="Heading2"/>
        <w:spacing w:after="120"/>
        <w:jc w:val="both"/>
        <w:rPr>
          <w:rFonts w:asciiTheme="minorHAnsi" w:hAnsiTheme="minorHAnsi" w:cstheme="minorHAnsi"/>
        </w:rPr>
      </w:pPr>
      <w:bookmarkStart w:id="905" w:name="_Toc178340922"/>
      <w:r w:rsidRPr="00FE7525">
        <w:rPr>
          <w:rFonts w:asciiTheme="minorHAnsi" w:hAnsiTheme="minorHAnsi" w:cstheme="minorHAnsi"/>
        </w:rPr>
        <w:t>4.1</w:t>
      </w:r>
      <w:r w:rsidR="004D088E">
        <w:rPr>
          <w:rFonts w:asciiTheme="minorHAnsi" w:hAnsiTheme="minorHAnsi" w:cstheme="minorHAnsi"/>
        </w:rPr>
        <w:t>1</w:t>
      </w:r>
      <w:r w:rsidRPr="00FE7525">
        <w:rPr>
          <w:rFonts w:asciiTheme="minorHAnsi" w:hAnsiTheme="minorHAnsi" w:cstheme="minorHAnsi"/>
        </w:rPr>
        <w:tab/>
      </w:r>
      <w:r w:rsidR="00FD5D90" w:rsidRPr="00FE7525">
        <w:rPr>
          <w:rFonts w:asciiTheme="minorHAnsi" w:hAnsiTheme="minorHAnsi" w:cstheme="minorHAnsi"/>
        </w:rPr>
        <w:t>RE</w:t>
      </w:r>
      <w:bookmarkStart w:id="906" w:name="_Toc53413681"/>
      <w:r w:rsidR="00FD5D90" w:rsidRPr="00FE7525">
        <w:rPr>
          <w:rFonts w:asciiTheme="minorHAnsi" w:hAnsiTheme="minorHAnsi" w:cstheme="minorHAnsi"/>
        </w:rPr>
        <w:t>FERENCES</w:t>
      </w:r>
      <w:bookmarkEnd w:id="906"/>
      <w:bookmarkEnd w:id="905"/>
    </w:p>
    <w:p w14:paraId="0FD9C150" w14:textId="5C1DA374" w:rsidR="00FD5D90" w:rsidRPr="005C02EE" w:rsidRDefault="00FD5D90" w:rsidP="00372B91">
      <w:pPr>
        <w:spacing w:line="264" w:lineRule="auto"/>
        <w:jc w:val="both"/>
        <w:rPr>
          <w:rFonts w:asciiTheme="minorHAnsi" w:hAnsiTheme="minorHAnsi" w:cstheme="minorHAnsi"/>
          <w:bCs/>
          <w:color w:val="auto"/>
          <w:sz w:val="20"/>
        </w:rPr>
      </w:pPr>
      <w:r w:rsidRPr="00FE7525">
        <w:rPr>
          <w:rFonts w:asciiTheme="minorHAnsi" w:hAnsiTheme="minorHAnsi" w:cstheme="minorHAnsi"/>
          <w:bCs/>
          <w:color w:val="auto"/>
          <w:sz w:val="20"/>
        </w:rPr>
        <w:t xml:space="preserve">Vendors shall </w:t>
      </w:r>
      <w:r w:rsidR="00E458F4" w:rsidRPr="00FE7525">
        <w:rPr>
          <w:rFonts w:asciiTheme="minorHAnsi" w:hAnsiTheme="minorHAnsi" w:cstheme="minorHAnsi"/>
          <w:bCs/>
          <w:color w:val="auto"/>
          <w:sz w:val="20"/>
        </w:rPr>
        <w:t>upload to the Sourcing Tool</w:t>
      </w:r>
      <w:r w:rsidRPr="00FE7525">
        <w:rPr>
          <w:rFonts w:asciiTheme="minorHAnsi" w:hAnsiTheme="minorHAnsi" w:cstheme="minorHAnsi"/>
          <w:bCs/>
          <w:color w:val="auto"/>
          <w:sz w:val="20"/>
        </w:rPr>
        <w:t xml:space="preserve"> at least three (3) references, using ATTACHMENT </w:t>
      </w:r>
      <w:r w:rsidR="00FF14CA" w:rsidRPr="00FE7525">
        <w:rPr>
          <w:rFonts w:asciiTheme="minorHAnsi" w:hAnsiTheme="minorHAnsi" w:cstheme="minorHAnsi"/>
          <w:bCs/>
          <w:color w:val="auto"/>
          <w:sz w:val="20"/>
        </w:rPr>
        <w:t>E</w:t>
      </w:r>
      <w:r w:rsidRPr="00FE7525">
        <w:rPr>
          <w:rFonts w:asciiTheme="minorHAnsi" w:hAnsiTheme="minorHAnsi" w:cstheme="minorHAnsi"/>
          <w:bCs/>
          <w:color w:val="auto"/>
          <w:sz w:val="20"/>
        </w:rPr>
        <w:t>:  CUSTOMER REFERENCE FORM</w:t>
      </w:r>
      <w:r w:rsidRPr="00FE7525">
        <w:rPr>
          <w:rFonts w:asciiTheme="minorHAnsi" w:hAnsiTheme="minorHAnsi" w:cstheme="minorHAnsi"/>
          <w:bCs/>
          <w:color w:val="0000FF"/>
          <w:sz w:val="20"/>
        </w:rPr>
        <w:t xml:space="preserve">, </w:t>
      </w:r>
      <w:r w:rsidRPr="00FE7525">
        <w:rPr>
          <w:rFonts w:asciiTheme="minorHAnsi" w:hAnsiTheme="minorHAnsi" w:cstheme="minorHAnsi"/>
          <w:bCs/>
          <w:color w:val="auto"/>
          <w:sz w:val="20"/>
        </w:rPr>
        <w:t xml:space="preserve">for which your company has supplied the exact model of equipment offered.  The State </w:t>
      </w:r>
      <w:r w:rsidR="00FE7525" w:rsidRPr="00FE7525">
        <w:rPr>
          <w:rFonts w:asciiTheme="minorHAnsi" w:hAnsiTheme="minorHAnsi" w:cstheme="minorHAnsi"/>
          <w:bCs/>
          <w:color w:val="auto"/>
          <w:sz w:val="20"/>
        </w:rPr>
        <w:t>shall</w:t>
      </w:r>
      <w:r w:rsidRPr="00FE7525">
        <w:rPr>
          <w:rFonts w:asciiTheme="minorHAnsi" w:hAnsiTheme="minorHAnsi" w:cstheme="minorHAnsi"/>
          <w:bCs/>
          <w:sz w:val="20"/>
        </w:rPr>
        <w:t xml:space="preserve"> </w:t>
      </w:r>
      <w:r w:rsidRPr="00FE7525">
        <w:rPr>
          <w:rFonts w:asciiTheme="minorHAnsi" w:hAnsiTheme="minorHAnsi" w:cstheme="minorHAnsi"/>
          <w:bCs/>
          <w:color w:val="auto"/>
          <w:sz w:val="20"/>
        </w:rPr>
        <w:t>contact these users to determine quality level of the offered equipment; as well as, but not limited to user satisfaction with Vendor performance.  Information</w:t>
      </w:r>
      <w:r w:rsidRPr="00FE7525">
        <w:rPr>
          <w:rFonts w:asciiTheme="minorHAnsi" w:hAnsiTheme="minorHAnsi" w:cstheme="minorHAnsi"/>
          <w:color w:val="auto"/>
          <w:sz w:val="20"/>
        </w:rPr>
        <w:t xml:space="preserve"> obtained </w:t>
      </w:r>
      <w:r w:rsidR="00FE7525" w:rsidRPr="00FE7525">
        <w:rPr>
          <w:rFonts w:asciiTheme="minorHAnsi" w:hAnsiTheme="minorHAnsi" w:cstheme="minorHAnsi"/>
          <w:color w:val="auto"/>
          <w:sz w:val="20"/>
        </w:rPr>
        <w:t>shall</w:t>
      </w:r>
      <w:r w:rsidRPr="00FE7525">
        <w:rPr>
          <w:rFonts w:asciiTheme="minorHAnsi" w:hAnsiTheme="minorHAnsi" w:cstheme="minorHAnsi"/>
          <w:sz w:val="20"/>
        </w:rPr>
        <w:t xml:space="preserve"> </w:t>
      </w:r>
      <w:r w:rsidRPr="00FE7525">
        <w:rPr>
          <w:rFonts w:asciiTheme="minorHAnsi" w:hAnsiTheme="minorHAnsi" w:cstheme="minorHAnsi"/>
          <w:bCs/>
          <w:color w:val="auto"/>
          <w:sz w:val="20"/>
        </w:rPr>
        <w:t xml:space="preserve">be considered in the evaluation of the </w:t>
      </w:r>
      <w:r w:rsidR="00AF7969" w:rsidRPr="00FE7525">
        <w:rPr>
          <w:rFonts w:asciiTheme="minorHAnsi" w:hAnsiTheme="minorHAnsi" w:cstheme="minorHAnsi"/>
          <w:bCs/>
          <w:color w:val="auto"/>
          <w:sz w:val="20"/>
        </w:rPr>
        <w:t>bid</w:t>
      </w:r>
      <w:r w:rsidRPr="00FE7525">
        <w:rPr>
          <w:rFonts w:asciiTheme="minorHAnsi" w:hAnsiTheme="minorHAnsi" w:cstheme="minorHAnsi"/>
          <w:bCs/>
          <w:color w:val="auto"/>
          <w:sz w:val="20"/>
        </w:rPr>
        <w:t>.</w:t>
      </w:r>
      <w:r w:rsidRPr="005C02EE">
        <w:rPr>
          <w:rFonts w:asciiTheme="minorHAnsi" w:hAnsiTheme="minorHAnsi" w:cstheme="minorHAnsi"/>
          <w:bCs/>
          <w:color w:val="auto"/>
          <w:sz w:val="20"/>
        </w:rPr>
        <w:t xml:space="preserve">  </w:t>
      </w:r>
    </w:p>
    <w:p w14:paraId="53C5A0C0" w14:textId="14AECF37" w:rsidR="00FD5D90" w:rsidRPr="005C02EE" w:rsidRDefault="00FD5D90" w:rsidP="00372B91">
      <w:pPr>
        <w:pStyle w:val="Heading2"/>
        <w:spacing w:after="120"/>
        <w:jc w:val="both"/>
        <w:rPr>
          <w:rFonts w:asciiTheme="minorHAnsi" w:hAnsiTheme="minorHAnsi" w:cstheme="minorHAnsi"/>
        </w:rPr>
      </w:pPr>
      <w:bookmarkStart w:id="907" w:name="_Toc178340923"/>
      <w:r w:rsidRPr="005C02EE">
        <w:rPr>
          <w:rFonts w:asciiTheme="minorHAnsi" w:hAnsiTheme="minorHAnsi" w:cstheme="minorHAnsi"/>
        </w:rPr>
        <w:t>4.1</w:t>
      </w:r>
      <w:r w:rsidR="004D088E">
        <w:rPr>
          <w:rFonts w:asciiTheme="minorHAnsi" w:hAnsiTheme="minorHAnsi" w:cstheme="minorHAnsi"/>
        </w:rPr>
        <w:t>2</w:t>
      </w:r>
      <w:r w:rsidRPr="005C02EE">
        <w:rPr>
          <w:rFonts w:asciiTheme="minorHAnsi" w:hAnsiTheme="minorHAnsi" w:cstheme="minorHAnsi"/>
        </w:rPr>
        <w:tab/>
        <w:t>VENDOR’S REPRESENTATIONS</w:t>
      </w:r>
      <w:bookmarkEnd w:id="907"/>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4E8460C8" w:rsidR="00FD5D90" w:rsidRPr="005C02EE" w:rsidRDefault="00FD5D90" w:rsidP="00904110">
      <w:pPr>
        <w:pStyle w:val="Heading2"/>
        <w:spacing w:after="120"/>
        <w:rPr>
          <w:rFonts w:asciiTheme="minorHAnsi" w:hAnsiTheme="minorHAnsi" w:cstheme="minorHAnsi"/>
        </w:rPr>
      </w:pPr>
      <w:bookmarkStart w:id="908" w:name="_Toc178340924"/>
      <w:r w:rsidRPr="00DE277C">
        <w:rPr>
          <w:rFonts w:asciiTheme="minorHAnsi" w:hAnsiTheme="minorHAnsi" w:cstheme="minorHAnsi"/>
        </w:rPr>
        <w:t>4.1</w:t>
      </w:r>
      <w:r w:rsidR="004D088E">
        <w:rPr>
          <w:rFonts w:asciiTheme="minorHAnsi" w:hAnsiTheme="minorHAnsi" w:cstheme="minorHAnsi"/>
        </w:rPr>
        <w:t>3</w:t>
      </w:r>
      <w:r w:rsidRPr="00DE277C">
        <w:rPr>
          <w:rFonts w:asciiTheme="minorHAnsi" w:hAnsiTheme="minorHAnsi" w:cstheme="minorHAnsi"/>
        </w:rPr>
        <w:tab/>
        <w:t>FINANCIAL STABILITY</w:t>
      </w:r>
      <w:bookmarkEnd w:id="908"/>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3BEFE914" w14:textId="574A510E" w:rsidR="005B38F4" w:rsidRPr="005C02EE" w:rsidRDefault="001871D2" w:rsidP="001871D2">
      <w:pPr>
        <w:pStyle w:val="Heading2"/>
        <w:numPr>
          <w:ilvl w:val="0"/>
          <w:numId w:val="0"/>
        </w:numPr>
        <w:rPr>
          <w:rFonts w:asciiTheme="minorHAnsi" w:hAnsiTheme="minorHAnsi" w:cstheme="minorHAnsi"/>
        </w:rPr>
      </w:pPr>
      <w:bookmarkStart w:id="909" w:name="_Toc178340925"/>
      <w:r>
        <w:rPr>
          <w:rFonts w:asciiTheme="minorHAnsi" w:hAnsiTheme="minorHAnsi" w:cstheme="minorHAnsi"/>
        </w:rPr>
        <w:t>4.1</w:t>
      </w:r>
      <w:r w:rsidR="004D088E">
        <w:rPr>
          <w:rFonts w:asciiTheme="minorHAnsi" w:hAnsiTheme="minorHAnsi" w:cstheme="minorHAnsi"/>
        </w:rPr>
        <w:t>4</w:t>
      </w:r>
      <w:r>
        <w:rPr>
          <w:rFonts w:asciiTheme="minorHAnsi" w:hAnsiTheme="minorHAnsi" w:cstheme="minorHAnsi"/>
        </w:rPr>
        <w:t xml:space="preserve">     </w:t>
      </w:r>
      <w:r w:rsidR="005B38F4" w:rsidRPr="005C02EE">
        <w:rPr>
          <w:rFonts w:asciiTheme="minorHAnsi" w:hAnsiTheme="minorHAnsi" w:cstheme="minorHAnsi"/>
        </w:rPr>
        <w:t>LOBBYING ACTIVITY CERTIFICATION FOR FEDERAL GRANTS</w:t>
      </w:r>
      <w:bookmarkEnd w:id="909"/>
    </w:p>
    <w:p w14:paraId="14DEE8A2" w14:textId="77777777" w:rsidR="005B38F4" w:rsidRPr="005C02EE" w:rsidRDefault="005B38F4" w:rsidP="005B38F4">
      <w:pPr>
        <w:pStyle w:val="Text"/>
        <w:jc w:val="both"/>
        <w:rPr>
          <w:rFonts w:asciiTheme="minorHAnsi" w:hAnsiTheme="minorHAnsi" w:cstheme="minorHAnsi"/>
        </w:rPr>
      </w:pPr>
      <w:r w:rsidRPr="005C02EE">
        <w:rPr>
          <w:rFonts w:asciiTheme="minorHAnsi" w:hAnsiTheme="minorHAnsi" w:cstheme="minorHAnsi"/>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468F4360" w14:textId="77777777" w:rsidR="005B38F4" w:rsidRPr="005C02EE" w:rsidRDefault="005B38F4" w:rsidP="00784963">
      <w:pPr>
        <w:pStyle w:val="Text"/>
        <w:numPr>
          <w:ilvl w:val="0"/>
          <w:numId w:val="40"/>
        </w:numPr>
        <w:spacing w:line="240" w:lineRule="auto"/>
        <w:rPr>
          <w:rFonts w:asciiTheme="minorHAnsi" w:hAnsiTheme="minorHAnsi" w:cstheme="minorHAnsi"/>
        </w:rPr>
      </w:pPr>
      <w:r w:rsidRPr="005C02EE">
        <w:rPr>
          <w:rFonts w:asciiTheme="minorHAnsi" w:hAnsiTheme="minorHAnsi" w:cstheme="minorHAnsi"/>
        </w:rPr>
        <w:lastRenderedPageBreak/>
        <w:t>that they abide by the above restriction;</w:t>
      </w:r>
    </w:p>
    <w:p w14:paraId="0118A062" w14:textId="77777777" w:rsidR="005B38F4" w:rsidRPr="005C02EE" w:rsidRDefault="005B38F4" w:rsidP="00784963">
      <w:pPr>
        <w:pStyle w:val="Text"/>
        <w:numPr>
          <w:ilvl w:val="0"/>
          <w:numId w:val="40"/>
        </w:numPr>
        <w:spacing w:line="240" w:lineRule="auto"/>
        <w:rPr>
          <w:rFonts w:asciiTheme="minorHAnsi" w:hAnsiTheme="minorHAnsi" w:cstheme="minorHAnsi"/>
        </w:rPr>
      </w:pPr>
      <w:r w:rsidRPr="005C02EE">
        <w:rPr>
          <w:rFonts w:asciiTheme="minorHAnsi" w:hAnsiTheme="minorHAnsi" w:cstheme="minorHAnsi"/>
        </w:rPr>
        <w:t>that they disclose any permissible (non-federal) paid lobbying on the Federal Awards being applied for; and</w:t>
      </w:r>
    </w:p>
    <w:p w14:paraId="28CD6F4C" w14:textId="77777777" w:rsidR="005B38F4" w:rsidRPr="005C02EE" w:rsidRDefault="005B38F4" w:rsidP="00784963">
      <w:pPr>
        <w:pStyle w:val="Text"/>
        <w:numPr>
          <w:ilvl w:val="0"/>
          <w:numId w:val="40"/>
        </w:numPr>
        <w:spacing w:line="240" w:lineRule="auto"/>
        <w:rPr>
          <w:rFonts w:asciiTheme="minorHAnsi" w:hAnsiTheme="minorHAnsi" w:cstheme="minorHAnsi"/>
        </w:rPr>
      </w:pPr>
      <w:r w:rsidRPr="005C02EE">
        <w:rPr>
          <w:rFonts w:asciiTheme="minorHAnsi" w:hAnsiTheme="minorHAnsi" w:cstheme="minorHAnsi"/>
        </w:rPr>
        <w:t xml:space="preserve">that such certification requirements will also be included in any subawards meeting the applicable thresholds. </w:t>
      </w:r>
    </w:p>
    <w:p w14:paraId="78D4366A" w14:textId="159A7543" w:rsidR="005B38F4" w:rsidRDefault="005B38F4" w:rsidP="005B38F4">
      <w:pPr>
        <w:pStyle w:val="Text"/>
        <w:jc w:val="both"/>
        <w:rPr>
          <w:rFonts w:asciiTheme="minorHAnsi" w:hAnsiTheme="minorHAnsi" w:cstheme="minorHAnsi"/>
        </w:rPr>
      </w:pPr>
      <w:r w:rsidRPr="005C02EE">
        <w:rPr>
          <w:rFonts w:asciiTheme="minorHAnsi" w:hAnsiTheme="minorHAnsi" w:cstheme="minorHAnsi"/>
        </w:rPr>
        <w:t>Vendors must complete and submit the CERTIFICATION FOR CONTRACTS, GRANTS, LOANS, AND COOPERATIVE AGREEMENTS and the OMB STANDARD FORM LLL when responding to this solicitation.</w:t>
      </w:r>
    </w:p>
    <w:p w14:paraId="51DBC45C" w14:textId="000F5D7C" w:rsidR="00E53BBA" w:rsidRDefault="001871D2" w:rsidP="00E53BBA">
      <w:pPr>
        <w:pStyle w:val="Heading2"/>
        <w:spacing w:after="120"/>
        <w:jc w:val="both"/>
        <w:rPr>
          <w:rFonts w:asciiTheme="minorHAnsi" w:hAnsiTheme="minorHAnsi" w:cstheme="minorHAnsi"/>
        </w:rPr>
      </w:pPr>
      <w:bookmarkStart w:id="910" w:name="_Toc178340926"/>
      <w:r>
        <w:rPr>
          <w:rFonts w:asciiTheme="minorHAnsi" w:hAnsiTheme="minorHAnsi" w:cstheme="minorHAnsi"/>
          <w:bCs/>
        </w:rPr>
        <w:t>4.1</w:t>
      </w:r>
      <w:r w:rsidR="004D088E">
        <w:rPr>
          <w:rFonts w:asciiTheme="minorHAnsi" w:hAnsiTheme="minorHAnsi" w:cstheme="minorHAnsi"/>
          <w:bCs/>
        </w:rPr>
        <w:t>5</w:t>
      </w:r>
      <w:r w:rsidR="00951062">
        <w:rPr>
          <w:rFonts w:asciiTheme="minorHAnsi" w:hAnsiTheme="minorHAnsi" w:cstheme="minorHAnsi"/>
          <w:bCs/>
        </w:rPr>
        <w:t xml:space="preserve">     </w:t>
      </w:r>
      <w:r w:rsidR="00E53BBA">
        <w:rPr>
          <w:rFonts w:asciiTheme="minorHAnsi" w:hAnsiTheme="minorHAnsi" w:cstheme="minorHAnsi"/>
          <w:bCs/>
        </w:rPr>
        <w:t xml:space="preserve">ALCOHOL/DRUG FREE </w:t>
      </w:r>
      <w:proofErr w:type="gramStart"/>
      <w:r w:rsidR="00E53BBA">
        <w:rPr>
          <w:rFonts w:asciiTheme="minorHAnsi" w:hAnsiTheme="minorHAnsi" w:cstheme="minorHAnsi"/>
          <w:bCs/>
        </w:rPr>
        <w:t>WORK PLACE</w:t>
      </w:r>
      <w:proofErr w:type="gramEnd"/>
      <w:r w:rsidR="00E53BBA">
        <w:rPr>
          <w:rFonts w:asciiTheme="minorHAnsi" w:hAnsiTheme="minorHAnsi" w:cstheme="minorHAnsi"/>
          <w:bCs/>
        </w:rPr>
        <w:t xml:space="preserve"> POLICY:</w:t>
      </w:r>
      <w:bookmarkEnd w:id="910"/>
      <w:r w:rsidR="00E53BBA">
        <w:rPr>
          <w:rFonts w:asciiTheme="minorHAnsi" w:hAnsiTheme="minorHAnsi" w:cstheme="minorHAnsi"/>
          <w:bCs/>
        </w:rPr>
        <w:t xml:space="preserve"> </w:t>
      </w:r>
    </w:p>
    <w:p w14:paraId="7708EAAA" w14:textId="77777777" w:rsidR="00E53BBA" w:rsidRDefault="00E53BBA" w:rsidP="00E53BBA">
      <w:pPr>
        <w:pStyle w:val="Text"/>
        <w:jc w:val="both"/>
        <w:rPr>
          <w:rFonts w:asciiTheme="minorHAnsi" w:hAnsiTheme="minorHAnsi" w:cstheme="minorHAnsi"/>
          <w:b/>
          <w:bCs w:val="0"/>
          <w:lang w:val="en-GB"/>
        </w:rPr>
      </w:pPr>
      <w:r>
        <w:rPr>
          <w:rFonts w:asciiTheme="minorHAnsi" w:hAnsiTheme="minorHAnsi" w:cstheme="minorHAnsi"/>
          <w:lang w:val="en-GB"/>
        </w:rPr>
        <w:t xml:space="preserve">A copy of the Department’s Alcohol/Drug Free </w:t>
      </w:r>
      <w:proofErr w:type="gramStart"/>
      <w:r>
        <w:rPr>
          <w:rFonts w:asciiTheme="minorHAnsi" w:hAnsiTheme="minorHAnsi" w:cstheme="minorHAnsi"/>
          <w:lang w:val="en-GB"/>
        </w:rPr>
        <w:t>Work Place</w:t>
      </w:r>
      <w:proofErr w:type="gramEnd"/>
      <w:r>
        <w:rPr>
          <w:rFonts w:asciiTheme="minorHAnsi" w:hAnsiTheme="minorHAnsi" w:cstheme="minorHAnsi"/>
          <w:lang w:val="en-GB"/>
        </w:rPr>
        <w:t xml:space="preserv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4EBE5BBE" w14:textId="77777777" w:rsidR="00E53BBA" w:rsidRPr="005C02EE" w:rsidRDefault="00E53BBA" w:rsidP="005B38F4">
      <w:pPr>
        <w:pStyle w:val="Text"/>
        <w:jc w:val="both"/>
        <w:rPr>
          <w:rFonts w:asciiTheme="minorHAnsi" w:hAnsiTheme="minorHAnsi" w:cstheme="minorHAnsi"/>
        </w:rPr>
      </w:pPr>
    </w:p>
    <w:p w14:paraId="4D5FF433" w14:textId="77777777" w:rsidR="00FD5D90" w:rsidRPr="005C02EE" w:rsidRDefault="00FD5D90" w:rsidP="00784963">
      <w:pPr>
        <w:pStyle w:val="Heading1"/>
        <w:numPr>
          <w:ilvl w:val="0"/>
          <w:numId w:val="26"/>
        </w:numPr>
        <w:spacing w:after="120"/>
        <w:rPr>
          <w:rFonts w:asciiTheme="minorHAnsi" w:hAnsiTheme="minorHAnsi" w:cstheme="minorHAnsi"/>
          <w:color w:val="auto"/>
          <w:sz w:val="28"/>
          <w:szCs w:val="28"/>
        </w:rPr>
      </w:pPr>
      <w:bookmarkStart w:id="911" w:name="_Toc55245928"/>
      <w:bookmarkStart w:id="912" w:name="_Toc55246540"/>
      <w:bookmarkStart w:id="913" w:name="_Toc55246961"/>
      <w:bookmarkStart w:id="914" w:name="_Toc55247511"/>
      <w:bookmarkStart w:id="915" w:name="_Toc55248200"/>
      <w:bookmarkStart w:id="916" w:name="_Toc55248400"/>
      <w:bookmarkStart w:id="917" w:name="_Toc55248814"/>
      <w:bookmarkStart w:id="918" w:name="_Toc55249085"/>
      <w:bookmarkStart w:id="919" w:name="_Toc55250015"/>
      <w:bookmarkStart w:id="920" w:name="_Toc55250140"/>
      <w:bookmarkStart w:id="921" w:name="_Toc55250393"/>
      <w:bookmarkStart w:id="922" w:name="_Toc55250488"/>
      <w:bookmarkStart w:id="923" w:name="_Toc55250583"/>
      <w:bookmarkStart w:id="924" w:name="_Toc55250774"/>
      <w:bookmarkStart w:id="925" w:name="_Toc55250920"/>
      <w:bookmarkStart w:id="926" w:name="_Toc55251113"/>
      <w:bookmarkStart w:id="927" w:name="_Toc55251835"/>
      <w:bookmarkStart w:id="928" w:name="_Toc55252211"/>
      <w:bookmarkStart w:id="929" w:name="_Toc55252536"/>
      <w:bookmarkStart w:id="930" w:name="_Toc55252627"/>
      <w:bookmarkStart w:id="931" w:name="_Toc55253487"/>
      <w:bookmarkStart w:id="932" w:name="_Toc55253571"/>
      <w:bookmarkStart w:id="933" w:name="_Toc55253676"/>
      <w:bookmarkStart w:id="934" w:name="_Toc55253760"/>
      <w:bookmarkStart w:id="935" w:name="_Toc55253843"/>
      <w:bookmarkStart w:id="936" w:name="_Toc55253926"/>
      <w:bookmarkStart w:id="937" w:name="_Toc55254009"/>
      <w:bookmarkStart w:id="938" w:name="_Toc55254092"/>
      <w:bookmarkStart w:id="939" w:name="_Toc55254176"/>
      <w:bookmarkStart w:id="940" w:name="_Toc55254259"/>
      <w:bookmarkStart w:id="941" w:name="_Toc55254341"/>
      <w:bookmarkStart w:id="942" w:name="_Toc55254423"/>
      <w:bookmarkStart w:id="943" w:name="_Toc55254503"/>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5C02EE">
        <w:rPr>
          <w:rFonts w:asciiTheme="minorHAnsi" w:hAnsiTheme="minorHAnsi" w:cstheme="minorHAnsi"/>
          <w:sz w:val="28"/>
          <w:szCs w:val="28"/>
        </w:rPr>
        <w:t xml:space="preserve">  </w:t>
      </w:r>
      <w:bookmarkStart w:id="944" w:name="_Toc178340927"/>
      <w:r w:rsidRPr="005C02EE">
        <w:rPr>
          <w:rFonts w:asciiTheme="minorHAnsi" w:hAnsiTheme="minorHAnsi" w:cstheme="minorHAnsi"/>
          <w:sz w:val="28"/>
          <w:szCs w:val="28"/>
        </w:rPr>
        <w:t>PRODUCT SPECIFICATIONS</w:t>
      </w:r>
      <w:bookmarkEnd w:id="944"/>
    </w:p>
    <w:p w14:paraId="2133D0E1" w14:textId="77777777" w:rsidR="00FD5D90" w:rsidRPr="00D06AEE" w:rsidRDefault="00FD5D90" w:rsidP="00784963">
      <w:pPr>
        <w:pStyle w:val="Heading2"/>
        <w:numPr>
          <w:ilvl w:val="1"/>
          <w:numId w:val="26"/>
        </w:numPr>
        <w:spacing w:after="120"/>
        <w:rPr>
          <w:rFonts w:asciiTheme="minorHAnsi" w:hAnsiTheme="minorHAnsi" w:cstheme="minorHAnsi"/>
        </w:rPr>
      </w:pPr>
      <w:bookmarkStart w:id="945" w:name="_Toc446594310"/>
      <w:bookmarkStart w:id="946" w:name="_Toc446594582"/>
      <w:bookmarkStart w:id="947" w:name="_Toc446597988"/>
      <w:bookmarkStart w:id="948" w:name="_Toc446598563"/>
      <w:bookmarkStart w:id="949" w:name="_Toc446598785"/>
      <w:bookmarkStart w:id="950" w:name="_Toc446599107"/>
      <w:bookmarkStart w:id="951" w:name="_Toc446599578"/>
      <w:bookmarkStart w:id="952" w:name="_Toc446599623"/>
      <w:bookmarkStart w:id="953" w:name="_Toc446599934"/>
      <w:bookmarkStart w:id="954" w:name="_Toc446600033"/>
      <w:bookmarkStart w:id="955" w:name="_Toc446600142"/>
      <w:bookmarkStart w:id="956" w:name="_Toc446600249"/>
      <w:bookmarkStart w:id="957" w:name="_Toc450739890"/>
      <w:bookmarkStart w:id="958" w:name="_Toc450742644"/>
      <w:bookmarkStart w:id="959" w:name="_Toc450745582"/>
      <w:bookmarkStart w:id="960" w:name="_Toc450829538"/>
      <w:bookmarkStart w:id="961" w:name="_Toc450829583"/>
      <w:bookmarkStart w:id="962" w:name="_Toc450829765"/>
      <w:bookmarkStart w:id="963" w:name="_Toc451160556"/>
      <w:bookmarkStart w:id="964" w:name="_Toc451170084"/>
      <w:bookmarkStart w:id="965" w:name="_Toc453342782"/>
      <w:bookmarkStart w:id="966" w:name="_Toc463007435"/>
      <w:bookmarkStart w:id="967" w:name="_Toc531600903"/>
      <w:bookmarkStart w:id="968" w:name="_Toc178340928"/>
      <w:bookmarkEnd w:id="898"/>
      <w:bookmarkEnd w:id="899"/>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Pr="00D06AEE">
        <w:rPr>
          <w:rFonts w:asciiTheme="minorHAnsi" w:hAnsiTheme="minorHAnsi" w:cstheme="minorHAnsi"/>
        </w:rPr>
        <w:t>SPECIFICATIONS</w:t>
      </w:r>
      <w:bookmarkEnd w:id="967"/>
      <w:bookmarkEnd w:id="968"/>
    </w:p>
    <w:p w14:paraId="0D965A7F" w14:textId="77777777" w:rsidR="00823F85" w:rsidRPr="00D06AEE" w:rsidRDefault="00823F85" w:rsidP="00823F85">
      <w:pPr>
        <w:autoSpaceDE w:val="0"/>
        <w:autoSpaceDN w:val="0"/>
        <w:adjustRightInd w:val="0"/>
        <w:spacing w:after="0"/>
        <w:rPr>
          <w:rFonts w:asciiTheme="minorHAnsi" w:eastAsiaTheme="minorHAnsi" w:hAnsiTheme="minorHAnsi" w:cstheme="minorHAnsi"/>
          <w:color w:val="auto"/>
          <w:sz w:val="20"/>
        </w:rPr>
      </w:pPr>
      <w:bookmarkStart w:id="969" w:name="_Toc459794501"/>
      <w:r w:rsidRPr="00D06AEE">
        <w:rPr>
          <w:rFonts w:asciiTheme="minorHAnsi" w:eastAsiaTheme="minorHAnsi" w:hAnsiTheme="minorHAnsi" w:cstheme="minorHAnsi"/>
          <w:color w:val="auto"/>
          <w:sz w:val="20"/>
        </w:rPr>
        <w:t>The specific items and any specifications that the Purchasing Agency is seeking are listed below. Items</w:t>
      </w:r>
    </w:p>
    <w:p w14:paraId="774082E0" w14:textId="5C1A68D1" w:rsidR="00FD5D90" w:rsidRPr="00823F85" w:rsidRDefault="00823F85" w:rsidP="00823F85">
      <w:pPr>
        <w:jc w:val="both"/>
        <w:rPr>
          <w:rFonts w:asciiTheme="minorHAnsi" w:hAnsiTheme="minorHAnsi" w:cstheme="minorHAnsi"/>
          <w:i/>
          <w:sz w:val="20"/>
        </w:rPr>
      </w:pPr>
      <w:r w:rsidRPr="00D06AEE">
        <w:rPr>
          <w:rFonts w:asciiTheme="minorHAnsi" w:eastAsiaTheme="minorHAnsi" w:hAnsiTheme="minorHAnsi" w:cstheme="minorHAnsi"/>
          <w:color w:val="auto"/>
          <w:sz w:val="20"/>
        </w:rPr>
        <w:t>offered by the Vendor must meet or exceed the listed Specifications.</w:t>
      </w:r>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494836" w:rsidRPr="00691A00" w14:paraId="6D9FEBC6" w14:textId="77777777" w:rsidTr="00146FC8">
        <w:trPr>
          <w:trHeight w:val="84"/>
        </w:trPr>
        <w:tc>
          <w:tcPr>
            <w:tcW w:w="3594" w:type="dxa"/>
          </w:tcPr>
          <w:p w14:paraId="582EB203"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bCs/>
                <w:color w:val="auto"/>
                <w:sz w:val="20"/>
              </w:rPr>
              <w:t xml:space="preserve">     </w:t>
            </w:r>
          </w:p>
        </w:tc>
        <w:tc>
          <w:tcPr>
            <w:tcW w:w="6594" w:type="dxa"/>
          </w:tcPr>
          <w:p w14:paraId="126FFF40"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bCs/>
                <w:color w:val="auto"/>
                <w:sz w:val="20"/>
              </w:rPr>
              <w:t xml:space="preserve">       VENDOR’S RESPONSE</w:t>
            </w:r>
          </w:p>
        </w:tc>
      </w:tr>
    </w:tbl>
    <w:p w14:paraId="2B250D9B" w14:textId="77777777" w:rsidR="00494836" w:rsidRPr="00691A00" w:rsidRDefault="00494836" w:rsidP="00494836">
      <w:pPr>
        <w:spacing w:after="160" w:line="259" w:lineRule="auto"/>
        <w:rPr>
          <w:rFonts w:asciiTheme="minorHAnsi" w:eastAsiaTheme="minorHAnsi" w:hAnsiTheme="minorHAnsi" w:cstheme="minorBidi"/>
          <w:vanish/>
          <w:color w:val="auto"/>
          <w:sz w:val="20"/>
        </w:rPr>
      </w:pPr>
    </w:p>
    <w:tbl>
      <w:tblPr>
        <w:tblW w:w="10828" w:type="dxa"/>
        <w:tblInd w:w="5" w:type="dxa"/>
        <w:tblCellMar>
          <w:top w:w="45" w:type="dxa"/>
          <w:right w:w="70" w:type="dxa"/>
        </w:tblCellMar>
        <w:tblLook w:val="04A0" w:firstRow="1" w:lastRow="0" w:firstColumn="1" w:lastColumn="0" w:noHBand="0" w:noVBand="1"/>
      </w:tblPr>
      <w:tblGrid>
        <w:gridCol w:w="8464"/>
        <w:gridCol w:w="2364"/>
      </w:tblGrid>
      <w:tr w:rsidR="00494836" w:rsidRPr="00691A00" w14:paraId="507559F4" w14:textId="77777777" w:rsidTr="00823F85">
        <w:trPr>
          <w:trHeight w:val="529"/>
        </w:trPr>
        <w:tc>
          <w:tcPr>
            <w:tcW w:w="84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787C4C1" w14:textId="1C0CD840" w:rsidR="00494836" w:rsidRPr="00691A00" w:rsidRDefault="004D088E" w:rsidP="004D088E">
            <w:pPr>
              <w:spacing w:after="160" w:line="259" w:lineRule="auto"/>
              <w:jc w:val="center"/>
              <w:rPr>
                <w:rFonts w:asciiTheme="minorHAnsi" w:eastAsiaTheme="minorHAnsi" w:hAnsiTheme="minorHAnsi" w:cstheme="minorBidi"/>
                <w:b/>
                <w:color w:val="auto"/>
                <w:sz w:val="20"/>
              </w:rPr>
            </w:pPr>
            <w:r>
              <w:rPr>
                <w:rFonts w:asciiTheme="minorHAnsi" w:eastAsiaTheme="minorHAnsi" w:hAnsiTheme="minorHAnsi" w:cstheme="minorBidi"/>
                <w:b/>
                <w:color w:val="auto"/>
                <w:sz w:val="20"/>
              </w:rPr>
              <w:t xml:space="preserve">Minimum </w:t>
            </w:r>
            <w:r w:rsidR="00494836" w:rsidRPr="00691A00">
              <w:rPr>
                <w:rFonts w:asciiTheme="minorHAnsi" w:eastAsiaTheme="minorHAnsi" w:hAnsiTheme="minorHAnsi" w:cstheme="minorBidi"/>
                <w:b/>
                <w:color w:val="auto"/>
                <w:sz w:val="20"/>
              </w:rPr>
              <w:t>Specifications</w:t>
            </w:r>
          </w:p>
        </w:tc>
        <w:tc>
          <w:tcPr>
            <w:tcW w:w="23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E940AF6" w14:textId="77777777" w:rsidR="00494836" w:rsidRPr="00691A00" w:rsidRDefault="00494836" w:rsidP="00494836">
            <w:pPr>
              <w:spacing w:after="160" w:line="259" w:lineRule="auto"/>
              <w:rPr>
                <w:rFonts w:asciiTheme="minorHAnsi" w:eastAsiaTheme="minorHAnsi" w:hAnsiTheme="minorHAnsi" w:cstheme="minorBidi"/>
                <w:b/>
                <w:color w:val="auto"/>
                <w:sz w:val="20"/>
              </w:rPr>
            </w:pPr>
            <w:r w:rsidRPr="00691A00">
              <w:rPr>
                <w:rFonts w:asciiTheme="minorHAnsi" w:eastAsiaTheme="minorHAnsi" w:hAnsiTheme="minorHAnsi" w:cstheme="minorBidi"/>
                <w:b/>
                <w:color w:val="auto"/>
                <w:sz w:val="20"/>
              </w:rPr>
              <w:t>Product/Service Offered Meets Specification</w:t>
            </w:r>
          </w:p>
        </w:tc>
      </w:tr>
      <w:tr w:rsidR="00494836" w:rsidRPr="00691A00" w14:paraId="431C4FF8" w14:textId="77777777" w:rsidTr="00823F85">
        <w:trPr>
          <w:trHeight w:val="377"/>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3690F6CD" w14:textId="77777777" w:rsidR="00494836" w:rsidRPr="00494836" w:rsidRDefault="00494836" w:rsidP="00494836">
            <w:pPr>
              <w:spacing w:after="160" w:line="259" w:lineRule="auto"/>
              <w:rPr>
                <w:rFonts w:asciiTheme="minorHAnsi" w:eastAsiaTheme="minorHAnsi" w:hAnsiTheme="minorHAnsi" w:cstheme="minorBidi"/>
                <w:b/>
                <w:color w:val="auto"/>
                <w:sz w:val="20"/>
                <w:u w:val="single"/>
              </w:rPr>
            </w:pPr>
            <w:r w:rsidRPr="00494836">
              <w:rPr>
                <w:rFonts w:asciiTheme="minorHAnsi" w:eastAsiaTheme="minorHAnsi" w:hAnsiTheme="minorHAnsi" w:cstheme="minorBidi"/>
                <w:b/>
                <w:color w:val="auto"/>
                <w:sz w:val="20"/>
                <w:u w:val="single"/>
              </w:rPr>
              <w:t>24" PUSH BROOM W/O HANDLE</w:t>
            </w:r>
          </w:p>
          <w:p w14:paraId="7258DEA0" w14:textId="193539B6" w:rsidR="00494836" w:rsidRPr="00494836" w:rsidRDefault="00494836" w:rsidP="00823F85">
            <w:pPr>
              <w:spacing w:after="160"/>
              <w:rPr>
                <w:rFonts w:asciiTheme="minorHAnsi" w:eastAsiaTheme="minorHAnsi" w:hAnsiTheme="minorHAnsi" w:cstheme="minorBidi"/>
                <w:bCs/>
                <w:color w:val="auto"/>
                <w:sz w:val="20"/>
              </w:rPr>
            </w:pPr>
            <w:r w:rsidRPr="00494836">
              <w:rPr>
                <w:rFonts w:asciiTheme="minorHAnsi" w:eastAsiaTheme="minorHAnsi" w:hAnsiTheme="minorHAnsi" w:cstheme="minorBidi"/>
                <w:bCs/>
                <w:color w:val="auto"/>
                <w:sz w:val="20"/>
              </w:rPr>
              <w:t>50% POLY PROPYLENE, 50% HORSEHAIR MIXTURE. BRISTOL LENGTH</w:t>
            </w:r>
            <w:r>
              <w:rPr>
                <w:rFonts w:asciiTheme="minorHAnsi" w:eastAsiaTheme="minorHAnsi" w:hAnsiTheme="minorHAnsi" w:cstheme="minorBidi"/>
                <w:bCs/>
                <w:color w:val="auto"/>
                <w:sz w:val="20"/>
              </w:rPr>
              <w:t xml:space="preserve"> MIN 3”, BLOCK TO BE </w:t>
            </w:r>
          </w:p>
          <w:p w14:paraId="56619D41" w14:textId="77777777" w:rsidR="00494836" w:rsidRPr="00494836" w:rsidRDefault="00494836" w:rsidP="00823F85">
            <w:pPr>
              <w:spacing w:after="160"/>
              <w:rPr>
                <w:rFonts w:asciiTheme="minorHAnsi" w:eastAsiaTheme="minorHAnsi" w:hAnsiTheme="minorHAnsi" w:cstheme="minorBidi"/>
                <w:bCs/>
                <w:color w:val="auto"/>
                <w:sz w:val="20"/>
              </w:rPr>
            </w:pPr>
            <w:proofErr w:type="gramStart"/>
            <w:r w:rsidRPr="00494836">
              <w:rPr>
                <w:rFonts w:asciiTheme="minorHAnsi" w:eastAsiaTheme="minorHAnsi" w:hAnsiTheme="minorHAnsi" w:cstheme="minorBidi"/>
                <w:bCs/>
                <w:color w:val="auto"/>
                <w:sz w:val="20"/>
              </w:rPr>
              <w:t>WOOD;</w:t>
            </w:r>
            <w:proofErr w:type="gramEnd"/>
            <w:r w:rsidRPr="00494836">
              <w:rPr>
                <w:rFonts w:asciiTheme="minorHAnsi" w:eastAsiaTheme="minorHAnsi" w:hAnsiTheme="minorHAnsi" w:cstheme="minorBidi"/>
                <w:bCs/>
                <w:color w:val="auto"/>
                <w:sz w:val="20"/>
              </w:rPr>
              <w:t xml:space="preserve"> NO METAL COMPONENTS TO BE SHIPPED W/BROOM HEAD.</w:t>
            </w:r>
          </w:p>
          <w:p w14:paraId="026EDFA9" w14:textId="29F3BB08" w:rsidR="00494836" w:rsidRPr="00691A00" w:rsidRDefault="00494836" w:rsidP="00494836">
            <w:pPr>
              <w:spacing w:after="160" w:line="259" w:lineRule="auto"/>
              <w:rPr>
                <w:rFonts w:asciiTheme="minorHAnsi" w:eastAsiaTheme="minorHAnsi" w:hAnsiTheme="minorHAnsi" w:cstheme="minorBidi"/>
                <w:color w:val="auto"/>
                <w:sz w:val="20"/>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72871422"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color w:val="auto"/>
                <w:sz w:val="20"/>
              </w:rPr>
              <w:br/>
            </w: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r w:rsidR="00494836" w:rsidRPr="00691A00" w14:paraId="537054BE" w14:textId="77777777" w:rsidTr="00823F85">
        <w:trPr>
          <w:trHeight w:val="214"/>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48AF1B6B" w14:textId="77777777" w:rsidR="00494836" w:rsidRPr="00494836" w:rsidRDefault="00494836" w:rsidP="00494836">
            <w:pPr>
              <w:spacing w:after="160" w:line="259" w:lineRule="auto"/>
              <w:rPr>
                <w:rFonts w:asciiTheme="minorHAnsi" w:eastAsiaTheme="minorHAnsi" w:hAnsiTheme="minorHAnsi" w:cstheme="minorBidi"/>
                <w:b/>
                <w:bCs/>
                <w:color w:val="auto"/>
                <w:sz w:val="20"/>
                <w:u w:val="single"/>
              </w:rPr>
            </w:pPr>
            <w:r w:rsidRPr="00494836">
              <w:rPr>
                <w:rFonts w:asciiTheme="minorHAnsi" w:eastAsiaTheme="minorHAnsi" w:hAnsiTheme="minorHAnsi" w:cstheme="minorBidi"/>
                <w:b/>
                <w:bCs/>
                <w:color w:val="auto"/>
                <w:sz w:val="20"/>
                <w:u w:val="single"/>
              </w:rPr>
              <w:t>14” SCRUB BRUSH W/O HANDLE</w:t>
            </w:r>
          </w:p>
          <w:p w14:paraId="52EA6E9D" w14:textId="02408299" w:rsidR="00494836" w:rsidRDefault="00494836" w:rsidP="00823F85">
            <w:pPr>
              <w:spacing w:after="160"/>
              <w:rPr>
                <w:rFonts w:asciiTheme="minorHAnsi" w:eastAsiaTheme="minorHAnsi" w:hAnsiTheme="minorHAnsi" w:cstheme="minorBidi"/>
                <w:color w:val="auto"/>
                <w:sz w:val="20"/>
              </w:rPr>
            </w:pPr>
            <w:r>
              <w:rPr>
                <w:rFonts w:asciiTheme="minorHAnsi" w:eastAsiaTheme="minorHAnsi" w:hAnsiTheme="minorHAnsi" w:cstheme="minorBidi"/>
                <w:color w:val="auto"/>
                <w:sz w:val="20"/>
              </w:rPr>
              <w:t xml:space="preserve">14” </w:t>
            </w:r>
            <w:r w:rsidR="000012A0">
              <w:rPr>
                <w:rFonts w:asciiTheme="minorHAnsi" w:eastAsiaTheme="minorHAnsi" w:hAnsiTheme="minorHAnsi" w:cstheme="minorBidi"/>
                <w:color w:val="auto"/>
                <w:sz w:val="20"/>
              </w:rPr>
              <w:t>L</w:t>
            </w:r>
            <w:r>
              <w:rPr>
                <w:rFonts w:asciiTheme="minorHAnsi" w:eastAsiaTheme="minorHAnsi" w:hAnsiTheme="minorHAnsi" w:cstheme="minorBidi"/>
                <w:color w:val="auto"/>
                <w:sz w:val="20"/>
              </w:rPr>
              <w:t xml:space="preserve"> X 3” </w:t>
            </w:r>
            <w:r w:rsidR="000012A0">
              <w:rPr>
                <w:rFonts w:asciiTheme="minorHAnsi" w:eastAsiaTheme="minorHAnsi" w:hAnsiTheme="minorHAnsi" w:cstheme="minorBidi"/>
                <w:color w:val="auto"/>
                <w:sz w:val="20"/>
              </w:rPr>
              <w:t>W</w:t>
            </w:r>
            <w:r>
              <w:rPr>
                <w:rFonts w:asciiTheme="minorHAnsi" w:eastAsiaTheme="minorHAnsi" w:hAnsiTheme="minorHAnsi" w:cstheme="minorBidi"/>
                <w:color w:val="auto"/>
                <w:sz w:val="20"/>
              </w:rPr>
              <w:t xml:space="preserve"> X 1” D – HARDWOOD BLOCK WITH THREADED HOLE TO ACCOMMODATE 15/16’ THREADED HANDLE</w:t>
            </w:r>
          </w:p>
          <w:p w14:paraId="61E47F75" w14:textId="77777777" w:rsidR="00494836" w:rsidRDefault="00494836" w:rsidP="00823F85">
            <w:pPr>
              <w:spacing w:after="160"/>
              <w:rPr>
                <w:rFonts w:asciiTheme="minorHAnsi" w:eastAsiaTheme="minorHAnsi" w:hAnsiTheme="minorHAnsi" w:cstheme="minorBidi"/>
                <w:color w:val="auto"/>
                <w:sz w:val="20"/>
              </w:rPr>
            </w:pPr>
            <w:r>
              <w:rPr>
                <w:rFonts w:asciiTheme="minorHAnsi" w:eastAsiaTheme="minorHAnsi" w:hAnsiTheme="minorHAnsi" w:cstheme="minorBidi"/>
                <w:color w:val="auto"/>
                <w:sz w:val="20"/>
              </w:rPr>
              <w:t>HOLE TO BE OPPOSITE SIDE FROM SQUEEGEE</w:t>
            </w:r>
          </w:p>
          <w:p w14:paraId="31D5AFF9" w14:textId="77777777" w:rsidR="00494836" w:rsidRDefault="00494836" w:rsidP="00823F85">
            <w:pPr>
              <w:spacing w:after="160"/>
              <w:rPr>
                <w:rFonts w:asciiTheme="minorHAnsi" w:eastAsiaTheme="minorHAnsi" w:hAnsiTheme="minorHAnsi" w:cstheme="minorBidi"/>
                <w:color w:val="auto"/>
                <w:sz w:val="20"/>
              </w:rPr>
            </w:pPr>
            <w:r>
              <w:rPr>
                <w:rFonts w:asciiTheme="minorHAnsi" w:eastAsiaTheme="minorHAnsi" w:hAnsiTheme="minorHAnsi" w:cstheme="minorBidi"/>
                <w:color w:val="auto"/>
                <w:sz w:val="20"/>
              </w:rPr>
              <w:t>BRISTLES TO BE 2” PALMYRA FIBER W/RUBBER SQUEEGEE</w:t>
            </w:r>
          </w:p>
          <w:p w14:paraId="312914D3" w14:textId="77777777" w:rsidR="00494836" w:rsidRDefault="00494836" w:rsidP="00823F85">
            <w:pPr>
              <w:spacing w:after="160"/>
              <w:rPr>
                <w:rFonts w:asciiTheme="minorHAnsi" w:eastAsiaTheme="minorHAnsi" w:hAnsiTheme="minorHAnsi" w:cstheme="minorBidi"/>
                <w:color w:val="auto"/>
                <w:sz w:val="20"/>
              </w:rPr>
            </w:pPr>
            <w:r>
              <w:rPr>
                <w:rFonts w:asciiTheme="minorHAnsi" w:eastAsiaTheme="minorHAnsi" w:hAnsiTheme="minorHAnsi" w:cstheme="minorBidi"/>
                <w:color w:val="auto"/>
                <w:sz w:val="20"/>
              </w:rPr>
              <w:t>OVERALL SQUEEGEE WIDTH 1 ½” W WITH MINIMUM 1” EXTRUDING FROM WOODEN CLOCK.</w:t>
            </w:r>
          </w:p>
          <w:p w14:paraId="3034B1FD" w14:textId="0EE8DCB5" w:rsidR="00494836" w:rsidRPr="00691A00" w:rsidRDefault="00494836" w:rsidP="00823F85">
            <w:pPr>
              <w:spacing w:after="160"/>
              <w:rPr>
                <w:rFonts w:asciiTheme="minorHAnsi" w:eastAsiaTheme="minorHAnsi" w:hAnsiTheme="minorHAnsi" w:cstheme="minorBidi"/>
                <w:color w:val="auto"/>
                <w:sz w:val="20"/>
              </w:rPr>
            </w:pPr>
            <w:r>
              <w:rPr>
                <w:rFonts w:asciiTheme="minorHAnsi" w:eastAsiaTheme="minorHAnsi" w:hAnsiTheme="minorHAnsi" w:cstheme="minorBidi"/>
                <w:color w:val="auto"/>
                <w:sz w:val="20"/>
              </w:rPr>
              <w:t>SQUEEGEE THICKNESS TO BE MINIMUM 1/4”</w:t>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709D0907"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color w:val="auto"/>
                <w:sz w:val="20"/>
              </w:rPr>
              <w:br/>
            </w: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r w:rsidR="00494836" w:rsidRPr="00691A00" w14:paraId="7DDBFE54" w14:textId="77777777" w:rsidTr="00823F85">
        <w:trPr>
          <w:trHeight w:val="1439"/>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02EAD1CE" w14:textId="77777777" w:rsidR="00494836" w:rsidRPr="00823F85" w:rsidRDefault="00494836" w:rsidP="00823F85">
            <w:pPr>
              <w:spacing w:after="160"/>
              <w:rPr>
                <w:rFonts w:asciiTheme="minorHAnsi" w:eastAsiaTheme="minorHAnsi" w:hAnsiTheme="minorHAnsi" w:cstheme="minorHAnsi"/>
                <w:b/>
                <w:bCs/>
                <w:color w:val="auto"/>
                <w:sz w:val="20"/>
                <w:u w:val="single"/>
              </w:rPr>
            </w:pPr>
            <w:r w:rsidRPr="00823F85">
              <w:rPr>
                <w:rFonts w:asciiTheme="minorHAnsi" w:eastAsiaTheme="minorHAnsi" w:hAnsiTheme="minorHAnsi" w:cstheme="minorHAnsi"/>
                <w:b/>
                <w:bCs/>
                <w:color w:val="auto"/>
                <w:sz w:val="20"/>
                <w:u w:val="single"/>
              </w:rPr>
              <w:t xml:space="preserve">60” HARDWOOD SCREW HANDLE FOR PUSH BROOM &amp; SCRUB BRUSH </w:t>
            </w:r>
          </w:p>
          <w:p w14:paraId="539A6A45" w14:textId="77777777" w:rsidR="00823F85" w:rsidRPr="00823F85" w:rsidRDefault="00823F85" w:rsidP="00823F85">
            <w:pPr>
              <w:spacing w:after="16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 xml:space="preserve">HANDLE, HARDWOOD WITH CLEAR LACQUERED FINISH. ONE END ROUNDED &amp; OTHER END </w:t>
            </w:r>
          </w:p>
          <w:p w14:paraId="554CD2A8" w14:textId="77777777" w:rsidR="00823F85" w:rsidRPr="00823F85" w:rsidRDefault="00823F85" w:rsidP="00823F85">
            <w:pPr>
              <w:spacing w:after="16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 xml:space="preserve">EQUIPPED WITH UNBREAKABLE NYLON TIP. TIP LENGTH TO BE 2 ¾”, DIAMETER – 15/16” LENGTH – </w:t>
            </w:r>
          </w:p>
          <w:p w14:paraId="176FD8F7" w14:textId="73D88AAC" w:rsidR="00823F85" w:rsidRPr="00823F85" w:rsidRDefault="00823F85" w:rsidP="00823F85">
            <w:pPr>
              <w:spacing w:after="16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60”, LENGTH INCLUDING TIP 62”</w:t>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38E32A56" w14:textId="77777777" w:rsidR="00494836" w:rsidRPr="00691A00" w:rsidRDefault="00494836" w:rsidP="00823F85">
            <w:pPr>
              <w:spacing w:after="160"/>
              <w:rPr>
                <w:rFonts w:asciiTheme="minorHAnsi" w:eastAsiaTheme="minorHAnsi" w:hAnsiTheme="minorHAnsi" w:cstheme="minorBidi"/>
                <w:color w:val="auto"/>
                <w:sz w:val="20"/>
              </w:rPr>
            </w:pPr>
            <w:r w:rsidRPr="00691A00">
              <w:rPr>
                <w:rFonts w:asciiTheme="minorHAnsi" w:eastAsiaTheme="minorHAnsi" w:hAnsiTheme="minorHAnsi" w:cstheme="minorBidi"/>
                <w:b/>
                <w:color w:val="auto"/>
                <w:sz w:val="20"/>
              </w:rPr>
              <w:br/>
            </w: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r w:rsidR="00494836" w:rsidRPr="00691A00" w14:paraId="076B781A" w14:textId="77777777" w:rsidTr="00823F85">
        <w:trPr>
          <w:trHeight w:val="144"/>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7BB8DB97" w14:textId="36991129" w:rsidR="00494836" w:rsidRPr="00823F85" w:rsidRDefault="00494836" w:rsidP="00494836">
            <w:pPr>
              <w:spacing w:after="160" w:line="259" w:lineRule="auto"/>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lastRenderedPageBreak/>
              <w:t>MUST BE PALLETIZED</w:t>
            </w:r>
            <w:r w:rsidR="000012A0">
              <w:rPr>
                <w:rFonts w:asciiTheme="minorHAnsi" w:eastAsiaTheme="minorHAnsi" w:hAnsiTheme="minorHAnsi" w:cstheme="minorHAnsi"/>
                <w:color w:val="auto"/>
                <w:sz w:val="20"/>
              </w:rPr>
              <w:t xml:space="preserve"> – HANDLES CANNOT BE ATTACHED TO PALLET WITH ANY TYPE OF METAL BANDING</w:t>
            </w:r>
          </w:p>
          <w:p w14:paraId="7DCD3274" w14:textId="77777777" w:rsidR="00494836" w:rsidRPr="00823F85" w:rsidRDefault="00494836" w:rsidP="00494836">
            <w:pPr>
              <w:spacing w:after="160" w:line="259" w:lineRule="auto"/>
              <w:rPr>
                <w:rFonts w:asciiTheme="minorHAnsi" w:eastAsiaTheme="minorHAnsi" w:hAnsiTheme="minorHAnsi" w:cstheme="minorHAnsi"/>
                <w:color w:val="auto"/>
                <w:sz w:val="20"/>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44157D0F"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r w:rsidR="00494836" w:rsidRPr="00691A00" w14:paraId="495308EE" w14:textId="77777777" w:rsidTr="00823F85">
        <w:trPr>
          <w:trHeight w:val="144"/>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40EB3425" w14:textId="77777777" w:rsidR="00494836" w:rsidRPr="00823F85" w:rsidRDefault="00494836" w:rsidP="00494836">
            <w:pPr>
              <w:spacing w:after="160" w:line="259" w:lineRule="auto"/>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ALL CASES AND BOXES MUST BE PROPERLY AND CLEARLY MARKED TO IDENTIFY QUANTITY AND PRODUCTS SHIPPED.</w:t>
            </w:r>
          </w:p>
          <w:p w14:paraId="1A3C39D9" w14:textId="77777777" w:rsidR="00494836" w:rsidRPr="00823F85" w:rsidRDefault="00494836" w:rsidP="00494836">
            <w:pPr>
              <w:spacing w:after="160" w:line="259" w:lineRule="auto"/>
              <w:rPr>
                <w:rFonts w:asciiTheme="minorHAnsi" w:eastAsiaTheme="minorHAnsi" w:hAnsiTheme="minorHAnsi" w:cstheme="minorHAnsi"/>
                <w:color w:val="auto"/>
                <w:sz w:val="20"/>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1383FB79" w14:textId="77777777" w:rsidR="00494836" w:rsidRPr="00691A00" w:rsidRDefault="00494836" w:rsidP="00494836">
            <w:pPr>
              <w:spacing w:after="160" w:line="259" w:lineRule="auto"/>
              <w:rPr>
                <w:rFonts w:asciiTheme="minorHAnsi" w:eastAsiaTheme="minorHAnsi" w:hAnsiTheme="minorHAnsi" w:cstheme="minorBidi"/>
                <w:color w:val="auto"/>
                <w:sz w:val="20"/>
              </w:rPr>
            </w:pP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r w:rsidR="008456D6" w:rsidRPr="00691A00" w14:paraId="26B1034A" w14:textId="77777777" w:rsidTr="00823F85">
        <w:trPr>
          <w:trHeight w:val="144"/>
        </w:trPr>
        <w:tc>
          <w:tcPr>
            <w:tcW w:w="8464" w:type="dxa"/>
            <w:tcBorders>
              <w:top w:val="single" w:sz="4" w:space="0" w:color="000000"/>
              <w:left w:val="single" w:sz="4" w:space="0" w:color="000000"/>
              <w:bottom w:val="single" w:sz="4" w:space="0" w:color="000000"/>
              <w:right w:val="single" w:sz="4" w:space="0" w:color="000000"/>
            </w:tcBorders>
            <w:shd w:val="clear" w:color="auto" w:fill="auto"/>
          </w:tcPr>
          <w:p w14:paraId="6E6A047F" w14:textId="0A9A1C22" w:rsidR="008456D6" w:rsidRPr="00823F85" w:rsidRDefault="008456D6" w:rsidP="00494836">
            <w:pPr>
              <w:spacing w:after="160" w:line="259" w:lineRule="auto"/>
              <w:rPr>
                <w:rFonts w:asciiTheme="minorHAnsi" w:eastAsiaTheme="minorHAnsi" w:hAnsiTheme="minorHAnsi" w:cstheme="minorHAnsi"/>
                <w:color w:val="auto"/>
                <w:sz w:val="20"/>
              </w:rPr>
            </w:pPr>
            <w:r w:rsidRPr="008456D6">
              <w:rPr>
                <w:rFonts w:asciiTheme="minorHAnsi" w:eastAsiaTheme="minorHAnsi" w:hAnsiTheme="minorHAnsi" w:cstheme="minorHAnsi"/>
                <w:color w:val="auto"/>
                <w:sz w:val="20"/>
              </w:rPr>
              <w:t>DELIVERY HOURS: 6:30 AM ET – 5:00 PM ET, Monday through Thursday, except holidays, closed Friday.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743B6C27" w14:textId="2B7E7EB0" w:rsidR="008456D6" w:rsidRPr="00691A00" w:rsidRDefault="008456D6" w:rsidP="00494836">
            <w:pPr>
              <w:spacing w:after="160" w:line="259" w:lineRule="auto"/>
              <w:rPr>
                <w:rFonts w:asciiTheme="minorHAnsi" w:eastAsiaTheme="minorHAnsi" w:hAnsiTheme="minorHAnsi" w:cstheme="minorBidi"/>
                <w:b/>
                <w:color w:val="auto"/>
                <w:sz w:val="20"/>
              </w:rPr>
            </w:pPr>
            <w:r w:rsidRPr="00691A00">
              <w:rPr>
                <w:rFonts w:asciiTheme="minorHAnsi" w:eastAsiaTheme="minorHAnsi" w:hAnsiTheme="minorHAnsi" w:cstheme="minorBidi"/>
                <w:b/>
                <w:color w:val="auto"/>
                <w:sz w:val="20"/>
              </w:rPr>
              <w:fldChar w:fldCharType="begin">
                <w:ffData>
                  <w:name w:val="Check1"/>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YES   </w:t>
            </w:r>
            <w:r w:rsidRPr="00691A00">
              <w:rPr>
                <w:rFonts w:asciiTheme="minorHAnsi" w:eastAsiaTheme="minorHAnsi" w:hAnsiTheme="minorHAnsi" w:cstheme="minorBidi"/>
                <w:b/>
                <w:color w:val="auto"/>
                <w:sz w:val="20"/>
              </w:rPr>
              <w:fldChar w:fldCharType="begin">
                <w:ffData>
                  <w:name w:val="Check2"/>
                  <w:enabled/>
                  <w:calcOnExit w:val="0"/>
                  <w:checkBox>
                    <w:sizeAuto/>
                    <w:default w:val="0"/>
                  </w:checkBox>
                </w:ffData>
              </w:fldChar>
            </w:r>
            <w:r w:rsidRPr="00691A00">
              <w:rPr>
                <w:rFonts w:asciiTheme="minorHAnsi" w:eastAsiaTheme="minorHAnsi" w:hAnsiTheme="minorHAnsi" w:cstheme="minorBidi"/>
                <w:b/>
                <w:color w:val="auto"/>
                <w:sz w:val="20"/>
              </w:rPr>
              <w:instrText xml:space="preserve"> FORMCHECKBOX </w:instrText>
            </w:r>
            <w:r w:rsidR="00874833">
              <w:rPr>
                <w:rFonts w:asciiTheme="minorHAnsi" w:eastAsiaTheme="minorHAnsi" w:hAnsiTheme="minorHAnsi" w:cstheme="minorBidi"/>
                <w:b/>
                <w:color w:val="auto"/>
                <w:sz w:val="20"/>
              </w:rPr>
            </w:r>
            <w:r w:rsidR="00874833">
              <w:rPr>
                <w:rFonts w:asciiTheme="minorHAnsi" w:eastAsiaTheme="minorHAnsi" w:hAnsiTheme="minorHAnsi" w:cstheme="minorBidi"/>
                <w:b/>
                <w:color w:val="auto"/>
                <w:sz w:val="20"/>
              </w:rPr>
              <w:fldChar w:fldCharType="separate"/>
            </w:r>
            <w:r w:rsidRPr="00691A00">
              <w:rPr>
                <w:rFonts w:asciiTheme="minorHAnsi" w:eastAsiaTheme="minorHAnsi" w:hAnsiTheme="minorHAnsi" w:cstheme="minorBidi"/>
                <w:color w:val="auto"/>
                <w:sz w:val="20"/>
              </w:rPr>
              <w:fldChar w:fldCharType="end"/>
            </w:r>
            <w:r w:rsidRPr="00691A00">
              <w:rPr>
                <w:rFonts w:asciiTheme="minorHAnsi" w:eastAsiaTheme="minorHAnsi" w:hAnsiTheme="minorHAnsi" w:cstheme="minorBidi"/>
                <w:color w:val="auto"/>
                <w:sz w:val="20"/>
              </w:rPr>
              <w:t xml:space="preserve">  NO</w:t>
            </w:r>
          </w:p>
        </w:tc>
      </w:tr>
    </w:tbl>
    <w:p w14:paraId="260F1517" w14:textId="7E06F94D" w:rsidR="00727A73" w:rsidRPr="005C02EE" w:rsidRDefault="00D01AB6" w:rsidP="00BE0B9A">
      <w:pPr>
        <w:pStyle w:val="Heading2"/>
        <w:rPr>
          <w:rFonts w:asciiTheme="minorHAnsi" w:hAnsiTheme="minorHAnsi" w:cstheme="minorHAnsi"/>
        </w:rPr>
      </w:pPr>
      <w:bookmarkStart w:id="970" w:name="_Toc178340929"/>
      <w:r w:rsidRPr="005C02EE">
        <w:rPr>
          <w:rFonts w:asciiTheme="minorHAnsi" w:hAnsiTheme="minorHAnsi" w:cstheme="minorHAnsi"/>
        </w:rPr>
        <w:t>5.2</w:t>
      </w:r>
      <w:r w:rsidRPr="005C02EE">
        <w:rPr>
          <w:rFonts w:asciiTheme="minorHAnsi" w:hAnsiTheme="minorHAnsi" w:cstheme="minorHAnsi"/>
        </w:rPr>
        <w:tab/>
      </w:r>
      <w:r w:rsidR="00727A73" w:rsidRPr="005C02EE">
        <w:rPr>
          <w:rFonts w:asciiTheme="minorHAnsi" w:hAnsiTheme="minorHAnsi" w:cstheme="minorHAnsi"/>
        </w:rPr>
        <w:t>DEVIATIONS</w:t>
      </w:r>
      <w:bookmarkEnd w:id="970"/>
      <w:r w:rsidR="00727A73"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971" w:name="_Toc55242155"/>
      <w:bookmarkStart w:id="972" w:name="_Toc55242416"/>
      <w:bookmarkStart w:id="973" w:name="_Toc55242638"/>
      <w:bookmarkStart w:id="974" w:name="_Toc55243718"/>
      <w:bookmarkStart w:id="975" w:name="_Toc55245913"/>
      <w:bookmarkStart w:id="976" w:name="_Toc55246525"/>
      <w:bookmarkStart w:id="977" w:name="_Toc55246946"/>
      <w:bookmarkStart w:id="978" w:name="_Toc55247496"/>
      <w:bookmarkStart w:id="979" w:name="_Toc55248185"/>
      <w:bookmarkEnd w:id="971"/>
      <w:bookmarkEnd w:id="972"/>
      <w:bookmarkEnd w:id="973"/>
      <w:bookmarkEnd w:id="974"/>
      <w:bookmarkEnd w:id="975"/>
      <w:bookmarkEnd w:id="976"/>
      <w:bookmarkEnd w:id="977"/>
      <w:bookmarkEnd w:id="978"/>
      <w:bookmarkEnd w:id="979"/>
      <w:r w:rsidRPr="005C02EE">
        <w:rPr>
          <w:rFonts w:asciiTheme="minorHAnsi" w:hAnsiTheme="minorHAnsi" w:cstheme="minorHAnsi"/>
          <w:color w:val="auto"/>
          <w:sz w:val="20"/>
        </w:rPr>
        <w:t>_</w:t>
      </w:r>
    </w:p>
    <w:p w14:paraId="2215A6BD" w14:textId="05CF2DA8" w:rsidR="00FD5D90" w:rsidRPr="005C02EE" w:rsidRDefault="005C02EE" w:rsidP="00784963">
      <w:pPr>
        <w:pStyle w:val="Heading1"/>
        <w:numPr>
          <w:ilvl w:val="0"/>
          <w:numId w:val="25"/>
        </w:numPr>
        <w:spacing w:after="200"/>
        <w:ind w:left="360"/>
        <w:rPr>
          <w:rFonts w:asciiTheme="minorHAnsi" w:hAnsiTheme="minorHAnsi" w:cstheme="minorHAnsi"/>
          <w:sz w:val="28"/>
        </w:rPr>
      </w:pPr>
      <w:bookmarkStart w:id="980" w:name="_Toc55242172"/>
      <w:bookmarkStart w:id="981" w:name="_Toc55242433"/>
      <w:bookmarkStart w:id="982" w:name="_Toc55242655"/>
      <w:bookmarkStart w:id="983" w:name="_Toc55243736"/>
      <w:bookmarkStart w:id="984" w:name="_Toc55245931"/>
      <w:bookmarkStart w:id="985" w:name="_Toc55246543"/>
      <w:bookmarkStart w:id="986" w:name="_Toc55246964"/>
      <w:bookmarkStart w:id="987" w:name="_Toc55247514"/>
      <w:bookmarkStart w:id="988" w:name="_Toc55248203"/>
      <w:bookmarkStart w:id="989" w:name="_Toc55248403"/>
      <w:bookmarkStart w:id="990" w:name="_Toc55248817"/>
      <w:bookmarkStart w:id="991" w:name="_Toc55249088"/>
      <w:bookmarkStart w:id="992" w:name="_Toc55250018"/>
      <w:bookmarkStart w:id="993" w:name="_Toc55250143"/>
      <w:bookmarkStart w:id="994" w:name="_Toc55250396"/>
      <w:bookmarkStart w:id="995" w:name="_Toc55250491"/>
      <w:bookmarkStart w:id="996" w:name="_Toc55250586"/>
      <w:bookmarkStart w:id="997" w:name="_Toc55250777"/>
      <w:bookmarkStart w:id="998" w:name="_Toc55250923"/>
      <w:bookmarkStart w:id="999" w:name="_Toc55251116"/>
      <w:bookmarkStart w:id="1000" w:name="_Toc55251838"/>
      <w:bookmarkStart w:id="1001" w:name="_Toc55252214"/>
      <w:bookmarkStart w:id="1002" w:name="_Toc55252539"/>
      <w:bookmarkStart w:id="1003" w:name="_Toc55252630"/>
      <w:bookmarkStart w:id="1004" w:name="_Toc55253490"/>
      <w:bookmarkStart w:id="1005" w:name="_Toc55253574"/>
      <w:bookmarkStart w:id="1006" w:name="_Toc55253679"/>
      <w:bookmarkStart w:id="1007" w:name="_Toc55253763"/>
      <w:bookmarkStart w:id="1008" w:name="_Toc55253846"/>
      <w:bookmarkStart w:id="1009" w:name="_Toc55253929"/>
      <w:bookmarkStart w:id="1010" w:name="_Toc55254012"/>
      <w:bookmarkStart w:id="1011" w:name="_Toc55254095"/>
      <w:bookmarkStart w:id="1012" w:name="_Toc55254179"/>
      <w:bookmarkStart w:id="1013" w:name="_Toc55254262"/>
      <w:bookmarkStart w:id="1014" w:name="_Toc55254344"/>
      <w:bookmarkStart w:id="1015" w:name="_Toc55254426"/>
      <w:bookmarkStart w:id="1016" w:name="_Toc55254506"/>
      <w:bookmarkStart w:id="1017" w:name="_Toc55242173"/>
      <w:bookmarkStart w:id="1018" w:name="_Toc55242434"/>
      <w:bookmarkStart w:id="1019" w:name="_Toc55242656"/>
      <w:bookmarkStart w:id="1020" w:name="_Toc55243737"/>
      <w:bookmarkStart w:id="1021" w:name="_Toc55245932"/>
      <w:bookmarkStart w:id="1022" w:name="_Toc55246544"/>
      <w:bookmarkStart w:id="1023" w:name="_Toc55246965"/>
      <w:bookmarkStart w:id="1024" w:name="_Toc55247515"/>
      <w:bookmarkStart w:id="1025" w:name="_Toc55248204"/>
      <w:bookmarkStart w:id="1026" w:name="_Toc55248404"/>
      <w:bookmarkStart w:id="1027" w:name="_Toc55248818"/>
      <w:bookmarkStart w:id="1028" w:name="_Toc55249089"/>
      <w:bookmarkStart w:id="1029" w:name="_Toc55250019"/>
      <w:bookmarkStart w:id="1030" w:name="_Toc55250144"/>
      <w:bookmarkStart w:id="1031" w:name="_Toc55250397"/>
      <w:bookmarkStart w:id="1032" w:name="_Toc55250492"/>
      <w:bookmarkStart w:id="1033" w:name="_Toc55250587"/>
      <w:bookmarkStart w:id="1034" w:name="_Toc55250778"/>
      <w:bookmarkStart w:id="1035" w:name="_Toc55250924"/>
      <w:bookmarkStart w:id="1036" w:name="_Toc55251117"/>
      <w:bookmarkStart w:id="1037" w:name="_Toc55251839"/>
      <w:bookmarkStart w:id="1038" w:name="_Toc55252215"/>
      <w:bookmarkStart w:id="1039" w:name="_Toc55252540"/>
      <w:bookmarkStart w:id="1040" w:name="_Toc55252631"/>
      <w:bookmarkStart w:id="1041" w:name="_Toc55253491"/>
      <w:bookmarkStart w:id="1042" w:name="_Toc55253575"/>
      <w:bookmarkStart w:id="1043" w:name="_Toc55253680"/>
      <w:bookmarkStart w:id="1044" w:name="_Toc55253764"/>
      <w:bookmarkStart w:id="1045" w:name="_Toc55253847"/>
      <w:bookmarkStart w:id="1046" w:name="_Toc55253930"/>
      <w:bookmarkStart w:id="1047" w:name="_Toc55254013"/>
      <w:bookmarkStart w:id="1048" w:name="_Toc55254096"/>
      <w:bookmarkStart w:id="1049" w:name="_Toc55254180"/>
      <w:bookmarkStart w:id="1050" w:name="_Toc55254263"/>
      <w:bookmarkStart w:id="1051" w:name="_Toc55254345"/>
      <w:bookmarkStart w:id="1052" w:name="_Toc55254427"/>
      <w:bookmarkStart w:id="1053" w:name="_Toc55254507"/>
      <w:bookmarkStart w:id="1054" w:name="_Toc55242174"/>
      <w:bookmarkStart w:id="1055" w:name="_Toc55242435"/>
      <w:bookmarkStart w:id="1056" w:name="_Toc55242657"/>
      <w:bookmarkStart w:id="1057" w:name="_Toc55243738"/>
      <w:bookmarkStart w:id="1058" w:name="_Toc55245933"/>
      <w:bookmarkStart w:id="1059" w:name="_Toc55246545"/>
      <w:bookmarkStart w:id="1060" w:name="_Toc55246966"/>
      <w:bookmarkStart w:id="1061" w:name="_Toc55247516"/>
      <w:bookmarkStart w:id="1062" w:name="_Toc55248205"/>
      <w:bookmarkStart w:id="1063" w:name="_Toc55248405"/>
      <w:bookmarkStart w:id="1064" w:name="_Toc55248819"/>
      <w:bookmarkStart w:id="1065" w:name="_Toc55249090"/>
      <w:bookmarkStart w:id="1066" w:name="_Toc55250020"/>
      <w:bookmarkStart w:id="1067" w:name="_Toc55250145"/>
      <w:bookmarkStart w:id="1068" w:name="_Toc55250398"/>
      <w:bookmarkStart w:id="1069" w:name="_Toc55250493"/>
      <w:bookmarkStart w:id="1070" w:name="_Toc55250588"/>
      <w:bookmarkStart w:id="1071" w:name="_Toc55250779"/>
      <w:bookmarkStart w:id="1072" w:name="_Toc55250925"/>
      <w:bookmarkStart w:id="1073" w:name="_Toc55251118"/>
      <w:bookmarkStart w:id="1074" w:name="_Toc55251840"/>
      <w:bookmarkStart w:id="1075" w:name="_Toc55252216"/>
      <w:bookmarkStart w:id="1076" w:name="_Toc55252541"/>
      <w:bookmarkStart w:id="1077" w:name="_Toc55252632"/>
      <w:bookmarkStart w:id="1078" w:name="_Toc55253492"/>
      <w:bookmarkStart w:id="1079" w:name="_Toc55253576"/>
      <w:bookmarkStart w:id="1080" w:name="_Toc55253681"/>
      <w:bookmarkStart w:id="1081" w:name="_Toc55253765"/>
      <w:bookmarkStart w:id="1082" w:name="_Toc55253848"/>
      <w:bookmarkStart w:id="1083" w:name="_Toc55253931"/>
      <w:bookmarkStart w:id="1084" w:name="_Toc55254014"/>
      <w:bookmarkStart w:id="1085" w:name="_Toc55254097"/>
      <w:bookmarkStart w:id="1086" w:name="_Toc55254181"/>
      <w:bookmarkStart w:id="1087" w:name="_Toc55254264"/>
      <w:bookmarkStart w:id="1088" w:name="_Toc55254346"/>
      <w:bookmarkStart w:id="1089" w:name="_Toc55254428"/>
      <w:bookmarkStart w:id="1090" w:name="_Toc55254508"/>
      <w:bookmarkStart w:id="1091" w:name="_Toc55242175"/>
      <w:bookmarkStart w:id="1092" w:name="_Toc55242436"/>
      <w:bookmarkStart w:id="1093" w:name="_Toc55242658"/>
      <w:bookmarkStart w:id="1094" w:name="_Toc55243739"/>
      <w:bookmarkStart w:id="1095" w:name="_Toc55245934"/>
      <w:bookmarkStart w:id="1096" w:name="_Toc55246546"/>
      <w:bookmarkStart w:id="1097" w:name="_Toc55246967"/>
      <w:bookmarkStart w:id="1098" w:name="_Toc55247517"/>
      <w:bookmarkStart w:id="1099" w:name="_Toc55248206"/>
      <w:bookmarkStart w:id="1100" w:name="_Toc55248406"/>
      <w:bookmarkStart w:id="1101" w:name="_Toc55248820"/>
      <w:bookmarkStart w:id="1102" w:name="_Toc55249091"/>
      <w:bookmarkStart w:id="1103" w:name="_Toc55250021"/>
      <w:bookmarkStart w:id="1104" w:name="_Toc55250146"/>
      <w:bookmarkStart w:id="1105" w:name="_Toc55250399"/>
      <w:bookmarkStart w:id="1106" w:name="_Toc55250494"/>
      <w:bookmarkStart w:id="1107" w:name="_Toc55250589"/>
      <w:bookmarkStart w:id="1108" w:name="_Toc55250780"/>
      <w:bookmarkStart w:id="1109" w:name="_Toc55250926"/>
      <w:bookmarkStart w:id="1110" w:name="_Toc55251119"/>
      <w:bookmarkStart w:id="1111" w:name="_Toc55251841"/>
      <w:bookmarkStart w:id="1112" w:name="_Toc55252217"/>
      <w:bookmarkStart w:id="1113" w:name="_Toc55252542"/>
      <w:bookmarkStart w:id="1114" w:name="_Toc55252633"/>
      <w:bookmarkStart w:id="1115" w:name="_Toc55253493"/>
      <w:bookmarkStart w:id="1116" w:name="_Toc55253577"/>
      <w:bookmarkStart w:id="1117" w:name="_Toc55253682"/>
      <w:bookmarkStart w:id="1118" w:name="_Toc55253766"/>
      <w:bookmarkStart w:id="1119" w:name="_Toc55253849"/>
      <w:bookmarkStart w:id="1120" w:name="_Toc55253932"/>
      <w:bookmarkStart w:id="1121" w:name="_Toc55254015"/>
      <w:bookmarkStart w:id="1122" w:name="_Toc55254098"/>
      <w:bookmarkStart w:id="1123" w:name="_Toc55254182"/>
      <w:bookmarkStart w:id="1124" w:name="_Toc55254265"/>
      <w:bookmarkStart w:id="1125" w:name="_Toc55254347"/>
      <w:bookmarkStart w:id="1126" w:name="_Toc55254429"/>
      <w:bookmarkStart w:id="1127" w:name="_Toc55254509"/>
      <w:bookmarkStart w:id="1128" w:name="_Toc506815792"/>
      <w:bookmarkStart w:id="1129" w:name="_Toc328747427"/>
      <w:bookmarkEnd w:id="382"/>
      <w:bookmarkEnd w:id="383"/>
      <w:bookmarkEnd w:id="384"/>
      <w:bookmarkEnd w:id="385"/>
      <w:bookmarkEnd w:id="409"/>
      <w:bookmarkEnd w:id="435"/>
      <w:bookmarkEnd w:id="96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Pr>
          <w:rFonts w:asciiTheme="minorHAnsi" w:hAnsiTheme="minorHAnsi" w:cstheme="minorHAnsi"/>
          <w:sz w:val="28"/>
        </w:rPr>
        <w:t xml:space="preserve">  </w:t>
      </w:r>
      <w:bookmarkStart w:id="1130" w:name="_Toc178340930"/>
      <w:r w:rsidR="00FD5D90" w:rsidRPr="005C02EE">
        <w:rPr>
          <w:rFonts w:asciiTheme="minorHAnsi" w:hAnsiTheme="minorHAnsi" w:cstheme="minorHAnsi"/>
          <w:sz w:val="28"/>
        </w:rPr>
        <w:t>CONTRACT ADMINISTRATION</w:t>
      </w:r>
      <w:bookmarkEnd w:id="1128"/>
      <w:bookmarkEnd w:id="1130"/>
    </w:p>
    <w:p w14:paraId="5C0436BE" w14:textId="1A16124F" w:rsidR="00FD5D90" w:rsidRPr="005C02EE" w:rsidRDefault="0086482E" w:rsidP="0086482E">
      <w:pPr>
        <w:pStyle w:val="Text"/>
        <w:jc w:val="both"/>
        <w:rPr>
          <w:rFonts w:asciiTheme="minorHAnsi" w:hAnsiTheme="minorHAnsi" w:cstheme="minorHAnsi"/>
        </w:rPr>
      </w:pPr>
      <w:bookmarkStart w:id="1131" w:name="_Toc53591774"/>
      <w:bookmarkStart w:id="1132" w:name="_Toc53591877"/>
      <w:bookmarkStart w:id="1133" w:name="_Toc53591937"/>
      <w:bookmarkStart w:id="1134" w:name="_Toc53592023"/>
      <w:bookmarkStart w:id="1135" w:name="_Toc53592083"/>
      <w:bookmarkStart w:id="1136" w:name="_Toc53592180"/>
      <w:bookmarkStart w:id="1137" w:name="_Toc53592239"/>
      <w:bookmarkStart w:id="1138" w:name="_Toc53592416"/>
      <w:bookmarkStart w:id="1139" w:name="_Toc53592655"/>
      <w:bookmarkStart w:id="1140" w:name="_Toc53592736"/>
      <w:bookmarkStart w:id="1141" w:name="_Toc53592800"/>
      <w:bookmarkStart w:id="1142" w:name="_Toc53592859"/>
      <w:bookmarkStart w:id="1143" w:name="_Toc53593058"/>
      <w:bookmarkStart w:id="1144" w:name="_Toc53593170"/>
      <w:bookmarkStart w:id="1145" w:name="_Toc53593228"/>
      <w:bookmarkStart w:id="1146" w:name="_Toc53593382"/>
      <w:bookmarkStart w:id="1147" w:name="_Toc55242180"/>
      <w:bookmarkStart w:id="1148" w:name="_Toc55242441"/>
      <w:bookmarkStart w:id="1149" w:name="_Toc55242663"/>
      <w:bookmarkStart w:id="1150" w:name="_Toc55243744"/>
      <w:bookmarkStart w:id="1151" w:name="_Toc55245939"/>
      <w:bookmarkStart w:id="1152" w:name="_Toc55246551"/>
      <w:bookmarkStart w:id="1153" w:name="_Toc55246972"/>
      <w:bookmarkStart w:id="1154" w:name="_Toc55247522"/>
      <w:bookmarkStart w:id="1155" w:name="_Toc55248211"/>
      <w:bookmarkStart w:id="1156" w:name="_Toc55248411"/>
      <w:bookmarkStart w:id="1157" w:name="_Toc55248825"/>
      <w:bookmarkStart w:id="1158" w:name="_Toc55249096"/>
      <w:bookmarkStart w:id="1159" w:name="_Toc55250026"/>
      <w:bookmarkStart w:id="1160" w:name="_Toc55250151"/>
      <w:bookmarkStart w:id="1161" w:name="_Toc55250404"/>
      <w:bookmarkStart w:id="1162" w:name="_Toc55250499"/>
      <w:bookmarkStart w:id="1163" w:name="_Toc55250594"/>
      <w:bookmarkStart w:id="1164" w:name="_Toc55250785"/>
      <w:bookmarkStart w:id="1165" w:name="_Toc55250931"/>
      <w:bookmarkStart w:id="1166" w:name="_Toc55251124"/>
      <w:bookmarkStart w:id="1167" w:name="_Toc55251846"/>
      <w:bookmarkStart w:id="1168" w:name="_Toc55252222"/>
      <w:bookmarkStart w:id="1169" w:name="_Toc55252547"/>
      <w:bookmarkStart w:id="1170" w:name="_Toc55252638"/>
      <w:bookmarkStart w:id="1171" w:name="_Toc55253498"/>
      <w:bookmarkStart w:id="1172" w:name="_Toc55253582"/>
      <w:bookmarkStart w:id="1173" w:name="_Toc55253687"/>
      <w:bookmarkStart w:id="1174" w:name="_Toc55253771"/>
      <w:bookmarkStart w:id="1175" w:name="_Toc55253854"/>
      <w:bookmarkStart w:id="1176" w:name="_Toc55253937"/>
      <w:bookmarkStart w:id="1177" w:name="_Toc55254020"/>
      <w:bookmarkStart w:id="1178" w:name="_Toc55254103"/>
      <w:bookmarkStart w:id="1179" w:name="_Toc55254187"/>
      <w:bookmarkStart w:id="1180" w:name="_Toc55254270"/>
      <w:bookmarkStart w:id="1181" w:name="_Toc55254352"/>
      <w:bookmarkStart w:id="1182" w:name="_Toc55254434"/>
      <w:bookmarkStart w:id="1183" w:name="_Toc55254514"/>
      <w:bookmarkStart w:id="1184" w:name="_Toc55254727"/>
      <w:bookmarkStart w:id="1185" w:name="_Toc55254785"/>
      <w:bookmarkStart w:id="1186" w:name="_Toc55254845"/>
      <w:bookmarkStart w:id="1187" w:name="_Toc55254906"/>
      <w:bookmarkStart w:id="1188" w:name="_Toc55254975"/>
      <w:bookmarkStart w:id="1189" w:name="_Toc55255089"/>
      <w:bookmarkStart w:id="1190" w:name="_Toc55255160"/>
      <w:bookmarkStart w:id="1191" w:name="_Toc55255274"/>
      <w:bookmarkStart w:id="1192" w:name="_Toc55394254"/>
      <w:bookmarkStart w:id="1193" w:name="_Toc55394325"/>
      <w:bookmarkStart w:id="1194" w:name="_Toc55394396"/>
      <w:bookmarkStart w:id="1195" w:name="_Toc55394466"/>
      <w:bookmarkStart w:id="1196" w:name="_Toc56590812"/>
      <w:bookmarkStart w:id="1197" w:name="_Toc56591088"/>
      <w:bookmarkStart w:id="1198" w:name="_Toc56591177"/>
      <w:bookmarkStart w:id="1199" w:name="_Toc62658214"/>
      <w:bookmarkStart w:id="1200" w:name="_Toc62658333"/>
      <w:bookmarkStart w:id="1201" w:name="_Toc62658509"/>
      <w:bookmarkStart w:id="1202" w:name="_Toc506815793"/>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203" w:name="_Toc53593059"/>
      <w:bookmarkStart w:id="1204" w:name="_Toc53593171"/>
      <w:bookmarkStart w:id="1205" w:name="_Toc53593229"/>
      <w:bookmarkStart w:id="1206" w:name="_Toc53593383"/>
      <w:bookmarkStart w:id="1207" w:name="_Toc55242181"/>
      <w:bookmarkStart w:id="1208" w:name="_Toc55242442"/>
      <w:bookmarkStart w:id="1209" w:name="_Toc55242664"/>
      <w:bookmarkStart w:id="1210" w:name="_Toc55243745"/>
      <w:bookmarkStart w:id="1211" w:name="_Toc55245940"/>
      <w:bookmarkStart w:id="1212" w:name="_Toc55246552"/>
      <w:bookmarkStart w:id="1213" w:name="_Toc55246973"/>
      <w:bookmarkStart w:id="1214" w:name="_Toc55247523"/>
      <w:bookmarkStart w:id="1215" w:name="_Toc55248212"/>
      <w:bookmarkStart w:id="1216" w:name="_Toc55248412"/>
      <w:bookmarkStart w:id="1217" w:name="_Toc55248826"/>
      <w:bookmarkStart w:id="1218" w:name="_Toc55249097"/>
      <w:bookmarkStart w:id="1219" w:name="_Toc55250027"/>
      <w:bookmarkStart w:id="1220" w:name="_Toc55250152"/>
      <w:bookmarkStart w:id="1221" w:name="_Toc55250405"/>
      <w:bookmarkStart w:id="1222" w:name="_Toc55250500"/>
      <w:bookmarkStart w:id="1223" w:name="_Toc55250595"/>
      <w:bookmarkStart w:id="1224" w:name="_Toc55250786"/>
      <w:bookmarkStart w:id="1225" w:name="_Toc55250932"/>
      <w:bookmarkStart w:id="1226" w:name="_Toc55251125"/>
      <w:bookmarkStart w:id="1227" w:name="_Toc55251847"/>
      <w:bookmarkStart w:id="1228" w:name="_Toc55252223"/>
      <w:bookmarkStart w:id="1229" w:name="_Toc55252548"/>
      <w:bookmarkStart w:id="1230" w:name="_Toc55252639"/>
      <w:bookmarkStart w:id="1231" w:name="_Toc55253499"/>
      <w:bookmarkStart w:id="1232" w:name="_Toc55253583"/>
      <w:bookmarkStart w:id="1233" w:name="_Toc55253688"/>
      <w:bookmarkStart w:id="1234" w:name="_Toc55253772"/>
      <w:bookmarkStart w:id="1235" w:name="_Toc55253855"/>
      <w:bookmarkStart w:id="1236" w:name="_Toc55253938"/>
      <w:bookmarkStart w:id="1237" w:name="_Toc55254021"/>
      <w:bookmarkStart w:id="1238" w:name="_Toc55254104"/>
      <w:bookmarkStart w:id="1239" w:name="_Toc55254188"/>
      <w:bookmarkStart w:id="1240" w:name="_Toc55254271"/>
      <w:bookmarkStart w:id="1241" w:name="_Toc55254353"/>
      <w:bookmarkStart w:id="1242" w:name="_Toc55254435"/>
      <w:bookmarkStart w:id="1243" w:name="_Toc55254515"/>
      <w:bookmarkStart w:id="1244" w:name="_Toc55254728"/>
      <w:bookmarkStart w:id="1245" w:name="_Toc55254786"/>
      <w:bookmarkStart w:id="1246" w:name="_Toc55254846"/>
      <w:bookmarkStart w:id="1247" w:name="_Toc55254907"/>
      <w:bookmarkStart w:id="1248" w:name="_Toc55254976"/>
      <w:bookmarkStart w:id="1249" w:name="_Toc55255090"/>
      <w:bookmarkStart w:id="1250" w:name="_Toc55255161"/>
      <w:bookmarkStart w:id="1251" w:name="_Toc55255275"/>
      <w:bookmarkStart w:id="1252" w:name="_Toc55394255"/>
      <w:bookmarkStart w:id="1253" w:name="_Toc55394326"/>
      <w:bookmarkStart w:id="1254" w:name="_Toc55394397"/>
      <w:bookmarkStart w:id="1255" w:name="_Toc55394467"/>
      <w:bookmarkStart w:id="1256" w:name="_Toc56590813"/>
      <w:bookmarkStart w:id="1257" w:name="_Toc56591089"/>
      <w:bookmarkStart w:id="1258" w:name="_Toc56591178"/>
      <w:bookmarkStart w:id="1259" w:name="_Toc62658215"/>
      <w:bookmarkStart w:id="1260" w:name="_Toc62658334"/>
      <w:bookmarkStart w:id="1261" w:name="_Toc62658510"/>
      <w:bookmarkStart w:id="1262" w:name="_Toc55242182"/>
      <w:bookmarkStart w:id="1263" w:name="_Toc55242443"/>
      <w:bookmarkStart w:id="1264" w:name="_Toc55242665"/>
      <w:bookmarkStart w:id="1265" w:name="_Toc55243746"/>
      <w:bookmarkStart w:id="1266" w:name="_Toc55245941"/>
      <w:bookmarkStart w:id="1267" w:name="_Toc55246553"/>
      <w:bookmarkStart w:id="1268" w:name="_Toc55246974"/>
      <w:bookmarkStart w:id="1269" w:name="_Toc55247524"/>
      <w:bookmarkStart w:id="1270" w:name="_Toc55248213"/>
      <w:bookmarkStart w:id="1271" w:name="_Toc55248413"/>
      <w:bookmarkStart w:id="1272" w:name="_Toc55248827"/>
      <w:bookmarkStart w:id="1273" w:name="_Toc55249098"/>
      <w:bookmarkStart w:id="1274" w:name="_Toc55250028"/>
      <w:bookmarkStart w:id="1275" w:name="_Toc55250153"/>
      <w:bookmarkStart w:id="1276" w:name="_Toc55250406"/>
      <w:bookmarkStart w:id="1277" w:name="_Toc55250501"/>
      <w:bookmarkStart w:id="1278" w:name="_Toc55250596"/>
      <w:bookmarkStart w:id="1279" w:name="_Toc55250787"/>
      <w:bookmarkStart w:id="1280" w:name="_Toc55250933"/>
      <w:bookmarkStart w:id="1281" w:name="_Toc55251126"/>
      <w:bookmarkStart w:id="1282" w:name="_Toc55251848"/>
      <w:bookmarkStart w:id="1283" w:name="_Toc55252224"/>
      <w:bookmarkStart w:id="1284" w:name="_Toc55252549"/>
      <w:bookmarkStart w:id="1285" w:name="_Toc55252640"/>
      <w:bookmarkStart w:id="1286" w:name="_Toc55253500"/>
      <w:bookmarkStart w:id="1287" w:name="_Toc55253584"/>
      <w:bookmarkStart w:id="1288" w:name="_Toc55253689"/>
      <w:bookmarkStart w:id="1289" w:name="_Toc55253773"/>
      <w:bookmarkStart w:id="1290" w:name="_Toc55253856"/>
      <w:bookmarkStart w:id="1291" w:name="_Toc55253939"/>
      <w:bookmarkStart w:id="1292" w:name="_Toc55254022"/>
      <w:bookmarkStart w:id="1293" w:name="_Toc55254105"/>
      <w:bookmarkStart w:id="1294" w:name="_Toc55254189"/>
      <w:bookmarkStart w:id="1295" w:name="_Toc55254272"/>
      <w:bookmarkStart w:id="1296" w:name="_Toc55254354"/>
      <w:bookmarkStart w:id="1297" w:name="_Toc55254436"/>
      <w:bookmarkStart w:id="1298" w:name="_Toc55254516"/>
      <w:bookmarkStart w:id="1299" w:name="_Toc55254729"/>
      <w:bookmarkStart w:id="1300" w:name="_Toc55254787"/>
      <w:bookmarkStart w:id="1301" w:name="_Toc55254847"/>
      <w:bookmarkStart w:id="1302" w:name="_Toc55254908"/>
      <w:bookmarkStart w:id="1303" w:name="_Toc55254977"/>
      <w:bookmarkStart w:id="1304" w:name="_Toc55255091"/>
      <w:bookmarkStart w:id="1305" w:name="_Toc55255162"/>
      <w:bookmarkStart w:id="1306" w:name="_Toc55255276"/>
      <w:bookmarkStart w:id="1307" w:name="_Toc55394256"/>
      <w:bookmarkStart w:id="1308" w:name="_Toc55394327"/>
      <w:bookmarkStart w:id="1309" w:name="_Toc55394398"/>
      <w:bookmarkStart w:id="1310" w:name="_Toc55394468"/>
      <w:bookmarkStart w:id="1311" w:name="_Toc56590814"/>
      <w:bookmarkStart w:id="1312" w:name="_Toc56591090"/>
      <w:bookmarkStart w:id="1313" w:name="_Toc56591179"/>
      <w:bookmarkStart w:id="1314" w:name="_Toc62658216"/>
      <w:bookmarkStart w:id="1315" w:name="_Toc62658335"/>
      <w:bookmarkStart w:id="1316" w:name="_Toc62658511"/>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5BC90F4E" w14:textId="708CA7C2" w:rsidR="00BA6B8A" w:rsidRPr="005C02EE" w:rsidRDefault="00BA6B8A" w:rsidP="00BA6B8A">
      <w:pPr>
        <w:pStyle w:val="Heading2"/>
        <w:rPr>
          <w:rFonts w:asciiTheme="minorHAnsi" w:hAnsiTheme="minorHAnsi" w:cstheme="minorHAnsi"/>
        </w:rPr>
      </w:pPr>
      <w:bookmarkStart w:id="1317" w:name="_Toc178340931"/>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317"/>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77777777" w:rsidR="009933E8" w:rsidRPr="005C02EE"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lastRenderedPageBreak/>
              <w:t>Mobile Phone #:</w:t>
            </w:r>
          </w:p>
        </w:tc>
        <w:tc>
          <w:tcPr>
            <w:tcW w:w="4950" w:type="dxa"/>
          </w:tcPr>
          <w:p w14:paraId="76CFDE18"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8B50B04" w14:textId="77777777" w:rsidR="00FD5D90" w:rsidRPr="005C02EE" w:rsidRDefault="00FD5D90" w:rsidP="00784963">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18" w:name="_Toc55242183"/>
      <w:bookmarkStart w:id="1319" w:name="_Toc55242444"/>
      <w:bookmarkStart w:id="1320" w:name="_Toc55242666"/>
      <w:bookmarkStart w:id="1321" w:name="_Toc55243747"/>
      <w:bookmarkStart w:id="1322" w:name="_Toc55245942"/>
      <w:bookmarkStart w:id="1323" w:name="_Toc55246554"/>
      <w:bookmarkStart w:id="1324" w:name="_Toc55246975"/>
      <w:bookmarkStart w:id="1325" w:name="_Toc55247525"/>
      <w:bookmarkStart w:id="1326" w:name="_Toc55248214"/>
      <w:bookmarkStart w:id="1327" w:name="_Toc55248414"/>
      <w:bookmarkStart w:id="1328" w:name="_Toc55248828"/>
      <w:bookmarkStart w:id="1329" w:name="_Toc55249099"/>
      <w:bookmarkStart w:id="1330" w:name="_Toc55250029"/>
      <w:bookmarkStart w:id="1331" w:name="_Toc55250154"/>
      <w:bookmarkStart w:id="1332" w:name="_Toc55250407"/>
      <w:bookmarkStart w:id="1333" w:name="_Toc55250502"/>
      <w:bookmarkStart w:id="1334" w:name="_Toc55250597"/>
      <w:bookmarkStart w:id="1335" w:name="_Toc55250788"/>
      <w:bookmarkStart w:id="1336" w:name="_Toc55250934"/>
      <w:bookmarkStart w:id="1337" w:name="_Toc55251127"/>
      <w:bookmarkStart w:id="1338" w:name="_Toc55251849"/>
      <w:bookmarkStart w:id="1339" w:name="_Toc55252225"/>
      <w:bookmarkStart w:id="1340" w:name="_Toc55252550"/>
      <w:bookmarkStart w:id="1341" w:name="_Toc55252641"/>
      <w:bookmarkStart w:id="1342" w:name="_Toc55253501"/>
      <w:bookmarkStart w:id="1343" w:name="_Toc55253585"/>
      <w:bookmarkStart w:id="1344" w:name="_Toc55253690"/>
      <w:bookmarkStart w:id="1345" w:name="_Toc55253774"/>
      <w:bookmarkStart w:id="1346" w:name="_Toc55253857"/>
      <w:bookmarkStart w:id="1347" w:name="_Toc55253940"/>
      <w:bookmarkStart w:id="1348" w:name="_Toc55254023"/>
      <w:bookmarkStart w:id="1349" w:name="_Toc55254106"/>
      <w:bookmarkStart w:id="1350" w:name="_Toc55254190"/>
      <w:bookmarkStart w:id="1351" w:name="_Toc55254273"/>
      <w:bookmarkStart w:id="1352" w:name="_Toc55254355"/>
      <w:bookmarkStart w:id="1353" w:name="_Toc55254437"/>
      <w:bookmarkStart w:id="1354" w:name="_Toc55254517"/>
      <w:bookmarkStart w:id="1355" w:name="_Toc55254730"/>
      <w:bookmarkStart w:id="1356" w:name="_Toc55254788"/>
      <w:bookmarkStart w:id="1357" w:name="_Toc55254848"/>
      <w:bookmarkStart w:id="1358" w:name="_Toc55254909"/>
      <w:bookmarkStart w:id="1359" w:name="_Toc55254978"/>
      <w:bookmarkStart w:id="1360" w:name="_Toc55255092"/>
      <w:bookmarkStart w:id="1361" w:name="_Toc55255163"/>
      <w:bookmarkStart w:id="1362" w:name="_Toc55255277"/>
      <w:bookmarkStart w:id="1363" w:name="_Toc55394257"/>
      <w:bookmarkStart w:id="1364" w:name="_Toc55394328"/>
      <w:bookmarkStart w:id="1365" w:name="_Toc55394399"/>
      <w:bookmarkStart w:id="1366" w:name="_Toc55394469"/>
      <w:bookmarkStart w:id="1367" w:name="_Toc56590815"/>
      <w:bookmarkStart w:id="1368" w:name="_Toc56591091"/>
      <w:bookmarkStart w:id="1369" w:name="_Toc56591180"/>
      <w:bookmarkStart w:id="1370" w:name="_Toc62658217"/>
      <w:bookmarkStart w:id="1371" w:name="_Toc62658336"/>
      <w:bookmarkStart w:id="1372" w:name="_Toc62658512"/>
      <w:bookmarkStart w:id="1373" w:name="_Toc81298547"/>
      <w:bookmarkStart w:id="1374" w:name="_Toc55242184"/>
      <w:bookmarkStart w:id="1375" w:name="_Toc55242445"/>
      <w:bookmarkStart w:id="1376" w:name="_Toc55242667"/>
      <w:bookmarkStart w:id="1377" w:name="_Toc55243748"/>
      <w:bookmarkStart w:id="1378" w:name="_Toc55245943"/>
      <w:bookmarkStart w:id="1379" w:name="_Toc55246555"/>
      <w:bookmarkStart w:id="1380" w:name="_Toc55246976"/>
      <w:bookmarkStart w:id="1381" w:name="_Toc55247526"/>
      <w:bookmarkStart w:id="1382" w:name="_Toc55248215"/>
      <w:bookmarkStart w:id="1383" w:name="_Toc55248415"/>
      <w:bookmarkStart w:id="1384" w:name="_Toc55248829"/>
      <w:bookmarkStart w:id="1385" w:name="_Toc55249100"/>
      <w:bookmarkStart w:id="1386" w:name="_Toc55250030"/>
      <w:bookmarkStart w:id="1387" w:name="_Toc55250155"/>
      <w:bookmarkStart w:id="1388" w:name="_Toc55250408"/>
      <w:bookmarkStart w:id="1389" w:name="_Toc55250503"/>
      <w:bookmarkStart w:id="1390" w:name="_Toc55250598"/>
      <w:bookmarkStart w:id="1391" w:name="_Toc55250789"/>
      <w:bookmarkStart w:id="1392" w:name="_Toc55250935"/>
      <w:bookmarkStart w:id="1393" w:name="_Toc55251128"/>
      <w:bookmarkStart w:id="1394" w:name="_Toc55251850"/>
      <w:bookmarkStart w:id="1395" w:name="_Toc55252226"/>
      <w:bookmarkStart w:id="1396" w:name="_Toc55252551"/>
      <w:bookmarkStart w:id="1397" w:name="_Toc55252642"/>
      <w:bookmarkStart w:id="1398" w:name="_Toc55253502"/>
      <w:bookmarkStart w:id="1399" w:name="_Toc55253586"/>
      <w:bookmarkStart w:id="1400" w:name="_Toc55253691"/>
      <w:bookmarkStart w:id="1401" w:name="_Toc55253775"/>
      <w:bookmarkStart w:id="1402" w:name="_Toc55253858"/>
      <w:bookmarkStart w:id="1403" w:name="_Toc55253941"/>
      <w:bookmarkStart w:id="1404" w:name="_Toc55254024"/>
      <w:bookmarkStart w:id="1405" w:name="_Toc55254107"/>
      <w:bookmarkStart w:id="1406" w:name="_Toc55254191"/>
      <w:bookmarkStart w:id="1407" w:name="_Toc55254274"/>
      <w:bookmarkStart w:id="1408" w:name="_Toc55254356"/>
      <w:bookmarkStart w:id="1409" w:name="_Toc55254438"/>
      <w:bookmarkStart w:id="1410" w:name="_Toc55254518"/>
      <w:bookmarkStart w:id="1411" w:name="_Toc55254731"/>
      <w:bookmarkStart w:id="1412" w:name="_Toc55254789"/>
      <w:bookmarkStart w:id="1413" w:name="_Toc55254849"/>
      <w:bookmarkStart w:id="1414" w:name="_Toc55254910"/>
      <w:bookmarkStart w:id="1415" w:name="_Toc55254979"/>
      <w:bookmarkStart w:id="1416" w:name="_Toc55255093"/>
      <w:bookmarkStart w:id="1417" w:name="_Toc55255164"/>
      <w:bookmarkStart w:id="1418" w:name="_Toc55255278"/>
      <w:bookmarkStart w:id="1419" w:name="_Toc55394258"/>
      <w:bookmarkStart w:id="1420" w:name="_Toc55394329"/>
      <w:bookmarkStart w:id="1421" w:name="_Toc55394400"/>
      <w:bookmarkStart w:id="1422" w:name="_Toc55394470"/>
      <w:bookmarkStart w:id="1423" w:name="_Toc56590816"/>
      <w:bookmarkStart w:id="1424" w:name="_Toc56591092"/>
      <w:bookmarkStart w:id="1425" w:name="_Toc56591181"/>
      <w:bookmarkStart w:id="1426" w:name="_Toc62658218"/>
      <w:bookmarkStart w:id="1427" w:name="_Toc62658337"/>
      <w:bookmarkStart w:id="1428" w:name="_Toc62658513"/>
      <w:bookmarkStart w:id="1429" w:name="_Toc81298548"/>
      <w:bookmarkStart w:id="1430" w:name="_Toc55242185"/>
      <w:bookmarkStart w:id="1431" w:name="_Toc55242446"/>
      <w:bookmarkStart w:id="1432" w:name="_Toc55242668"/>
      <w:bookmarkStart w:id="1433" w:name="_Toc55243749"/>
      <w:bookmarkStart w:id="1434" w:name="_Toc55245944"/>
      <w:bookmarkStart w:id="1435" w:name="_Toc55246556"/>
      <w:bookmarkStart w:id="1436" w:name="_Toc55246977"/>
      <w:bookmarkStart w:id="1437" w:name="_Toc55247527"/>
      <w:bookmarkStart w:id="1438" w:name="_Toc55248216"/>
      <w:bookmarkStart w:id="1439" w:name="_Toc55248416"/>
      <w:bookmarkStart w:id="1440" w:name="_Toc55248830"/>
      <w:bookmarkStart w:id="1441" w:name="_Toc55249101"/>
      <w:bookmarkStart w:id="1442" w:name="_Toc55250031"/>
      <w:bookmarkStart w:id="1443" w:name="_Toc55250156"/>
      <w:bookmarkStart w:id="1444" w:name="_Toc55250409"/>
      <w:bookmarkStart w:id="1445" w:name="_Toc55250504"/>
      <w:bookmarkStart w:id="1446" w:name="_Toc55250599"/>
      <w:bookmarkStart w:id="1447" w:name="_Toc55250790"/>
      <w:bookmarkStart w:id="1448" w:name="_Toc55250936"/>
      <w:bookmarkStart w:id="1449" w:name="_Toc55251129"/>
      <w:bookmarkStart w:id="1450" w:name="_Toc55251851"/>
      <w:bookmarkStart w:id="1451" w:name="_Toc55252227"/>
      <w:bookmarkStart w:id="1452" w:name="_Toc55252552"/>
      <w:bookmarkStart w:id="1453" w:name="_Toc55252643"/>
      <w:bookmarkStart w:id="1454" w:name="_Toc55253503"/>
      <w:bookmarkStart w:id="1455" w:name="_Toc55253587"/>
      <w:bookmarkStart w:id="1456" w:name="_Toc55253692"/>
      <w:bookmarkStart w:id="1457" w:name="_Toc55253776"/>
      <w:bookmarkStart w:id="1458" w:name="_Toc55253859"/>
      <w:bookmarkStart w:id="1459" w:name="_Toc55253942"/>
      <w:bookmarkStart w:id="1460" w:name="_Toc55254025"/>
      <w:bookmarkStart w:id="1461" w:name="_Toc55254108"/>
      <w:bookmarkStart w:id="1462" w:name="_Toc55254192"/>
      <w:bookmarkStart w:id="1463" w:name="_Toc55254275"/>
      <w:bookmarkStart w:id="1464" w:name="_Toc55254357"/>
      <w:bookmarkStart w:id="1465" w:name="_Toc55254439"/>
      <w:bookmarkStart w:id="1466" w:name="_Toc55254519"/>
      <w:bookmarkStart w:id="1467" w:name="_Toc55254732"/>
      <w:bookmarkStart w:id="1468" w:name="_Toc55254790"/>
      <w:bookmarkStart w:id="1469" w:name="_Toc55254850"/>
      <w:bookmarkStart w:id="1470" w:name="_Toc55254911"/>
      <w:bookmarkStart w:id="1471" w:name="_Toc55254980"/>
      <w:bookmarkStart w:id="1472" w:name="_Toc55255094"/>
      <w:bookmarkStart w:id="1473" w:name="_Toc55255165"/>
      <w:bookmarkStart w:id="1474" w:name="_Toc55255279"/>
      <w:bookmarkStart w:id="1475" w:name="_Toc55394259"/>
      <w:bookmarkStart w:id="1476" w:name="_Toc55394330"/>
      <w:bookmarkStart w:id="1477" w:name="_Toc55394401"/>
      <w:bookmarkStart w:id="1478" w:name="_Toc55394471"/>
      <w:bookmarkStart w:id="1479" w:name="_Toc56590817"/>
      <w:bookmarkStart w:id="1480" w:name="_Toc56591093"/>
      <w:bookmarkStart w:id="1481" w:name="_Toc56591182"/>
      <w:bookmarkStart w:id="1482" w:name="_Toc62658219"/>
      <w:bookmarkStart w:id="1483" w:name="_Toc62658338"/>
      <w:bookmarkStart w:id="1484" w:name="_Toc62658514"/>
      <w:bookmarkStart w:id="1485" w:name="_Toc81298549"/>
      <w:bookmarkStart w:id="1486" w:name="_Toc55242186"/>
      <w:bookmarkStart w:id="1487" w:name="_Toc55242447"/>
      <w:bookmarkStart w:id="1488" w:name="_Toc55242669"/>
      <w:bookmarkStart w:id="1489" w:name="_Toc55243750"/>
      <w:bookmarkStart w:id="1490" w:name="_Toc55245945"/>
      <w:bookmarkStart w:id="1491" w:name="_Toc55246557"/>
      <w:bookmarkStart w:id="1492" w:name="_Toc55246978"/>
      <w:bookmarkStart w:id="1493" w:name="_Toc55247528"/>
      <w:bookmarkStart w:id="1494" w:name="_Toc55248217"/>
      <w:bookmarkStart w:id="1495" w:name="_Toc55248417"/>
      <w:bookmarkStart w:id="1496" w:name="_Toc55248831"/>
      <w:bookmarkStart w:id="1497" w:name="_Toc55249102"/>
      <w:bookmarkStart w:id="1498" w:name="_Toc55250032"/>
      <w:bookmarkStart w:id="1499" w:name="_Toc55250157"/>
      <w:bookmarkStart w:id="1500" w:name="_Toc55250410"/>
      <w:bookmarkStart w:id="1501" w:name="_Toc55250505"/>
      <w:bookmarkStart w:id="1502" w:name="_Toc55250600"/>
      <w:bookmarkStart w:id="1503" w:name="_Toc55250791"/>
      <w:bookmarkStart w:id="1504" w:name="_Toc55250937"/>
      <w:bookmarkStart w:id="1505" w:name="_Toc55251130"/>
      <w:bookmarkStart w:id="1506" w:name="_Toc55251852"/>
      <w:bookmarkStart w:id="1507" w:name="_Toc55252228"/>
      <w:bookmarkStart w:id="1508" w:name="_Toc55252553"/>
      <w:bookmarkStart w:id="1509" w:name="_Toc55252644"/>
      <w:bookmarkStart w:id="1510" w:name="_Toc55253504"/>
      <w:bookmarkStart w:id="1511" w:name="_Toc55253588"/>
      <w:bookmarkStart w:id="1512" w:name="_Toc55253693"/>
      <w:bookmarkStart w:id="1513" w:name="_Toc55253777"/>
      <w:bookmarkStart w:id="1514" w:name="_Toc55253860"/>
      <w:bookmarkStart w:id="1515" w:name="_Toc55253943"/>
      <w:bookmarkStart w:id="1516" w:name="_Toc55254026"/>
      <w:bookmarkStart w:id="1517" w:name="_Toc55254109"/>
      <w:bookmarkStart w:id="1518" w:name="_Toc55254193"/>
      <w:bookmarkStart w:id="1519" w:name="_Toc55254276"/>
      <w:bookmarkStart w:id="1520" w:name="_Toc55254358"/>
      <w:bookmarkStart w:id="1521" w:name="_Toc55254440"/>
      <w:bookmarkStart w:id="1522" w:name="_Toc55254520"/>
      <w:bookmarkStart w:id="1523" w:name="_Toc55254733"/>
      <w:bookmarkStart w:id="1524" w:name="_Toc55254791"/>
      <w:bookmarkStart w:id="1525" w:name="_Toc55254851"/>
      <w:bookmarkStart w:id="1526" w:name="_Toc55254912"/>
      <w:bookmarkStart w:id="1527" w:name="_Toc55254981"/>
      <w:bookmarkStart w:id="1528" w:name="_Toc55255095"/>
      <w:bookmarkStart w:id="1529" w:name="_Toc55255166"/>
      <w:bookmarkStart w:id="1530" w:name="_Toc55255280"/>
      <w:bookmarkStart w:id="1531" w:name="_Toc55394260"/>
      <w:bookmarkStart w:id="1532" w:name="_Toc55394331"/>
      <w:bookmarkStart w:id="1533" w:name="_Toc55394402"/>
      <w:bookmarkStart w:id="1534" w:name="_Toc55394472"/>
      <w:bookmarkStart w:id="1535" w:name="_Toc56590818"/>
      <w:bookmarkStart w:id="1536" w:name="_Toc56591094"/>
      <w:bookmarkStart w:id="1537" w:name="_Toc56591183"/>
      <w:bookmarkStart w:id="1538" w:name="_Toc62658220"/>
      <w:bookmarkStart w:id="1539" w:name="_Toc62658339"/>
      <w:bookmarkStart w:id="1540" w:name="_Toc62658515"/>
      <w:bookmarkStart w:id="1541" w:name="_Toc81298550"/>
      <w:bookmarkStart w:id="1542" w:name="_Toc55242187"/>
      <w:bookmarkStart w:id="1543" w:name="_Toc55242448"/>
      <w:bookmarkStart w:id="1544" w:name="_Toc55242670"/>
      <w:bookmarkStart w:id="1545" w:name="_Toc55243751"/>
      <w:bookmarkStart w:id="1546" w:name="_Toc55245946"/>
      <w:bookmarkStart w:id="1547" w:name="_Toc55246558"/>
      <w:bookmarkStart w:id="1548" w:name="_Toc55246979"/>
      <w:bookmarkStart w:id="1549" w:name="_Toc55247529"/>
      <w:bookmarkStart w:id="1550" w:name="_Toc55248218"/>
      <w:bookmarkStart w:id="1551" w:name="_Toc55248418"/>
      <w:bookmarkStart w:id="1552" w:name="_Toc55248832"/>
      <w:bookmarkStart w:id="1553" w:name="_Toc55249103"/>
      <w:bookmarkStart w:id="1554" w:name="_Toc55250033"/>
      <w:bookmarkStart w:id="1555" w:name="_Toc55250158"/>
      <w:bookmarkStart w:id="1556" w:name="_Toc55250411"/>
      <w:bookmarkStart w:id="1557" w:name="_Toc55250506"/>
      <w:bookmarkStart w:id="1558" w:name="_Toc55250601"/>
      <w:bookmarkStart w:id="1559" w:name="_Toc55250792"/>
      <w:bookmarkStart w:id="1560" w:name="_Toc55250938"/>
      <w:bookmarkStart w:id="1561" w:name="_Toc55251131"/>
      <w:bookmarkStart w:id="1562" w:name="_Toc55251853"/>
      <w:bookmarkStart w:id="1563" w:name="_Toc55252229"/>
      <w:bookmarkStart w:id="1564" w:name="_Toc55252554"/>
      <w:bookmarkStart w:id="1565" w:name="_Toc55252645"/>
      <w:bookmarkStart w:id="1566" w:name="_Toc55253505"/>
      <w:bookmarkStart w:id="1567" w:name="_Toc55253589"/>
      <w:bookmarkStart w:id="1568" w:name="_Toc55253694"/>
      <w:bookmarkStart w:id="1569" w:name="_Toc55253778"/>
      <w:bookmarkStart w:id="1570" w:name="_Toc55253861"/>
      <w:bookmarkStart w:id="1571" w:name="_Toc55253944"/>
      <w:bookmarkStart w:id="1572" w:name="_Toc55254027"/>
      <w:bookmarkStart w:id="1573" w:name="_Toc55254110"/>
      <w:bookmarkStart w:id="1574" w:name="_Toc55254194"/>
      <w:bookmarkStart w:id="1575" w:name="_Toc55254277"/>
      <w:bookmarkStart w:id="1576" w:name="_Toc55254359"/>
      <w:bookmarkStart w:id="1577" w:name="_Toc55254441"/>
      <w:bookmarkStart w:id="1578" w:name="_Toc55254521"/>
      <w:bookmarkStart w:id="1579" w:name="_Toc55254734"/>
      <w:bookmarkStart w:id="1580" w:name="_Toc55254792"/>
      <w:bookmarkStart w:id="1581" w:name="_Toc55254852"/>
      <w:bookmarkStart w:id="1582" w:name="_Toc55254913"/>
      <w:bookmarkStart w:id="1583" w:name="_Toc55254982"/>
      <w:bookmarkStart w:id="1584" w:name="_Toc55255096"/>
      <w:bookmarkStart w:id="1585" w:name="_Toc55255167"/>
      <w:bookmarkStart w:id="1586" w:name="_Toc55255281"/>
      <w:bookmarkStart w:id="1587" w:name="_Toc55394261"/>
      <w:bookmarkStart w:id="1588" w:name="_Toc55394332"/>
      <w:bookmarkStart w:id="1589" w:name="_Toc55394403"/>
      <w:bookmarkStart w:id="1590" w:name="_Toc55394473"/>
      <w:bookmarkStart w:id="1591" w:name="_Toc56590819"/>
      <w:bookmarkStart w:id="1592" w:name="_Toc56591095"/>
      <w:bookmarkStart w:id="1593" w:name="_Toc56591184"/>
      <w:bookmarkStart w:id="1594" w:name="_Toc62658221"/>
      <w:bookmarkStart w:id="1595" w:name="_Toc62658340"/>
      <w:bookmarkStart w:id="1596" w:name="_Toc62658516"/>
      <w:bookmarkStart w:id="1597" w:name="_Toc81298551"/>
      <w:bookmarkStart w:id="1598" w:name="_Toc81306196"/>
      <w:bookmarkStart w:id="1599" w:name="_Toc81312995"/>
      <w:bookmarkStart w:id="1600" w:name="_Toc81392943"/>
      <w:bookmarkStart w:id="1601" w:name="_Toc81393062"/>
      <w:bookmarkStart w:id="1602" w:name="_Toc81920644"/>
      <w:bookmarkStart w:id="1603" w:name="_Toc81924575"/>
      <w:bookmarkStart w:id="1604" w:name="_Toc82602786"/>
      <w:bookmarkStart w:id="1605" w:name="_Toc87971873"/>
      <w:bookmarkStart w:id="1606" w:name="_Toc87971958"/>
      <w:bookmarkStart w:id="1607" w:name="_Toc87972168"/>
      <w:bookmarkStart w:id="1608" w:name="_Toc177481629"/>
      <w:bookmarkStart w:id="1609" w:name="_Toc177481866"/>
      <w:bookmarkStart w:id="1610" w:name="_Toc177482000"/>
      <w:bookmarkStart w:id="1611" w:name="_Toc177482776"/>
      <w:bookmarkStart w:id="1612" w:name="_Toc177483025"/>
      <w:bookmarkStart w:id="1613" w:name="_Toc177554435"/>
      <w:bookmarkStart w:id="1614" w:name="_Toc177561466"/>
      <w:bookmarkStart w:id="1615" w:name="_Toc177561592"/>
      <w:bookmarkStart w:id="1616" w:name="_Toc178329421"/>
      <w:bookmarkStart w:id="1617" w:name="_Toc178340792"/>
      <w:bookmarkStart w:id="1618" w:name="_Toc178340862"/>
      <w:bookmarkStart w:id="1619" w:name="_Toc178340932"/>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447452D3" w14:textId="77777777" w:rsidR="00FD5D90" w:rsidRPr="005C02EE" w:rsidRDefault="00FD5D90" w:rsidP="00784963">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20" w:name="_Toc81306197"/>
      <w:bookmarkStart w:id="1621" w:name="_Toc81312996"/>
      <w:bookmarkStart w:id="1622" w:name="_Toc81392944"/>
      <w:bookmarkStart w:id="1623" w:name="_Toc81393063"/>
      <w:bookmarkStart w:id="1624" w:name="_Toc81920645"/>
      <w:bookmarkStart w:id="1625" w:name="_Toc81924576"/>
      <w:bookmarkStart w:id="1626" w:name="_Toc82602787"/>
      <w:bookmarkStart w:id="1627" w:name="_Toc87971874"/>
      <w:bookmarkStart w:id="1628" w:name="_Toc87971959"/>
      <w:bookmarkStart w:id="1629" w:name="_Toc87972169"/>
      <w:bookmarkStart w:id="1630" w:name="_Toc177481630"/>
      <w:bookmarkStart w:id="1631" w:name="_Toc177481867"/>
      <w:bookmarkStart w:id="1632" w:name="_Toc177482001"/>
      <w:bookmarkStart w:id="1633" w:name="_Toc177482777"/>
      <w:bookmarkStart w:id="1634" w:name="_Toc177483026"/>
      <w:bookmarkStart w:id="1635" w:name="_Toc177554436"/>
      <w:bookmarkStart w:id="1636" w:name="_Toc177561467"/>
      <w:bookmarkStart w:id="1637" w:name="_Toc177561593"/>
      <w:bookmarkStart w:id="1638" w:name="_Toc178329422"/>
      <w:bookmarkStart w:id="1639" w:name="_Toc178340793"/>
      <w:bookmarkStart w:id="1640" w:name="_Toc178340863"/>
      <w:bookmarkStart w:id="1641" w:name="_Toc178340933"/>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3D9A2F3C" w14:textId="77777777" w:rsidR="00FD5D90" w:rsidRPr="005C02EE" w:rsidRDefault="00FD5D90" w:rsidP="00784963">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42" w:name="_Toc81306198"/>
      <w:bookmarkStart w:id="1643" w:name="_Toc81312997"/>
      <w:bookmarkStart w:id="1644" w:name="_Toc81392945"/>
      <w:bookmarkStart w:id="1645" w:name="_Toc81393064"/>
      <w:bookmarkStart w:id="1646" w:name="_Toc81920646"/>
      <w:bookmarkStart w:id="1647" w:name="_Toc81924577"/>
      <w:bookmarkStart w:id="1648" w:name="_Toc82602788"/>
      <w:bookmarkStart w:id="1649" w:name="_Toc87971875"/>
      <w:bookmarkStart w:id="1650" w:name="_Toc87971960"/>
      <w:bookmarkStart w:id="1651" w:name="_Toc87972170"/>
      <w:bookmarkStart w:id="1652" w:name="_Toc177481631"/>
      <w:bookmarkStart w:id="1653" w:name="_Toc177481868"/>
      <w:bookmarkStart w:id="1654" w:name="_Toc177482002"/>
      <w:bookmarkStart w:id="1655" w:name="_Toc177482778"/>
      <w:bookmarkStart w:id="1656" w:name="_Toc177483027"/>
      <w:bookmarkStart w:id="1657" w:name="_Toc177554437"/>
      <w:bookmarkStart w:id="1658" w:name="_Toc177561468"/>
      <w:bookmarkStart w:id="1659" w:name="_Toc177561594"/>
      <w:bookmarkStart w:id="1660" w:name="_Toc178329423"/>
      <w:bookmarkStart w:id="1661" w:name="_Toc178340794"/>
      <w:bookmarkStart w:id="1662" w:name="_Toc178340864"/>
      <w:bookmarkStart w:id="1663" w:name="_Toc178340934"/>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5F12EEAE" w14:textId="77777777" w:rsidR="00FD5D90" w:rsidRPr="005C02EE" w:rsidRDefault="00FD5D90" w:rsidP="00784963">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64" w:name="_Toc81306199"/>
      <w:bookmarkStart w:id="1665" w:name="_Toc81312998"/>
      <w:bookmarkStart w:id="1666" w:name="_Toc81392946"/>
      <w:bookmarkStart w:id="1667" w:name="_Toc81393065"/>
      <w:bookmarkStart w:id="1668" w:name="_Toc81920647"/>
      <w:bookmarkStart w:id="1669" w:name="_Toc81924578"/>
      <w:bookmarkStart w:id="1670" w:name="_Toc82602789"/>
      <w:bookmarkStart w:id="1671" w:name="_Toc87971876"/>
      <w:bookmarkStart w:id="1672" w:name="_Toc87971961"/>
      <w:bookmarkStart w:id="1673" w:name="_Toc87972171"/>
      <w:bookmarkStart w:id="1674" w:name="_Toc177481632"/>
      <w:bookmarkStart w:id="1675" w:name="_Toc177481869"/>
      <w:bookmarkStart w:id="1676" w:name="_Toc177482003"/>
      <w:bookmarkStart w:id="1677" w:name="_Toc177482779"/>
      <w:bookmarkStart w:id="1678" w:name="_Toc177483028"/>
      <w:bookmarkStart w:id="1679" w:name="_Toc177554438"/>
      <w:bookmarkStart w:id="1680" w:name="_Toc177561469"/>
      <w:bookmarkStart w:id="1681" w:name="_Toc177561595"/>
      <w:bookmarkStart w:id="1682" w:name="_Toc178329424"/>
      <w:bookmarkStart w:id="1683" w:name="_Toc178340795"/>
      <w:bookmarkStart w:id="1684" w:name="_Toc178340865"/>
      <w:bookmarkStart w:id="1685" w:name="_Toc178340935"/>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745B79E6" w14:textId="77777777" w:rsidR="00FD5D90" w:rsidRPr="005C02EE" w:rsidRDefault="00FD5D90" w:rsidP="00784963">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86" w:name="_Toc81306200"/>
      <w:bookmarkStart w:id="1687" w:name="_Toc81312999"/>
      <w:bookmarkStart w:id="1688" w:name="_Toc81392947"/>
      <w:bookmarkStart w:id="1689" w:name="_Toc81393066"/>
      <w:bookmarkStart w:id="1690" w:name="_Toc81920648"/>
      <w:bookmarkStart w:id="1691" w:name="_Toc81924579"/>
      <w:bookmarkStart w:id="1692" w:name="_Toc82602790"/>
      <w:bookmarkStart w:id="1693" w:name="_Toc87971877"/>
      <w:bookmarkStart w:id="1694" w:name="_Toc87971962"/>
      <w:bookmarkStart w:id="1695" w:name="_Toc87972172"/>
      <w:bookmarkStart w:id="1696" w:name="_Toc177481633"/>
      <w:bookmarkStart w:id="1697" w:name="_Toc177481870"/>
      <w:bookmarkStart w:id="1698" w:name="_Toc177482004"/>
      <w:bookmarkStart w:id="1699" w:name="_Toc177482780"/>
      <w:bookmarkStart w:id="1700" w:name="_Toc177483029"/>
      <w:bookmarkStart w:id="1701" w:name="_Toc177554439"/>
      <w:bookmarkStart w:id="1702" w:name="_Toc177561470"/>
      <w:bookmarkStart w:id="1703" w:name="_Toc177561596"/>
      <w:bookmarkStart w:id="1704" w:name="_Toc178329425"/>
      <w:bookmarkStart w:id="1705" w:name="_Toc178340796"/>
      <w:bookmarkStart w:id="1706" w:name="_Toc178340866"/>
      <w:bookmarkStart w:id="1707" w:name="_Toc178340936"/>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240F4FC2" w14:textId="1A621F08" w:rsidR="00FD5D90" w:rsidRPr="005C02EE" w:rsidRDefault="004536F6" w:rsidP="004536F6">
      <w:pPr>
        <w:pStyle w:val="Heading2"/>
        <w:numPr>
          <w:ilvl w:val="1"/>
          <w:numId w:val="48"/>
        </w:numPr>
        <w:spacing w:after="120"/>
        <w:jc w:val="both"/>
        <w:rPr>
          <w:rFonts w:asciiTheme="minorHAnsi" w:hAnsiTheme="minorHAnsi" w:cstheme="minorHAnsi"/>
        </w:rPr>
      </w:pPr>
      <w:bookmarkStart w:id="1708" w:name="_Toc53413712"/>
      <w:bookmarkStart w:id="1709" w:name="_Toc506815797"/>
      <w:bookmarkEnd w:id="1202"/>
      <w:r>
        <w:rPr>
          <w:rFonts w:asciiTheme="minorHAnsi" w:hAnsiTheme="minorHAnsi" w:cstheme="minorHAnsi"/>
        </w:rPr>
        <w:t xml:space="preserve">     </w:t>
      </w:r>
      <w:bookmarkStart w:id="1710" w:name="_Toc178340937"/>
      <w:r w:rsidR="00FD5D90" w:rsidRPr="005C02EE">
        <w:rPr>
          <w:rFonts w:asciiTheme="minorHAnsi" w:hAnsiTheme="minorHAnsi" w:cstheme="minorHAnsi"/>
        </w:rPr>
        <w:t>INVOICES</w:t>
      </w:r>
      <w:bookmarkEnd w:id="1710"/>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line item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784963">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11" w:name="_Toc55394480"/>
      <w:bookmarkStart w:id="1712" w:name="_Toc56590826"/>
      <w:bookmarkStart w:id="1713" w:name="_Toc56591102"/>
      <w:bookmarkStart w:id="1714" w:name="_Toc56591191"/>
      <w:bookmarkStart w:id="1715" w:name="_Toc62658228"/>
      <w:bookmarkStart w:id="1716" w:name="_Toc62658347"/>
      <w:bookmarkStart w:id="1717" w:name="_Toc62658523"/>
      <w:bookmarkStart w:id="1718" w:name="_Toc81298558"/>
      <w:bookmarkStart w:id="1719" w:name="_Toc81306206"/>
      <w:bookmarkStart w:id="1720" w:name="_Toc81313005"/>
      <w:bookmarkStart w:id="1721" w:name="_Toc81392953"/>
      <w:bookmarkStart w:id="1722" w:name="_Toc81393072"/>
      <w:bookmarkStart w:id="1723" w:name="_Toc81920654"/>
      <w:bookmarkStart w:id="1724" w:name="_Toc81924585"/>
      <w:bookmarkStart w:id="1725" w:name="_Toc82602796"/>
      <w:bookmarkStart w:id="1726" w:name="_Toc87971883"/>
      <w:bookmarkStart w:id="1727" w:name="_Toc87971968"/>
      <w:bookmarkStart w:id="1728" w:name="_Toc87972178"/>
      <w:bookmarkStart w:id="1729" w:name="_Toc177481635"/>
      <w:bookmarkStart w:id="1730" w:name="_Toc177481872"/>
      <w:bookmarkStart w:id="1731" w:name="_Toc177482006"/>
      <w:bookmarkStart w:id="1732" w:name="_Toc177482782"/>
      <w:bookmarkStart w:id="1733" w:name="_Toc177483031"/>
      <w:bookmarkStart w:id="1734" w:name="_Toc177554441"/>
      <w:bookmarkStart w:id="1735" w:name="_Toc177561472"/>
      <w:bookmarkStart w:id="1736" w:name="_Toc177561598"/>
      <w:bookmarkStart w:id="1737" w:name="_Toc178329427"/>
      <w:bookmarkStart w:id="1738" w:name="_Toc178340798"/>
      <w:bookmarkStart w:id="1739" w:name="_Toc178340868"/>
      <w:bookmarkStart w:id="1740" w:name="_Toc178340938"/>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56372987" w14:textId="77777777" w:rsidR="00AF1C68" w:rsidRPr="005C02EE" w:rsidRDefault="00AF1C68" w:rsidP="00784963">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41" w:name="_Toc55394481"/>
      <w:bookmarkStart w:id="1742" w:name="_Toc56590827"/>
      <w:bookmarkStart w:id="1743" w:name="_Toc56591103"/>
      <w:bookmarkStart w:id="1744" w:name="_Toc56591192"/>
      <w:bookmarkStart w:id="1745" w:name="_Toc62658229"/>
      <w:bookmarkStart w:id="1746" w:name="_Toc62658348"/>
      <w:bookmarkStart w:id="1747" w:name="_Toc62658524"/>
      <w:bookmarkStart w:id="1748" w:name="_Toc81298559"/>
      <w:bookmarkStart w:id="1749" w:name="_Toc81306207"/>
      <w:bookmarkStart w:id="1750" w:name="_Toc81313006"/>
      <w:bookmarkStart w:id="1751" w:name="_Toc81392954"/>
      <w:bookmarkStart w:id="1752" w:name="_Toc81393073"/>
      <w:bookmarkStart w:id="1753" w:name="_Toc81920655"/>
      <w:bookmarkStart w:id="1754" w:name="_Toc81924586"/>
      <w:bookmarkStart w:id="1755" w:name="_Toc82602797"/>
      <w:bookmarkStart w:id="1756" w:name="_Toc87971884"/>
      <w:bookmarkStart w:id="1757" w:name="_Toc87971969"/>
      <w:bookmarkStart w:id="1758" w:name="_Toc87972179"/>
      <w:bookmarkStart w:id="1759" w:name="_Toc177481636"/>
      <w:bookmarkStart w:id="1760" w:name="_Toc177481873"/>
      <w:bookmarkStart w:id="1761" w:name="_Toc177482007"/>
      <w:bookmarkStart w:id="1762" w:name="_Toc177482783"/>
      <w:bookmarkStart w:id="1763" w:name="_Toc177483032"/>
      <w:bookmarkStart w:id="1764" w:name="_Toc177554442"/>
      <w:bookmarkStart w:id="1765" w:name="_Toc177561473"/>
      <w:bookmarkStart w:id="1766" w:name="_Toc177561599"/>
      <w:bookmarkStart w:id="1767" w:name="_Toc178329428"/>
      <w:bookmarkStart w:id="1768" w:name="_Toc178340799"/>
      <w:bookmarkStart w:id="1769" w:name="_Toc178340869"/>
      <w:bookmarkStart w:id="1770" w:name="_Toc178340939"/>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6179FC5E" w14:textId="77777777" w:rsidR="00AF1C68" w:rsidRPr="005C02EE" w:rsidRDefault="00AF1C68" w:rsidP="00784963">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71" w:name="_Toc55394482"/>
      <w:bookmarkStart w:id="1772" w:name="_Toc56590828"/>
      <w:bookmarkStart w:id="1773" w:name="_Toc56591104"/>
      <w:bookmarkStart w:id="1774" w:name="_Toc56591193"/>
      <w:bookmarkStart w:id="1775" w:name="_Toc62658230"/>
      <w:bookmarkStart w:id="1776" w:name="_Toc62658349"/>
      <w:bookmarkStart w:id="1777" w:name="_Toc62658525"/>
      <w:bookmarkStart w:id="1778" w:name="_Toc81298560"/>
      <w:bookmarkStart w:id="1779" w:name="_Toc81306208"/>
      <w:bookmarkStart w:id="1780" w:name="_Toc81313007"/>
      <w:bookmarkStart w:id="1781" w:name="_Toc81392955"/>
      <w:bookmarkStart w:id="1782" w:name="_Toc81393074"/>
      <w:bookmarkStart w:id="1783" w:name="_Toc81920656"/>
      <w:bookmarkStart w:id="1784" w:name="_Toc81924587"/>
      <w:bookmarkStart w:id="1785" w:name="_Toc82602798"/>
      <w:bookmarkStart w:id="1786" w:name="_Toc87971885"/>
      <w:bookmarkStart w:id="1787" w:name="_Toc87971970"/>
      <w:bookmarkStart w:id="1788" w:name="_Toc87972180"/>
      <w:bookmarkStart w:id="1789" w:name="_Toc177481637"/>
      <w:bookmarkStart w:id="1790" w:name="_Toc177481874"/>
      <w:bookmarkStart w:id="1791" w:name="_Toc177482008"/>
      <w:bookmarkStart w:id="1792" w:name="_Toc177482784"/>
      <w:bookmarkStart w:id="1793" w:name="_Toc177483033"/>
      <w:bookmarkStart w:id="1794" w:name="_Toc177554443"/>
      <w:bookmarkStart w:id="1795" w:name="_Toc177561474"/>
      <w:bookmarkStart w:id="1796" w:name="_Toc177561600"/>
      <w:bookmarkStart w:id="1797" w:name="_Toc178329429"/>
      <w:bookmarkStart w:id="1798" w:name="_Toc178340800"/>
      <w:bookmarkStart w:id="1799" w:name="_Toc178340870"/>
      <w:bookmarkStart w:id="1800" w:name="_Toc17834094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14:paraId="0F510A33" w14:textId="77777777" w:rsidR="00AF1C68" w:rsidRPr="005C02EE" w:rsidRDefault="00AF1C68" w:rsidP="00784963">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801" w:name="_Toc55394483"/>
      <w:bookmarkStart w:id="1802" w:name="_Toc56590829"/>
      <w:bookmarkStart w:id="1803" w:name="_Toc56591105"/>
      <w:bookmarkStart w:id="1804" w:name="_Toc56591194"/>
      <w:bookmarkStart w:id="1805" w:name="_Toc62658231"/>
      <w:bookmarkStart w:id="1806" w:name="_Toc62658350"/>
      <w:bookmarkStart w:id="1807" w:name="_Toc62658526"/>
      <w:bookmarkStart w:id="1808" w:name="_Toc81298561"/>
      <w:bookmarkStart w:id="1809" w:name="_Toc81306209"/>
      <w:bookmarkStart w:id="1810" w:name="_Toc81313008"/>
      <w:bookmarkStart w:id="1811" w:name="_Toc81392956"/>
      <w:bookmarkStart w:id="1812" w:name="_Toc81393075"/>
      <w:bookmarkStart w:id="1813" w:name="_Toc81920657"/>
      <w:bookmarkStart w:id="1814" w:name="_Toc81924588"/>
      <w:bookmarkStart w:id="1815" w:name="_Toc82602799"/>
      <w:bookmarkStart w:id="1816" w:name="_Toc87971886"/>
      <w:bookmarkStart w:id="1817" w:name="_Toc87971971"/>
      <w:bookmarkStart w:id="1818" w:name="_Toc87972181"/>
      <w:bookmarkStart w:id="1819" w:name="_Toc177481638"/>
      <w:bookmarkStart w:id="1820" w:name="_Toc177481875"/>
      <w:bookmarkStart w:id="1821" w:name="_Toc177482009"/>
      <w:bookmarkStart w:id="1822" w:name="_Toc177482785"/>
      <w:bookmarkStart w:id="1823" w:name="_Toc177483034"/>
      <w:bookmarkStart w:id="1824" w:name="_Toc177554444"/>
      <w:bookmarkStart w:id="1825" w:name="_Toc177561475"/>
      <w:bookmarkStart w:id="1826" w:name="_Toc177561601"/>
      <w:bookmarkStart w:id="1827" w:name="_Toc178329430"/>
      <w:bookmarkStart w:id="1828" w:name="_Toc178340801"/>
      <w:bookmarkStart w:id="1829" w:name="_Toc178340871"/>
      <w:bookmarkStart w:id="1830" w:name="_Toc178340941"/>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45984026" w14:textId="77777777" w:rsidR="00AF1C68" w:rsidRPr="005C02EE" w:rsidRDefault="00AF1C68" w:rsidP="00784963">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831" w:name="_Toc55394484"/>
      <w:bookmarkStart w:id="1832" w:name="_Toc56590830"/>
      <w:bookmarkStart w:id="1833" w:name="_Toc56591106"/>
      <w:bookmarkStart w:id="1834" w:name="_Toc56591195"/>
      <w:bookmarkStart w:id="1835" w:name="_Toc62658232"/>
      <w:bookmarkStart w:id="1836" w:name="_Toc62658351"/>
      <w:bookmarkStart w:id="1837" w:name="_Toc62658527"/>
      <w:bookmarkStart w:id="1838" w:name="_Toc81298562"/>
      <w:bookmarkStart w:id="1839" w:name="_Toc81306210"/>
      <w:bookmarkStart w:id="1840" w:name="_Toc81313009"/>
      <w:bookmarkStart w:id="1841" w:name="_Toc81392957"/>
      <w:bookmarkStart w:id="1842" w:name="_Toc81393076"/>
      <w:bookmarkStart w:id="1843" w:name="_Toc81920658"/>
      <w:bookmarkStart w:id="1844" w:name="_Toc81924589"/>
      <w:bookmarkStart w:id="1845" w:name="_Toc82602800"/>
      <w:bookmarkStart w:id="1846" w:name="_Toc87971887"/>
      <w:bookmarkStart w:id="1847" w:name="_Toc87971972"/>
      <w:bookmarkStart w:id="1848" w:name="_Toc87972182"/>
      <w:bookmarkStart w:id="1849" w:name="_Toc177481639"/>
      <w:bookmarkStart w:id="1850" w:name="_Toc177481876"/>
      <w:bookmarkStart w:id="1851" w:name="_Toc177482010"/>
      <w:bookmarkStart w:id="1852" w:name="_Toc177482786"/>
      <w:bookmarkStart w:id="1853" w:name="_Toc177483035"/>
      <w:bookmarkStart w:id="1854" w:name="_Toc177554445"/>
      <w:bookmarkStart w:id="1855" w:name="_Toc177561476"/>
      <w:bookmarkStart w:id="1856" w:name="_Toc177561602"/>
      <w:bookmarkStart w:id="1857" w:name="_Toc178329431"/>
      <w:bookmarkStart w:id="1858" w:name="_Toc178340802"/>
      <w:bookmarkStart w:id="1859" w:name="_Toc178340872"/>
      <w:bookmarkStart w:id="1860" w:name="_Toc178340942"/>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14:paraId="3971C223" w14:textId="4DE701D3" w:rsidR="00FD5D90" w:rsidRPr="005C02EE" w:rsidRDefault="004536F6" w:rsidP="004536F6">
      <w:pPr>
        <w:pStyle w:val="Heading20"/>
        <w:numPr>
          <w:ilvl w:val="0"/>
          <w:numId w:val="0"/>
        </w:numPr>
        <w:spacing w:after="120"/>
        <w:jc w:val="both"/>
        <w:rPr>
          <w:rFonts w:asciiTheme="minorHAnsi" w:hAnsiTheme="minorHAnsi" w:cstheme="minorHAnsi"/>
        </w:rPr>
      </w:pPr>
      <w:bookmarkStart w:id="1861" w:name="_Toc178340943"/>
      <w:r>
        <w:rPr>
          <w:rFonts w:asciiTheme="minorHAnsi" w:hAnsiTheme="minorHAnsi" w:cstheme="minorHAnsi"/>
        </w:rPr>
        <w:t>6.3</w:t>
      </w:r>
      <w:r w:rsidR="004E0DBC" w:rsidRPr="005C02EE">
        <w:rPr>
          <w:rFonts w:asciiTheme="minorHAnsi" w:hAnsiTheme="minorHAnsi" w:cstheme="minorHAnsi"/>
        </w:rPr>
        <w:tab/>
      </w:r>
      <w:r w:rsidR="00FD5D90" w:rsidRPr="005C02EE">
        <w:rPr>
          <w:rFonts w:asciiTheme="minorHAnsi" w:hAnsiTheme="minorHAnsi" w:cstheme="minorHAnsi"/>
        </w:rPr>
        <w:t>DISPUTE RESOLUTION</w:t>
      </w:r>
      <w:bookmarkEnd w:id="1708"/>
      <w:bookmarkEnd w:id="1861"/>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784963">
      <w:pPr>
        <w:pStyle w:val="ListParagraph"/>
        <w:keepNext/>
        <w:numPr>
          <w:ilvl w:val="0"/>
          <w:numId w:val="24"/>
        </w:numPr>
        <w:spacing w:before="240" w:after="60" w:line="240" w:lineRule="auto"/>
        <w:contextualSpacing w:val="0"/>
        <w:jc w:val="both"/>
        <w:outlineLvl w:val="1"/>
        <w:rPr>
          <w:rFonts w:asciiTheme="minorHAnsi" w:hAnsiTheme="minorHAnsi" w:cstheme="minorHAnsi"/>
          <w:b/>
          <w:vanish/>
          <w:color w:val="000000"/>
          <w:sz w:val="24"/>
          <w:szCs w:val="24"/>
        </w:rPr>
      </w:pPr>
      <w:bookmarkStart w:id="1862" w:name="_Toc55242197"/>
      <w:bookmarkStart w:id="1863" w:name="_Toc55242458"/>
      <w:bookmarkStart w:id="1864" w:name="_Toc55242680"/>
      <w:bookmarkStart w:id="1865" w:name="_Toc55243761"/>
      <w:bookmarkStart w:id="1866" w:name="_Toc55245956"/>
      <w:bookmarkStart w:id="1867" w:name="_Toc55246568"/>
      <w:bookmarkStart w:id="1868" w:name="_Toc55246989"/>
      <w:bookmarkStart w:id="1869" w:name="_Toc55247539"/>
      <w:bookmarkStart w:id="1870" w:name="_Toc55248228"/>
      <w:bookmarkStart w:id="1871" w:name="_Toc55248428"/>
      <w:bookmarkStart w:id="1872" w:name="_Toc55248842"/>
      <w:bookmarkStart w:id="1873" w:name="_Toc55249113"/>
      <w:bookmarkStart w:id="1874" w:name="_Toc55250043"/>
      <w:bookmarkStart w:id="1875" w:name="_Toc55250168"/>
      <w:bookmarkStart w:id="1876" w:name="_Toc55250421"/>
      <w:bookmarkStart w:id="1877" w:name="_Toc55250516"/>
      <w:bookmarkStart w:id="1878" w:name="_Toc55250611"/>
      <w:bookmarkStart w:id="1879" w:name="_Toc55250802"/>
      <w:bookmarkStart w:id="1880" w:name="_Toc55250948"/>
      <w:bookmarkStart w:id="1881" w:name="_Toc55251141"/>
      <w:bookmarkStart w:id="1882" w:name="_Toc55251863"/>
      <w:bookmarkStart w:id="1883" w:name="_Toc55252239"/>
      <w:bookmarkStart w:id="1884" w:name="_Toc55252564"/>
      <w:bookmarkStart w:id="1885" w:name="_Toc55252655"/>
      <w:bookmarkStart w:id="1886" w:name="_Toc55253515"/>
      <w:bookmarkStart w:id="1887" w:name="_Toc55253599"/>
      <w:bookmarkStart w:id="1888" w:name="_Toc55253704"/>
      <w:bookmarkStart w:id="1889" w:name="_Toc55253788"/>
      <w:bookmarkStart w:id="1890" w:name="_Toc55253871"/>
      <w:bookmarkStart w:id="1891" w:name="_Toc55253954"/>
      <w:bookmarkStart w:id="1892" w:name="_Toc55254037"/>
      <w:bookmarkStart w:id="1893" w:name="_Toc55254120"/>
      <w:bookmarkStart w:id="1894" w:name="_Toc55254204"/>
      <w:bookmarkStart w:id="1895" w:name="_Toc55254287"/>
      <w:bookmarkStart w:id="1896" w:name="_Toc55254369"/>
      <w:bookmarkStart w:id="1897" w:name="_Toc55254451"/>
      <w:bookmarkStart w:id="1898" w:name="_Toc55254531"/>
      <w:bookmarkStart w:id="1899" w:name="_Toc55254742"/>
      <w:bookmarkStart w:id="1900" w:name="_Toc55254800"/>
      <w:bookmarkStart w:id="1901" w:name="_Toc55254860"/>
      <w:bookmarkStart w:id="1902" w:name="_Toc55254921"/>
      <w:bookmarkStart w:id="1903" w:name="_Toc55254990"/>
      <w:bookmarkStart w:id="1904" w:name="_Toc55255104"/>
      <w:bookmarkStart w:id="1905" w:name="_Toc55255175"/>
      <w:bookmarkStart w:id="1906" w:name="_Toc55255289"/>
      <w:bookmarkStart w:id="1907" w:name="_Toc55394269"/>
      <w:bookmarkStart w:id="1908" w:name="_Toc55394340"/>
      <w:bookmarkStart w:id="1909" w:name="_Toc55394410"/>
      <w:bookmarkStart w:id="1910" w:name="_Toc55394486"/>
      <w:bookmarkStart w:id="1911" w:name="_Toc56590832"/>
      <w:bookmarkStart w:id="1912" w:name="_Toc56591108"/>
      <w:bookmarkStart w:id="1913" w:name="_Toc56591197"/>
      <w:bookmarkStart w:id="1914" w:name="_Toc62658234"/>
      <w:bookmarkStart w:id="1915" w:name="_Toc62658353"/>
      <w:bookmarkStart w:id="1916" w:name="_Toc62658529"/>
      <w:bookmarkStart w:id="1917" w:name="_Toc81298564"/>
      <w:bookmarkStart w:id="1918" w:name="_Toc81306212"/>
      <w:bookmarkStart w:id="1919" w:name="_Toc81313011"/>
      <w:bookmarkStart w:id="1920" w:name="_Toc81392959"/>
      <w:bookmarkStart w:id="1921" w:name="_Toc81393078"/>
      <w:bookmarkStart w:id="1922" w:name="_Toc81920660"/>
      <w:bookmarkStart w:id="1923" w:name="_Toc81924591"/>
      <w:bookmarkStart w:id="1924" w:name="_Toc82602802"/>
      <w:bookmarkStart w:id="1925" w:name="_Toc87971889"/>
      <w:bookmarkStart w:id="1926" w:name="_Toc87971974"/>
      <w:bookmarkStart w:id="1927" w:name="_Toc87972184"/>
      <w:bookmarkStart w:id="1928" w:name="_Toc177481641"/>
      <w:bookmarkStart w:id="1929" w:name="_Toc177481878"/>
      <w:bookmarkStart w:id="1930" w:name="_Toc177482012"/>
      <w:bookmarkStart w:id="1931" w:name="_Toc177482788"/>
      <w:bookmarkStart w:id="1932" w:name="_Toc177483037"/>
      <w:bookmarkStart w:id="1933" w:name="_Toc177554447"/>
      <w:bookmarkStart w:id="1934" w:name="_Toc177561478"/>
      <w:bookmarkStart w:id="1935" w:name="_Toc177561604"/>
      <w:bookmarkStart w:id="1936" w:name="_Toc178329433"/>
      <w:bookmarkStart w:id="1937" w:name="_Toc382391750"/>
      <w:bookmarkStart w:id="1938" w:name="_Toc178340804"/>
      <w:bookmarkStart w:id="1939" w:name="_Toc178340874"/>
      <w:bookmarkStart w:id="1940" w:name="_Toc178340944"/>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8"/>
      <w:bookmarkEnd w:id="1939"/>
      <w:bookmarkEnd w:id="1940"/>
    </w:p>
    <w:p w14:paraId="21638BAD" w14:textId="49C24641" w:rsidR="00FD5D90" w:rsidRPr="005C02EE" w:rsidRDefault="00874833" w:rsidP="00874833">
      <w:pPr>
        <w:pStyle w:val="Heading2"/>
        <w:numPr>
          <w:ilvl w:val="0"/>
          <w:numId w:val="0"/>
        </w:numPr>
        <w:spacing w:after="120"/>
        <w:jc w:val="both"/>
        <w:rPr>
          <w:rFonts w:asciiTheme="minorHAnsi" w:hAnsiTheme="minorHAnsi" w:cstheme="minorHAnsi"/>
        </w:rPr>
      </w:pPr>
      <w:bookmarkStart w:id="1941" w:name="_Toc53413713"/>
      <w:bookmarkStart w:id="1942" w:name="_Toc531600911"/>
      <w:bookmarkStart w:id="1943" w:name="_Toc178340945"/>
      <w:r>
        <w:rPr>
          <w:rFonts w:asciiTheme="minorHAnsi" w:hAnsiTheme="minorHAnsi" w:cstheme="minorHAnsi"/>
        </w:rPr>
        <w:t>6.4</w:t>
      </w:r>
      <w:r w:rsidR="004536F6">
        <w:rPr>
          <w:rFonts w:asciiTheme="minorHAnsi" w:hAnsiTheme="minorHAnsi" w:cstheme="minorHAnsi"/>
        </w:rPr>
        <w:t xml:space="preserve">    </w:t>
      </w:r>
      <w:r w:rsidR="00FD5D90" w:rsidRPr="005C02EE">
        <w:rPr>
          <w:rFonts w:asciiTheme="minorHAnsi" w:hAnsiTheme="minorHAnsi" w:cstheme="minorHAnsi"/>
        </w:rPr>
        <w:t>PRODUCT RECALL</w:t>
      </w:r>
      <w:bookmarkEnd w:id="1942"/>
      <w:bookmarkEnd w:id="1943"/>
    </w:p>
    <w:p w14:paraId="1F912ED7" w14:textId="77777777" w:rsidR="00FD5D90" w:rsidRPr="005C02EE" w:rsidRDefault="00FD5D90" w:rsidP="00372B91">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5E1117DF" w14:textId="5C9A045D" w:rsidR="00584530" w:rsidRPr="00D06AEE" w:rsidRDefault="00874833" w:rsidP="00874833">
      <w:pPr>
        <w:pStyle w:val="Heading2"/>
        <w:numPr>
          <w:ilvl w:val="0"/>
          <w:numId w:val="0"/>
        </w:numPr>
        <w:spacing w:after="120"/>
        <w:jc w:val="both"/>
        <w:rPr>
          <w:rFonts w:asciiTheme="minorHAnsi" w:hAnsiTheme="minorHAnsi" w:cstheme="minorHAnsi"/>
        </w:rPr>
      </w:pPr>
      <w:bookmarkStart w:id="1944" w:name="_Toc178340946"/>
      <w:r>
        <w:rPr>
          <w:rFonts w:asciiTheme="minorHAnsi" w:hAnsiTheme="minorHAnsi" w:cstheme="minorHAnsi"/>
        </w:rPr>
        <w:t>6.5</w:t>
      </w:r>
      <w:r w:rsidR="004536F6">
        <w:rPr>
          <w:rFonts w:asciiTheme="minorHAnsi" w:hAnsiTheme="minorHAnsi" w:cstheme="minorHAnsi"/>
        </w:rPr>
        <w:t xml:space="preserve">    </w:t>
      </w:r>
      <w:r w:rsidR="00584530" w:rsidRPr="00D06AEE">
        <w:rPr>
          <w:rFonts w:asciiTheme="minorHAnsi" w:hAnsiTheme="minorHAnsi" w:cstheme="minorHAnsi"/>
        </w:rPr>
        <w:t>PRICE ADJUSTMENTS</w:t>
      </w:r>
      <w:bookmarkEnd w:id="1944"/>
    </w:p>
    <w:p w14:paraId="661943CE" w14:textId="28B444A2" w:rsidR="00584530" w:rsidRPr="00D06AEE" w:rsidRDefault="00584530" w:rsidP="00BE29D8">
      <w:pPr>
        <w:spacing w:line="276" w:lineRule="auto"/>
        <w:jc w:val="both"/>
        <w:rPr>
          <w:rFonts w:asciiTheme="minorHAnsi" w:hAnsiTheme="minorHAnsi" w:cstheme="minorHAnsi"/>
          <w:color w:val="auto"/>
          <w:sz w:val="20"/>
        </w:rPr>
      </w:pPr>
      <w:r w:rsidRPr="00D06AEE">
        <w:rPr>
          <w:rFonts w:asciiTheme="minorHAnsi" w:hAnsiTheme="minorHAnsi" w:cstheme="minorHAnsi"/>
          <w:color w:val="auto"/>
          <w:sz w:val="20"/>
        </w:rPr>
        <w:t xml:space="preserve">Prices proposed by the Vendor shall be firm against any increase for </w:t>
      </w:r>
      <w:r w:rsidR="00BE0B9A" w:rsidRPr="00D06AEE">
        <w:rPr>
          <w:rFonts w:asciiTheme="minorHAnsi" w:hAnsiTheme="minorHAnsi" w:cstheme="minorHAnsi"/>
          <w:color w:val="auto"/>
          <w:sz w:val="20"/>
        </w:rPr>
        <w:t>one hundred eighty (180)</w:t>
      </w:r>
      <w:r w:rsidR="00421492" w:rsidRPr="00D06AEE">
        <w:rPr>
          <w:rFonts w:asciiTheme="minorHAnsi" w:hAnsiTheme="minorHAnsi" w:cstheme="minorHAnsi"/>
          <w:color w:val="auto"/>
          <w:sz w:val="20"/>
        </w:rPr>
        <w:t xml:space="preserve"> </w:t>
      </w:r>
      <w:r w:rsidRPr="00D06AEE">
        <w:rPr>
          <w:rFonts w:asciiTheme="minorHAnsi" w:hAnsiTheme="minorHAnsi" w:cstheme="minorHAnsi"/>
          <w:color w:val="auto"/>
          <w:sz w:val="20"/>
        </w:rPr>
        <w:t xml:space="preserve">days from the effective date of the </w:t>
      </w:r>
      <w:r w:rsidR="00421492" w:rsidRPr="00D06AEE">
        <w:rPr>
          <w:rFonts w:asciiTheme="minorHAnsi" w:hAnsiTheme="minorHAnsi" w:cstheme="minorHAnsi"/>
          <w:color w:val="auto"/>
          <w:sz w:val="20"/>
        </w:rPr>
        <w:t>C</w:t>
      </w:r>
      <w:r w:rsidRPr="00D06AEE">
        <w:rPr>
          <w:rFonts w:asciiTheme="minorHAnsi" w:hAnsiTheme="minorHAnsi" w:cstheme="minorHAnsi"/>
          <w:color w:val="auto"/>
          <w:sz w:val="20"/>
        </w:rPr>
        <w:t>ontract.</w:t>
      </w:r>
    </w:p>
    <w:p w14:paraId="46EF9723" w14:textId="077B69BD" w:rsidR="00584530" w:rsidRPr="00D06AEE" w:rsidRDefault="00584530" w:rsidP="00BE29D8">
      <w:pPr>
        <w:spacing w:line="276" w:lineRule="auto"/>
        <w:jc w:val="both"/>
        <w:rPr>
          <w:rFonts w:asciiTheme="minorHAnsi" w:hAnsiTheme="minorHAnsi" w:cstheme="minorHAnsi"/>
          <w:color w:val="auto"/>
          <w:sz w:val="20"/>
        </w:rPr>
      </w:pPr>
      <w:r w:rsidRPr="00D06A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D06AEE">
        <w:rPr>
          <w:rFonts w:asciiTheme="minorHAnsi" w:hAnsiTheme="minorHAnsi" w:cstheme="minorHAnsi"/>
          <w:color w:val="auto"/>
          <w:sz w:val="20"/>
        </w:rPr>
        <w:t>for</w:t>
      </w:r>
      <w:r w:rsidRPr="00D06A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BE29D8">
      <w:pPr>
        <w:spacing w:line="276" w:lineRule="auto"/>
        <w:jc w:val="both"/>
        <w:rPr>
          <w:rFonts w:asciiTheme="minorHAnsi" w:hAnsiTheme="minorHAnsi" w:cstheme="minorHAnsi"/>
          <w:color w:val="auto"/>
          <w:sz w:val="20"/>
        </w:rPr>
      </w:pPr>
      <w:r w:rsidRPr="00D06AEE">
        <w:rPr>
          <w:rFonts w:asciiTheme="minorHAnsi" w:hAnsiTheme="minorHAnsi" w:cstheme="minorHAnsi"/>
          <w:color w:val="auto"/>
          <w:sz w:val="20"/>
        </w:rPr>
        <w:t xml:space="preserve">It is understood and agreed that orders will be shipped at the established Contract prices in effect on </w:t>
      </w:r>
      <w:r w:rsidR="00421492" w:rsidRPr="00D06AEE">
        <w:rPr>
          <w:rFonts w:asciiTheme="minorHAnsi" w:hAnsiTheme="minorHAnsi" w:cstheme="minorHAnsi"/>
          <w:color w:val="auto"/>
          <w:sz w:val="20"/>
        </w:rPr>
        <w:t xml:space="preserve">the </w:t>
      </w:r>
      <w:r w:rsidRPr="00D06AEE">
        <w:rPr>
          <w:rFonts w:asciiTheme="minorHAnsi" w:hAnsiTheme="minorHAnsi" w:cstheme="minorHAnsi"/>
          <w:color w:val="auto"/>
          <w:sz w:val="20"/>
        </w:rPr>
        <w:t>date</w:t>
      </w:r>
      <w:r w:rsidR="00421492" w:rsidRPr="00D06AEE">
        <w:rPr>
          <w:rFonts w:asciiTheme="minorHAnsi" w:hAnsiTheme="minorHAnsi" w:cstheme="minorHAnsi"/>
          <w:color w:val="auto"/>
          <w:sz w:val="20"/>
        </w:rPr>
        <w:t xml:space="preserve"> an</w:t>
      </w:r>
      <w:r w:rsidRPr="00D06AEE">
        <w:rPr>
          <w:rFonts w:asciiTheme="minorHAnsi" w:hAnsiTheme="minorHAnsi" w:cstheme="minorHAnsi"/>
          <w:color w:val="auto"/>
          <w:sz w:val="20"/>
        </w:rPr>
        <w:t xml:space="preserve"> order</w:t>
      </w:r>
      <w:r w:rsidR="00421492" w:rsidRPr="00D06AEE">
        <w:rPr>
          <w:rFonts w:asciiTheme="minorHAnsi" w:hAnsiTheme="minorHAnsi" w:cstheme="minorHAnsi"/>
          <w:color w:val="auto"/>
          <w:sz w:val="20"/>
        </w:rPr>
        <w:t xml:space="preserve"> is</w:t>
      </w:r>
      <w:r w:rsidRPr="00D06AEE">
        <w:rPr>
          <w:rFonts w:asciiTheme="minorHAnsi" w:hAnsiTheme="minorHAnsi" w:cstheme="minorHAnsi"/>
          <w:color w:val="auto"/>
          <w:sz w:val="20"/>
        </w:rPr>
        <w:t xml:space="preserve"> placed. Invoicing </w:t>
      </w:r>
      <w:r w:rsidR="00421492" w:rsidRPr="00D06AEE">
        <w:rPr>
          <w:rFonts w:asciiTheme="minorHAnsi" w:hAnsiTheme="minorHAnsi" w:cstheme="minorHAnsi"/>
          <w:color w:val="auto"/>
          <w:sz w:val="20"/>
        </w:rPr>
        <w:t>that deviates from</w:t>
      </w:r>
      <w:r w:rsidRPr="00D06AEE">
        <w:rPr>
          <w:rFonts w:asciiTheme="minorHAnsi" w:hAnsiTheme="minorHAnsi" w:cstheme="minorHAnsi"/>
          <w:color w:val="auto"/>
          <w:sz w:val="20"/>
        </w:rPr>
        <w:t xml:space="preserve"> this provision </w:t>
      </w:r>
      <w:r w:rsidR="00421492" w:rsidRPr="00D06AEE">
        <w:rPr>
          <w:rFonts w:asciiTheme="minorHAnsi" w:hAnsiTheme="minorHAnsi" w:cstheme="minorHAnsi"/>
          <w:color w:val="auto"/>
          <w:sz w:val="20"/>
        </w:rPr>
        <w:t>may</w:t>
      </w:r>
      <w:r w:rsidRPr="00D06AEE">
        <w:rPr>
          <w:rFonts w:asciiTheme="minorHAnsi" w:hAnsiTheme="minorHAnsi" w:cstheme="minorHAnsi"/>
          <w:color w:val="auto"/>
          <w:sz w:val="20"/>
        </w:rPr>
        <w:t xml:space="preserve"> </w:t>
      </w:r>
      <w:r w:rsidR="00421492" w:rsidRPr="00D06AEE">
        <w:rPr>
          <w:rFonts w:asciiTheme="minorHAnsi" w:hAnsiTheme="minorHAnsi" w:cstheme="minorHAnsi"/>
          <w:color w:val="auto"/>
          <w:sz w:val="20"/>
        </w:rPr>
        <w:t>result in</w:t>
      </w:r>
      <w:r w:rsidRPr="00D06AEE">
        <w:rPr>
          <w:rFonts w:asciiTheme="minorHAnsi" w:hAnsiTheme="minorHAnsi" w:cstheme="minorHAnsi"/>
          <w:color w:val="auto"/>
          <w:sz w:val="20"/>
        </w:rPr>
        <w:t xml:space="preserve"> Contract to cancellation.</w:t>
      </w:r>
    </w:p>
    <w:p w14:paraId="58D1B38C" w14:textId="1181A190" w:rsidR="00E458F4" w:rsidRPr="005C02EE" w:rsidRDefault="00874833" w:rsidP="00874833">
      <w:pPr>
        <w:pStyle w:val="Heading2"/>
        <w:numPr>
          <w:ilvl w:val="1"/>
          <w:numId w:val="51"/>
        </w:numPr>
        <w:spacing w:after="120" w:line="276" w:lineRule="auto"/>
        <w:jc w:val="both"/>
        <w:rPr>
          <w:rFonts w:asciiTheme="minorHAnsi" w:hAnsiTheme="minorHAnsi" w:cstheme="minorHAnsi"/>
        </w:rPr>
      </w:pPr>
      <w:r>
        <w:rPr>
          <w:rFonts w:asciiTheme="minorHAnsi" w:hAnsiTheme="minorHAnsi" w:cstheme="minorHAnsi"/>
        </w:rPr>
        <w:t xml:space="preserve">   </w:t>
      </w:r>
      <w:bookmarkStart w:id="1945" w:name="_Toc178340947"/>
      <w:r w:rsidR="00E458F4" w:rsidRPr="005C02EE">
        <w:rPr>
          <w:rFonts w:asciiTheme="minorHAnsi" w:hAnsiTheme="minorHAnsi" w:cstheme="minorHAnsi"/>
        </w:rPr>
        <w:t>CONTRACT CHANGES</w:t>
      </w:r>
      <w:bookmarkEnd w:id="1945"/>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1F597CD8" w14:textId="77777777" w:rsidR="00BE0B9A" w:rsidRPr="005C02EE" w:rsidRDefault="00BE0B9A" w:rsidP="00BE0B9A">
      <w:pPr>
        <w:pStyle w:val="Text"/>
        <w:spacing w:after="0"/>
        <w:jc w:val="both"/>
        <w:rPr>
          <w:rFonts w:asciiTheme="minorHAnsi" w:hAnsiTheme="minorHAnsi" w:cstheme="minorHAnsi"/>
          <w:color w:val="auto"/>
        </w:rPr>
      </w:pPr>
      <w:bookmarkStart w:id="1946" w:name="_Toc459794508"/>
      <w:bookmarkStart w:id="1947" w:name="_ATTACHMENTS"/>
      <w:bookmarkStart w:id="1948" w:name="_Hlk81401411"/>
      <w:bookmarkEnd w:id="2"/>
      <w:bookmarkEnd w:id="1129"/>
      <w:bookmarkEnd w:id="1709"/>
      <w:bookmarkEnd w:id="1937"/>
      <w:bookmarkEnd w:id="1941"/>
      <w:bookmarkEnd w:id="1946"/>
      <w:bookmarkEnd w:id="1947"/>
      <w:r w:rsidRPr="005C02EE">
        <w:rPr>
          <w:rFonts w:asciiTheme="minorHAnsi" w:hAnsiTheme="minorHAnsi" w:cstheme="minorHAnsi"/>
          <w:color w:val="auto"/>
        </w:rPr>
        <w:t xml:space="preserve">All attachments to this IFB are incorporated herein and shall be submitted by responding in the Sourcing Tool. These attachments can be found at the following Vendor Forms link for reference purposes only: </w:t>
      </w:r>
    </w:p>
    <w:p w14:paraId="4717328D" w14:textId="77777777" w:rsidR="00BE0B9A" w:rsidRDefault="00874833" w:rsidP="00BE0B9A">
      <w:pPr>
        <w:pStyle w:val="Text"/>
        <w:spacing w:after="0"/>
        <w:jc w:val="both"/>
        <w:rPr>
          <w:rFonts w:asciiTheme="minorHAnsi" w:hAnsiTheme="minorHAnsi" w:cstheme="minorHAnsi"/>
        </w:rPr>
      </w:pPr>
      <w:hyperlink r:id="rId23" w:history="1">
        <w:r w:rsidR="00BE0B9A" w:rsidRPr="005C02EE">
          <w:rPr>
            <w:rStyle w:val="Hyperlink"/>
            <w:rFonts w:asciiTheme="minorHAnsi" w:hAnsiTheme="minorHAnsi" w:cstheme="minorHAnsi"/>
          </w:rPr>
          <w:t>https://ncadmin.nc.gov/documents/vendor-forms</w:t>
        </w:r>
      </w:hyperlink>
      <w:r w:rsidR="00BE0B9A" w:rsidRPr="005C02EE">
        <w:rPr>
          <w:rFonts w:asciiTheme="minorHAnsi" w:hAnsiTheme="minorHAnsi" w:cstheme="minorHAnsi"/>
        </w:rPr>
        <w:t xml:space="preserve"> </w:t>
      </w:r>
      <w:bookmarkEnd w:id="1948"/>
    </w:p>
    <w:p w14:paraId="3F4879D0" w14:textId="14EFC405" w:rsidR="00BE0B9A" w:rsidRPr="005C02EE" w:rsidRDefault="00874833" w:rsidP="00874833">
      <w:pPr>
        <w:pStyle w:val="Heading2"/>
        <w:numPr>
          <w:ilvl w:val="0"/>
          <w:numId w:val="0"/>
        </w:numPr>
        <w:spacing w:after="120" w:line="276" w:lineRule="auto"/>
        <w:jc w:val="both"/>
        <w:rPr>
          <w:rFonts w:asciiTheme="minorHAnsi" w:hAnsiTheme="minorHAnsi" w:cstheme="minorHAnsi"/>
        </w:rPr>
      </w:pPr>
      <w:bookmarkStart w:id="1949" w:name="_Toc178340948"/>
      <w:r>
        <w:rPr>
          <w:rFonts w:asciiTheme="minorHAnsi" w:hAnsiTheme="minorHAnsi" w:cstheme="minorHAnsi"/>
        </w:rPr>
        <w:t>6.7</w:t>
      </w:r>
      <w:r w:rsidR="00BE0B9A">
        <w:rPr>
          <w:rFonts w:asciiTheme="minorHAnsi" w:hAnsiTheme="minorHAnsi" w:cstheme="minorHAnsi"/>
        </w:rPr>
        <w:t xml:space="preserve">     </w:t>
      </w:r>
      <w:r w:rsidR="00BE0B9A" w:rsidRPr="005C02EE">
        <w:rPr>
          <w:rFonts w:asciiTheme="minorHAnsi" w:hAnsiTheme="minorHAnsi" w:cstheme="minorHAnsi"/>
        </w:rPr>
        <w:t>A</w:t>
      </w:r>
      <w:r w:rsidR="00BE0B9A">
        <w:rPr>
          <w:rFonts w:asciiTheme="minorHAnsi" w:hAnsiTheme="minorHAnsi" w:cstheme="minorHAnsi"/>
        </w:rPr>
        <w:t>DDITIONAL A</w:t>
      </w:r>
      <w:r w:rsidR="00BE0B9A" w:rsidRPr="005C02EE">
        <w:rPr>
          <w:rFonts w:asciiTheme="minorHAnsi" w:hAnsiTheme="minorHAnsi" w:cstheme="minorHAnsi"/>
        </w:rPr>
        <w:t>TTACHMENTS</w:t>
      </w:r>
      <w:bookmarkEnd w:id="1949"/>
    </w:p>
    <w:p w14:paraId="5A760916" w14:textId="77777777" w:rsidR="00BE0B9A" w:rsidRDefault="00BE0B9A" w:rsidP="00BE0B9A">
      <w:pPr>
        <w:pStyle w:val="Text"/>
        <w:spacing w:after="0"/>
        <w:jc w:val="both"/>
        <w:rPr>
          <w:rFonts w:asciiTheme="minorHAnsi" w:hAnsiTheme="minorHAnsi" w:cstheme="minorHAnsi"/>
        </w:rPr>
      </w:pPr>
    </w:p>
    <w:p w14:paraId="7D4779BD" w14:textId="77777777" w:rsidR="00BE0B9A" w:rsidRPr="00AB24C7" w:rsidRDefault="00BE0B9A" w:rsidP="00784963">
      <w:pPr>
        <w:pStyle w:val="ListParagraph"/>
        <w:numPr>
          <w:ilvl w:val="0"/>
          <w:numId w:val="41"/>
        </w:numPr>
        <w:rPr>
          <w:rFonts w:asciiTheme="minorHAnsi" w:hAnsiTheme="minorHAnsi" w:cstheme="minorHAnsi"/>
          <w:sz w:val="20"/>
          <w:szCs w:val="20"/>
        </w:rPr>
      </w:pPr>
      <w:r w:rsidRPr="00AB24C7">
        <w:rPr>
          <w:rFonts w:asciiTheme="minorHAnsi" w:hAnsiTheme="minorHAnsi" w:cstheme="minorHAnsi"/>
          <w:b/>
          <w:bCs/>
          <w:sz w:val="20"/>
          <w:szCs w:val="20"/>
        </w:rPr>
        <w:t xml:space="preserve">ALCOHOL/DRUG FREE </w:t>
      </w:r>
      <w:proofErr w:type="gramStart"/>
      <w:r w:rsidRPr="00AB24C7">
        <w:rPr>
          <w:rFonts w:asciiTheme="minorHAnsi" w:hAnsiTheme="minorHAnsi" w:cstheme="minorHAnsi"/>
          <w:b/>
          <w:bCs/>
          <w:sz w:val="20"/>
          <w:szCs w:val="20"/>
        </w:rPr>
        <w:t>WORK PLACE</w:t>
      </w:r>
      <w:proofErr w:type="gramEnd"/>
      <w:r w:rsidRPr="00AB24C7">
        <w:rPr>
          <w:rFonts w:asciiTheme="minorHAnsi" w:hAnsiTheme="minorHAnsi" w:cstheme="minorHAnsi"/>
          <w:b/>
          <w:bCs/>
          <w:sz w:val="20"/>
          <w:szCs w:val="20"/>
        </w:rPr>
        <w:t xml:space="preserve"> POLICY: </w:t>
      </w:r>
      <w:r w:rsidRPr="00AB24C7">
        <w:rPr>
          <w:rFonts w:asciiTheme="minorHAnsi" w:hAnsiTheme="minorHAnsi" w:cstheme="minorHAnsi"/>
          <w:sz w:val="20"/>
          <w:szCs w:val="20"/>
          <w:lang w:val="en-GB"/>
        </w:rPr>
        <w:t>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3A164551" w14:textId="77777777" w:rsidR="00BE0B9A" w:rsidRPr="00AB24C7" w:rsidRDefault="00BE0B9A" w:rsidP="00784963">
      <w:pPr>
        <w:numPr>
          <w:ilvl w:val="0"/>
          <w:numId w:val="41"/>
        </w:numPr>
        <w:spacing w:before="120" w:after="200" w:line="276" w:lineRule="auto"/>
        <w:contextualSpacing/>
        <w:jc w:val="both"/>
        <w:rPr>
          <w:rFonts w:asciiTheme="minorHAnsi" w:eastAsiaTheme="minorHAnsi" w:hAnsiTheme="minorHAnsi" w:cstheme="minorHAnsi"/>
          <w:color w:val="auto"/>
          <w:sz w:val="20"/>
        </w:rPr>
      </w:pPr>
      <w:r w:rsidRPr="00AB24C7">
        <w:rPr>
          <w:rFonts w:asciiTheme="minorHAnsi" w:eastAsia="Helvetica" w:hAnsiTheme="minorHAnsi" w:cstheme="minorHAnsi"/>
          <w:b/>
          <w:bCs/>
          <w:color w:val="auto"/>
          <w:spacing w:val="-1"/>
          <w:sz w:val="20"/>
        </w:rPr>
        <w:t>PREA:</w:t>
      </w:r>
      <w:r w:rsidRPr="00AB24C7">
        <w:rPr>
          <w:rFonts w:asciiTheme="minorHAnsi" w:eastAsia="Helvetica" w:hAnsiTheme="minorHAnsi" w:cstheme="minorHAnsi"/>
          <w:b/>
          <w:bCs/>
          <w:color w:val="auto"/>
          <w:spacing w:val="5"/>
          <w:sz w:val="20"/>
        </w:rPr>
        <w:t xml:space="preserve"> </w:t>
      </w:r>
      <w:r w:rsidRPr="00AB24C7">
        <w:rPr>
          <w:rFonts w:asciiTheme="minorHAnsi" w:eastAsiaTheme="minorHAnsi" w:hAnsiTheme="minorHAnsi" w:cstheme="minorHAnsi"/>
          <w:color w:val="auto"/>
          <w:sz w:val="20"/>
        </w:rPr>
        <w:t xml:space="preserve">The NC Department of Adult Correction is committed to a standard of zero-tolerance pertaining to unduly familiar or sexually abusive behavior either by another juvenile or by staff, volunteer, vendor, </w:t>
      </w:r>
      <w:proofErr w:type="gramStart"/>
      <w:r w:rsidRPr="00AB24C7">
        <w:rPr>
          <w:rFonts w:asciiTheme="minorHAnsi" w:eastAsiaTheme="minorHAnsi" w:hAnsiTheme="minorHAnsi" w:cstheme="minorHAnsi"/>
          <w:color w:val="auto"/>
          <w:sz w:val="20"/>
        </w:rPr>
        <w:t>contractor</w:t>
      </w:r>
      <w:proofErr w:type="gramEnd"/>
      <w:r w:rsidRPr="00AB24C7">
        <w:rPr>
          <w:rFonts w:asciiTheme="minorHAnsi" w:eastAsiaTheme="minorHAnsi" w:hAnsiTheme="minorHAnsi" w:cstheme="minorHAnsi"/>
          <w:color w:val="auto"/>
          <w:sz w:val="20"/>
        </w:rPr>
        <w:t xml:space="preserve"> or party. Staff, volunteers, vendors, </w:t>
      </w:r>
      <w:proofErr w:type="gramStart"/>
      <w:r w:rsidRPr="00AB24C7">
        <w:rPr>
          <w:rFonts w:asciiTheme="minorHAnsi" w:eastAsiaTheme="minorHAnsi" w:hAnsiTheme="minorHAnsi" w:cstheme="minorHAnsi"/>
          <w:color w:val="auto"/>
          <w:sz w:val="20"/>
        </w:rPr>
        <w:t>contractors</w:t>
      </w:r>
      <w:proofErr w:type="gramEnd"/>
      <w:r w:rsidRPr="00AB24C7">
        <w:rPr>
          <w:rFonts w:asciiTheme="minorHAnsi" w:eastAsiaTheme="minorHAnsi" w:hAnsiTheme="minorHAnsi" w:cstheme="minorHAnsi"/>
          <w:color w:val="auto"/>
          <w:sz w:val="20"/>
        </w:rPr>
        <w:t xml:space="preserve"> or parties are strictly prohibited from engaging in personal dealings or any conduct of a sexual nature with any inmate or juvenile.  Conversation and conduct with any inmate or juvenile must </w:t>
      </w:r>
      <w:proofErr w:type="gramStart"/>
      <w:r w:rsidRPr="00AB24C7">
        <w:rPr>
          <w:rFonts w:asciiTheme="minorHAnsi" w:eastAsiaTheme="minorHAnsi" w:hAnsiTheme="minorHAnsi" w:cstheme="minorHAnsi"/>
          <w:color w:val="auto"/>
          <w:sz w:val="20"/>
        </w:rPr>
        <w:t>be professional at all times</w:t>
      </w:r>
      <w:proofErr w:type="gramEnd"/>
      <w:r w:rsidRPr="00AB24C7">
        <w:rPr>
          <w:rFonts w:asciiTheme="minorHAnsi" w:eastAsiaTheme="minorHAnsi" w:hAnsiTheme="minorHAnsi" w:cstheme="minorHAnsi"/>
          <w:color w:val="auto"/>
          <w:sz w:val="20"/>
        </w:rPr>
        <w:t xml:space="preserve">.  Sexual acts between a juvenile or inmate and staff, volunteer, vendor, </w:t>
      </w:r>
      <w:proofErr w:type="gramStart"/>
      <w:r w:rsidRPr="00AB24C7">
        <w:rPr>
          <w:rFonts w:asciiTheme="minorHAnsi" w:eastAsiaTheme="minorHAnsi" w:hAnsiTheme="minorHAnsi" w:cstheme="minorHAnsi"/>
          <w:color w:val="auto"/>
          <w:sz w:val="20"/>
        </w:rPr>
        <w:t>contractor</w:t>
      </w:r>
      <w:proofErr w:type="gramEnd"/>
      <w:r w:rsidRPr="00AB24C7">
        <w:rPr>
          <w:rFonts w:asciiTheme="minorHAnsi" w:eastAsiaTheme="minorHAnsi" w:hAnsiTheme="minorHAnsi" w:cstheme="minorHAnsi"/>
          <w:color w:val="auto"/>
          <w:sz w:val="20"/>
        </w:rPr>
        <w:t xml:space="preserve">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AB24C7">
        <w:rPr>
          <w:rFonts w:asciiTheme="minorHAnsi" w:eastAsiaTheme="minorHAnsi" w:hAnsiTheme="minorHAnsi" w:cstheme="minorHAnsi"/>
          <w:color w:val="auto"/>
          <w:sz w:val="20"/>
        </w:rPr>
        <w:t>not</w:t>
      </w:r>
      <w:proofErr w:type="gramEnd"/>
      <w:r w:rsidRPr="00AB24C7">
        <w:rPr>
          <w:rFonts w:asciiTheme="minorHAnsi" w:eastAsiaTheme="minorHAnsi" w:hAnsiTheme="minorHAnsi" w:cstheme="minorHAnsi"/>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AB24C7">
        <w:rPr>
          <w:rFonts w:asciiTheme="minorHAnsi" w:eastAsiaTheme="minorHAnsi" w:hAnsiTheme="minorHAnsi" w:cstheme="minorHAnsi"/>
          <w:color w:val="auto"/>
          <w:sz w:val="20"/>
        </w:rPr>
        <w:t>contractors</w:t>
      </w:r>
      <w:proofErr w:type="gramEnd"/>
      <w:r w:rsidRPr="00AB24C7">
        <w:rPr>
          <w:rFonts w:asciiTheme="minorHAnsi" w:eastAsiaTheme="minorHAnsi" w:hAnsiTheme="minorHAnsi" w:cstheme="minorHAnsi"/>
          <w:color w:val="auto"/>
          <w:sz w:val="20"/>
        </w:rPr>
        <w:t xml:space="preserve"> or parties.  Any contractual facility will comply with the national standards to prevent, detect, and respond to PREA (115.12, 212, 312) and permit the Department to monitor this aspect of the contract to ensure compliance with the PREA standards.          </w:t>
      </w:r>
    </w:p>
    <w:p w14:paraId="036DFF6F" w14:textId="77777777" w:rsidR="00BE0B9A" w:rsidRPr="00AB24C7" w:rsidRDefault="00BE0B9A" w:rsidP="00BE0B9A">
      <w:pPr>
        <w:tabs>
          <w:tab w:val="num" w:pos="540"/>
        </w:tabs>
        <w:spacing w:before="120"/>
        <w:ind w:left="720"/>
        <w:jc w:val="both"/>
        <w:rPr>
          <w:rFonts w:asciiTheme="minorHAnsi" w:eastAsiaTheme="minorHAnsi" w:hAnsiTheme="minorHAnsi" w:cstheme="minorHAnsi"/>
          <w:color w:val="auto"/>
          <w:sz w:val="20"/>
        </w:rPr>
      </w:pPr>
      <w:r w:rsidRPr="00AB24C7">
        <w:rPr>
          <w:rFonts w:asciiTheme="minorHAnsi" w:eastAsiaTheme="minorHAnsi" w:hAnsiTheme="minorHAnsi" w:cstheme="minorHAnsi"/>
          <w:color w:val="auto"/>
          <w:sz w:val="20"/>
        </w:rPr>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4" w:history="1">
        <w:r w:rsidRPr="00AB24C7">
          <w:rPr>
            <w:rFonts w:asciiTheme="minorHAnsi" w:eastAsiaTheme="minorHAnsi" w:hAnsiTheme="minorHAnsi" w:cstheme="minorHAnsi"/>
            <w:color w:val="3333FF"/>
            <w:sz w:val="20"/>
          </w:rPr>
          <w:t>prea@ncdps.gov</w:t>
        </w:r>
      </w:hyperlink>
      <w:r w:rsidRPr="00AB24C7">
        <w:rPr>
          <w:rFonts w:asciiTheme="minorHAnsi" w:eastAsiaTheme="minorHAnsi" w:hAnsiTheme="minorHAnsi" w:cstheme="minorHAnsi"/>
          <w:color w:val="auto"/>
          <w:sz w:val="20"/>
        </w:rPr>
        <w:t xml:space="preserve">,  or the DAC PREA office at (919) 825-2754.  </w:t>
      </w:r>
    </w:p>
    <w:p w14:paraId="2DECF1FC" w14:textId="77777777" w:rsidR="00BE0B9A" w:rsidRPr="00AB24C7" w:rsidRDefault="00BE0B9A" w:rsidP="00BE0B9A">
      <w:pPr>
        <w:tabs>
          <w:tab w:val="num" w:pos="540"/>
        </w:tabs>
        <w:spacing w:before="120"/>
        <w:ind w:left="720"/>
        <w:jc w:val="both"/>
        <w:rPr>
          <w:rFonts w:asciiTheme="minorHAnsi" w:eastAsiaTheme="minorHAnsi" w:hAnsiTheme="minorHAnsi" w:cstheme="minorHAnsi"/>
          <w:color w:val="auto"/>
          <w:sz w:val="20"/>
        </w:rPr>
      </w:pPr>
      <w:r w:rsidRPr="00AB24C7">
        <w:rPr>
          <w:rFonts w:asciiTheme="minorHAnsi" w:eastAsiaTheme="minorHAnsi" w:hAnsiTheme="minorHAnsi" w:cstheme="minorHAnsi"/>
          <w:color w:val="auto"/>
          <w:sz w:val="20"/>
        </w:rPr>
        <w:t xml:space="preserve">Additionally, it may violate North Carolina law to sell or give an inmate or juvenile any alcoholic beverages, barbiturate or stimulant drug, or any narcotic, </w:t>
      </w:r>
      <w:proofErr w:type="gramStart"/>
      <w:r w:rsidRPr="00AB24C7">
        <w:rPr>
          <w:rFonts w:asciiTheme="minorHAnsi" w:eastAsiaTheme="minorHAnsi" w:hAnsiTheme="minorHAnsi" w:cstheme="minorHAnsi"/>
          <w:color w:val="auto"/>
          <w:sz w:val="20"/>
        </w:rPr>
        <w:t>poison</w:t>
      </w:r>
      <w:proofErr w:type="gramEnd"/>
      <w:r w:rsidRPr="00AB24C7">
        <w:rPr>
          <w:rFonts w:asciiTheme="minorHAnsi" w:eastAsiaTheme="minorHAnsi" w:hAnsiTheme="minorHAnsi" w:cstheme="minorHAnsi"/>
          <w:color w:val="auto"/>
          <w:sz w:val="20"/>
        </w:rPr>
        <w:t xml:space="preserve">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AB24C7">
        <w:rPr>
          <w:rFonts w:asciiTheme="minorHAnsi" w:eastAsiaTheme="minorHAnsi" w:hAnsiTheme="minorHAnsi" w:cstheme="minorHAnsi"/>
          <w:color w:val="auto"/>
          <w:sz w:val="20"/>
        </w:rPr>
        <w:t>effect</w:t>
      </w:r>
      <w:proofErr w:type="gramEnd"/>
      <w:r w:rsidRPr="00AB24C7">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760C0DE9" w14:textId="77777777" w:rsidR="00BE0B9A" w:rsidRPr="00AB24C7" w:rsidRDefault="00BE0B9A" w:rsidP="00BE0B9A">
      <w:pPr>
        <w:pStyle w:val="ListParagraph"/>
        <w:rPr>
          <w:rFonts w:asciiTheme="minorHAnsi" w:eastAsiaTheme="minorHAnsi" w:hAnsiTheme="minorHAnsi" w:cstheme="minorHAnsi"/>
          <w:sz w:val="20"/>
          <w:szCs w:val="20"/>
        </w:rPr>
      </w:pPr>
      <w:r w:rsidRPr="00AB24C7">
        <w:rPr>
          <w:rFonts w:asciiTheme="minorHAnsi" w:eastAsiaTheme="minorHAnsi" w:hAnsiTheme="minorHAnsi" w:cstheme="minorHAnsi"/>
          <w:sz w:val="20"/>
          <w:szCs w:val="20"/>
        </w:rPr>
        <w:t>By signing this document, you acknowledge that you understand and will abide by this policy as outlined above.</w:t>
      </w:r>
    </w:p>
    <w:p w14:paraId="477E9AC8" w14:textId="77777777" w:rsidR="00BE0B9A" w:rsidRDefault="00BE0B9A" w:rsidP="00BE0B9A">
      <w:pPr>
        <w:pStyle w:val="Text"/>
        <w:spacing w:after="0"/>
        <w:jc w:val="both"/>
        <w:rPr>
          <w:rFonts w:asciiTheme="minorHAnsi" w:hAnsiTheme="minorHAnsi" w:cstheme="minorHAnsi"/>
        </w:rPr>
      </w:pPr>
    </w:p>
    <w:p w14:paraId="5F04BD4D" w14:textId="77777777" w:rsidR="00BE0B9A" w:rsidRDefault="00BE0B9A" w:rsidP="00BE0B9A">
      <w:pPr>
        <w:pStyle w:val="Text"/>
        <w:spacing w:after="0"/>
        <w:jc w:val="both"/>
        <w:rPr>
          <w:rFonts w:asciiTheme="minorHAnsi" w:hAnsiTheme="minorHAnsi" w:cstheme="minorHAnsi"/>
        </w:rPr>
      </w:pPr>
    </w:p>
    <w:p w14:paraId="30FDE216" w14:textId="77777777" w:rsidR="00BE0B9A" w:rsidRPr="005C02EE" w:rsidRDefault="00BE0B9A" w:rsidP="00BE0B9A">
      <w:pPr>
        <w:pStyle w:val="Text"/>
        <w:spacing w:after="0"/>
        <w:jc w:val="both"/>
        <w:rPr>
          <w:rFonts w:asciiTheme="minorHAnsi" w:hAnsiTheme="minorHAnsi" w:cstheme="minorHAnsi"/>
        </w:rPr>
      </w:pPr>
    </w:p>
    <w:p w14:paraId="16D7369E" w14:textId="77777777" w:rsidR="00BE0B9A" w:rsidRDefault="00BE0B9A" w:rsidP="00BE0B9A">
      <w:pPr>
        <w:pStyle w:val="ListParagraph"/>
        <w:spacing w:after="120"/>
        <w:ind w:left="0" w:right="144"/>
        <w:contextualSpacing w:val="0"/>
        <w:jc w:val="center"/>
        <w:rPr>
          <w:rFonts w:asciiTheme="minorHAnsi" w:hAnsiTheme="minorHAnsi" w:cstheme="minorHAnsi"/>
          <w:b/>
          <w:sz w:val="24"/>
          <w:szCs w:val="24"/>
        </w:rPr>
      </w:pPr>
    </w:p>
    <w:p w14:paraId="59570FF5" w14:textId="77777777" w:rsidR="00BE0B9A" w:rsidRDefault="00BE0B9A" w:rsidP="00BE0B9A">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The remainder of this page is intentionally left blank.</w:t>
      </w:r>
    </w:p>
    <w:p w14:paraId="24F9EE30"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081907CF"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04838889"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0253A82D"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43743CEC"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62322F9D" w14:textId="77777777" w:rsidR="00D06AEE" w:rsidRDefault="00D06AEE" w:rsidP="00BE0B9A">
      <w:pPr>
        <w:pStyle w:val="ListParagraph"/>
        <w:spacing w:after="120"/>
        <w:ind w:left="0" w:right="144"/>
        <w:contextualSpacing w:val="0"/>
        <w:jc w:val="center"/>
        <w:rPr>
          <w:rFonts w:asciiTheme="minorHAnsi" w:hAnsiTheme="minorHAnsi" w:cstheme="minorHAnsi"/>
          <w:b/>
          <w:sz w:val="24"/>
          <w:szCs w:val="24"/>
        </w:rPr>
      </w:pPr>
    </w:p>
    <w:p w14:paraId="4BCA1B5C" w14:textId="77777777" w:rsidR="008A4BC2" w:rsidRDefault="008A4BC2" w:rsidP="008A4BC2">
      <w:pPr>
        <w:keepNext/>
        <w:pBdr>
          <w:bottom w:val="single" w:sz="4" w:space="1" w:color="002266"/>
        </w:pBdr>
        <w:spacing w:before="240" w:after="60"/>
        <w:outlineLvl w:val="0"/>
        <w:rPr>
          <w:rFonts w:asciiTheme="minorHAnsi" w:hAnsiTheme="minorHAnsi" w:cstheme="minorHAnsi"/>
          <w:b/>
          <w:color w:val="auto"/>
          <w:szCs w:val="24"/>
          <w:highlight w:val="cyan"/>
        </w:rPr>
      </w:pPr>
      <w:bookmarkStart w:id="1950" w:name="_Toc176525348"/>
    </w:p>
    <w:p w14:paraId="66EC208E" w14:textId="2D3A3228" w:rsidR="009104FF" w:rsidRPr="00D06AEE" w:rsidRDefault="009104FF" w:rsidP="00793191">
      <w:pPr>
        <w:keepNext/>
        <w:pBdr>
          <w:bottom w:val="single" w:sz="4" w:space="1" w:color="002266"/>
        </w:pBdr>
        <w:spacing w:before="240" w:after="60"/>
        <w:outlineLvl w:val="0"/>
        <w:rPr>
          <w:rFonts w:asciiTheme="minorHAnsi" w:hAnsiTheme="minorHAnsi" w:cstheme="minorHAnsi"/>
          <w:color w:val="auto"/>
          <w:szCs w:val="24"/>
        </w:rPr>
      </w:pPr>
      <w:bookmarkStart w:id="1951" w:name="_Toc178340949"/>
      <w:r w:rsidRPr="00D06AEE">
        <w:rPr>
          <w:rFonts w:asciiTheme="minorHAnsi" w:hAnsiTheme="minorHAnsi" w:cstheme="minorHAnsi"/>
          <w:b/>
          <w:color w:val="auto"/>
          <w:szCs w:val="24"/>
        </w:rPr>
        <w:t>ATTACHMENT A:  PRICING FORM</w:t>
      </w:r>
      <w:bookmarkEnd w:id="1950"/>
      <w:bookmarkEnd w:id="1951"/>
    </w:p>
    <w:p w14:paraId="0408BABD" w14:textId="77777777" w:rsidR="007B5457" w:rsidRPr="007B5457" w:rsidRDefault="009104FF" w:rsidP="00793191">
      <w:pPr>
        <w:pStyle w:val="Text"/>
        <w:rPr>
          <w:rFonts w:asciiTheme="minorHAnsi" w:hAnsiTheme="minorHAnsi" w:cstheme="minorHAnsi"/>
          <w:b/>
          <w:color w:val="auto"/>
        </w:rPr>
      </w:pPr>
      <w:bookmarkStart w:id="1952" w:name="_Toc328747446"/>
      <w:r w:rsidRPr="00D06AEE">
        <w:rPr>
          <w:rFonts w:asciiTheme="minorHAnsi" w:hAnsiTheme="minorHAnsi" w:cstheme="minorHAnsi"/>
          <w:b/>
          <w:u w:val="single"/>
        </w:rPr>
        <w:t>FURNISH AND DELIVER</w:t>
      </w:r>
      <w:r w:rsidRPr="00D06AEE">
        <w:rPr>
          <w:rFonts w:asciiTheme="minorHAnsi" w:hAnsiTheme="minorHAnsi" w:cstheme="minorHAnsi"/>
          <w:b/>
        </w:rPr>
        <w:t xml:space="preserve">: Note:  </w:t>
      </w:r>
      <w:r w:rsidR="007B5457" w:rsidRPr="00D06AEE">
        <w:rPr>
          <w:rFonts w:asciiTheme="minorHAnsi" w:hAnsiTheme="minorHAnsi" w:cstheme="minorHAnsi"/>
          <w:color w:val="auto"/>
        </w:rPr>
        <w:t xml:space="preserve">The quantities noted below are an estimated 3 (three) year quantity and are submitted merely as a guide of the anticipated usage during the contract period.  The State will be responsible only for items received.  The State shall not be obligated to purchase </w:t>
      </w:r>
      <w:proofErr w:type="gramStart"/>
      <w:r w:rsidR="007B5457" w:rsidRPr="00D06AEE">
        <w:rPr>
          <w:rFonts w:asciiTheme="minorHAnsi" w:hAnsiTheme="minorHAnsi" w:cstheme="minorHAnsi"/>
          <w:color w:val="auto"/>
        </w:rPr>
        <w:t>in excess of</w:t>
      </w:r>
      <w:proofErr w:type="gramEnd"/>
      <w:r w:rsidR="007B5457" w:rsidRPr="00D06AEE">
        <w:rPr>
          <w:rFonts w:asciiTheme="minorHAnsi" w:hAnsiTheme="minorHAnsi" w:cstheme="minorHAnsi"/>
          <w:color w:val="auto"/>
        </w:rPr>
        <w:t xml:space="preserve"> its normal requirements.  No maximum or minimum quantities are guaranteed.  The State reserves the right to increase or decrease the quantities as needed during the term of the contract.  The State will be responsible only for items received.</w:t>
      </w:r>
    </w:p>
    <w:bookmarkEnd w:id="1952"/>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023"/>
        <w:gridCol w:w="939"/>
        <w:gridCol w:w="4157"/>
        <w:gridCol w:w="1754"/>
        <w:gridCol w:w="2216"/>
      </w:tblGrid>
      <w:tr w:rsidR="001D6A42" w:rsidRPr="00A6504E" w14:paraId="5B87F45E" w14:textId="77777777" w:rsidTr="001D6A42">
        <w:trPr>
          <w:trHeight w:val="987"/>
        </w:trPr>
        <w:tc>
          <w:tcPr>
            <w:tcW w:w="733" w:type="dxa"/>
            <w:tcBorders>
              <w:top w:val="single" w:sz="4" w:space="0" w:color="auto"/>
              <w:left w:val="single" w:sz="4" w:space="0" w:color="auto"/>
              <w:bottom w:val="single" w:sz="4" w:space="0" w:color="auto"/>
              <w:right w:val="single" w:sz="4" w:space="0" w:color="auto"/>
            </w:tcBorders>
          </w:tcPr>
          <w:p w14:paraId="77B5E21C" w14:textId="77777777" w:rsidR="001D6A42" w:rsidRPr="00A6504E" w:rsidRDefault="001D6A42" w:rsidP="00793191">
            <w:pPr>
              <w:rPr>
                <w:rFonts w:asciiTheme="minorHAnsi" w:hAnsiTheme="minorHAnsi" w:cstheme="minorHAnsi"/>
                <w:b/>
                <w:color w:val="auto"/>
                <w:sz w:val="20"/>
              </w:rPr>
            </w:pPr>
          </w:p>
          <w:p w14:paraId="17B048A1"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ITEM</w:t>
            </w:r>
          </w:p>
        </w:tc>
        <w:tc>
          <w:tcPr>
            <w:tcW w:w="1023" w:type="dxa"/>
            <w:tcBorders>
              <w:top w:val="single" w:sz="4" w:space="0" w:color="auto"/>
              <w:left w:val="single" w:sz="4" w:space="0" w:color="auto"/>
              <w:bottom w:val="single" w:sz="4" w:space="0" w:color="auto"/>
              <w:right w:val="single" w:sz="4" w:space="0" w:color="auto"/>
            </w:tcBorders>
          </w:tcPr>
          <w:p w14:paraId="60DF1716" w14:textId="77777777" w:rsidR="001D6A42" w:rsidRPr="00A6504E" w:rsidRDefault="001D6A42" w:rsidP="00793191">
            <w:pPr>
              <w:rPr>
                <w:rFonts w:asciiTheme="minorHAnsi" w:hAnsiTheme="minorHAnsi" w:cstheme="minorHAnsi"/>
                <w:b/>
                <w:color w:val="auto"/>
                <w:sz w:val="20"/>
              </w:rPr>
            </w:pPr>
          </w:p>
          <w:p w14:paraId="69859596"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QTY</w:t>
            </w:r>
          </w:p>
        </w:tc>
        <w:tc>
          <w:tcPr>
            <w:tcW w:w="939" w:type="dxa"/>
            <w:tcBorders>
              <w:top w:val="single" w:sz="4" w:space="0" w:color="auto"/>
              <w:left w:val="single" w:sz="4" w:space="0" w:color="auto"/>
              <w:bottom w:val="single" w:sz="4" w:space="0" w:color="auto"/>
              <w:right w:val="single" w:sz="4" w:space="0" w:color="auto"/>
            </w:tcBorders>
          </w:tcPr>
          <w:p w14:paraId="44C8793A" w14:textId="77777777" w:rsidR="001D6A42" w:rsidRPr="00A6504E" w:rsidRDefault="001D6A42" w:rsidP="00793191">
            <w:pPr>
              <w:rPr>
                <w:rFonts w:asciiTheme="minorHAnsi" w:hAnsiTheme="minorHAnsi" w:cstheme="minorHAnsi"/>
                <w:b/>
                <w:color w:val="auto"/>
                <w:sz w:val="20"/>
              </w:rPr>
            </w:pPr>
          </w:p>
          <w:p w14:paraId="59DF88D3"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UOM</w:t>
            </w:r>
          </w:p>
        </w:tc>
        <w:tc>
          <w:tcPr>
            <w:tcW w:w="4157" w:type="dxa"/>
            <w:tcBorders>
              <w:top w:val="single" w:sz="4" w:space="0" w:color="auto"/>
              <w:left w:val="single" w:sz="4" w:space="0" w:color="auto"/>
              <w:bottom w:val="single" w:sz="4" w:space="0" w:color="auto"/>
              <w:right w:val="single" w:sz="4" w:space="0" w:color="auto"/>
            </w:tcBorders>
          </w:tcPr>
          <w:p w14:paraId="6F90EFED" w14:textId="77777777" w:rsidR="001D6A42" w:rsidRPr="00A6504E" w:rsidRDefault="001D6A42" w:rsidP="00793191">
            <w:pPr>
              <w:rPr>
                <w:rFonts w:asciiTheme="minorHAnsi" w:hAnsiTheme="minorHAnsi" w:cstheme="minorHAnsi"/>
                <w:b/>
                <w:color w:val="auto"/>
                <w:sz w:val="20"/>
              </w:rPr>
            </w:pPr>
          </w:p>
          <w:p w14:paraId="265138CE"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DESCRIPTION</w:t>
            </w:r>
          </w:p>
        </w:tc>
        <w:tc>
          <w:tcPr>
            <w:tcW w:w="1754" w:type="dxa"/>
            <w:tcBorders>
              <w:top w:val="single" w:sz="4" w:space="0" w:color="auto"/>
              <w:left w:val="single" w:sz="4" w:space="0" w:color="auto"/>
              <w:bottom w:val="single" w:sz="4" w:space="0" w:color="auto"/>
              <w:right w:val="single" w:sz="4" w:space="0" w:color="auto"/>
            </w:tcBorders>
          </w:tcPr>
          <w:p w14:paraId="14FD0B48" w14:textId="77777777" w:rsidR="001D6A42" w:rsidRPr="00A6504E" w:rsidRDefault="001D6A42" w:rsidP="00793191">
            <w:pPr>
              <w:rPr>
                <w:rFonts w:asciiTheme="minorHAnsi" w:hAnsiTheme="minorHAnsi" w:cstheme="minorHAnsi"/>
                <w:b/>
                <w:color w:val="auto"/>
                <w:sz w:val="20"/>
              </w:rPr>
            </w:pPr>
          </w:p>
          <w:p w14:paraId="4AA697D5"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UNIT PRICE</w:t>
            </w:r>
          </w:p>
        </w:tc>
        <w:tc>
          <w:tcPr>
            <w:tcW w:w="2216" w:type="dxa"/>
            <w:tcBorders>
              <w:top w:val="single" w:sz="4" w:space="0" w:color="auto"/>
              <w:left w:val="single" w:sz="4" w:space="0" w:color="auto"/>
              <w:bottom w:val="single" w:sz="4" w:space="0" w:color="auto"/>
              <w:right w:val="single" w:sz="4" w:space="0" w:color="auto"/>
            </w:tcBorders>
          </w:tcPr>
          <w:p w14:paraId="741B9593" w14:textId="77777777" w:rsidR="001D6A42" w:rsidRPr="00A6504E" w:rsidRDefault="001D6A42" w:rsidP="00793191">
            <w:pPr>
              <w:rPr>
                <w:rFonts w:asciiTheme="minorHAnsi" w:hAnsiTheme="minorHAnsi" w:cstheme="minorHAnsi"/>
                <w:b/>
                <w:color w:val="auto"/>
                <w:sz w:val="20"/>
              </w:rPr>
            </w:pPr>
          </w:p>
          <w:p w14:paraId="61462861"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EXTENDED PRICE</w:t>
            </w:r>
          </w:p>
        </w:tc>
      </w:tr>
      <w:tr w:rsidR="001D6A42" w:rsidRPr="00A6504E" w14:paraId="3A227B32" w14:textId="77777777" w:rsidTr="001D6A42">
        <w:trPr>
          <w:trHeight w:hRule="exact" w:val="3704"/>
        </w:trPr>
        <w:tc>
          <w:tcPr>
            <w:tcW w:w="733" w:type="dxa"/>
            <w:tcBorders>
              <w:top w:val="single" w:sz="4" w:space="0" w:color="auto"/>
              <w:left w:val="single" w:sz="4" w:space="0" w:color="auto"/>
              <w:bottom w:val="single" w:sz="4" w:space="0" w:color="auto"/>
              <w:right w:val="single" w:sz="4" w:space="0" w:color="auto"/>
            </w:tcBorders>
            <w:vAlign w:val="center"/>
          </w:tcPr>
          <w:p w14:paraId="09B69FE8" w14:textId="77777777" w:rsidR="001D6A42" w:rsidRPr="00A6504E" w:rsidRDefault="001D6A42" w:rsidP="00793191">
            <w:pPr>
              <w:rPr>
                <w:rFonts w:asciiTheme="minorHAnsi" w:hAnsiTheme="minorHAnsi" w:cstheme="minorHAnsi"/>
                <w:b/>
                <w:color w:val="auto"/>
                <w:sz w:val="20"/>
              </w:rPr>
            </w:pPr>
            <w:r w:rsidRPr="00A6504E">
              <w:rPr>
                <w:rFonts w:asciiTheme="minorHAnsi" w:hAnsiTheme="minorHAnsi" w:cstheme="minorHAnsi"/>
                <w:b/>
                <w:color w:val="auto"/>
                <w:sz w:val="20"/>
              </w:rPr>
              <w:t>1.</w:t>
            </w:r>
          </w:p>
        </w:tc>
        <w:tc>
          <w:tcPr>
            <w:tcW w:w="1023" w:type="dxa"/>
            <w:tcBorders>
              <w:top w:val="single" w:sz="4" w:space="0" w:color="auto"/>
              <w:left w:val="single" w:sz="4" w:space="0" w:color="auto"/>
              <w:bottom w:val="single" w:sz="4" w:space="0" w:color="auto"/>
              <w:right w:val="single" w:sz="4" w:space="0" w:color="auto"/>
            </w:tcBorders>
            <w:vAlign w:val="center"/>
          </w:tcPr>
          <w:p w14:paraId="3E212E05" w14:textId="25573BF2" w:rsidR="001D6A42" w:rsidRPr="00A6504E" w:rsidRDefault="007B5457" w:rsidP="00793191">
            <w:pPr>
              <w:rPr>
                <w:rFonts w:asciiTheme="minorHAnsi" w:hAnsiTheme="minorHAnsi" w:cstheme="minorHAnsi"/>
                <w:b/>
                <w:color w:val="auto"/>
                <w:sz w:val="20"/>
              </w:rPr>
            </w:pPr>
            <w:r>
              <w:rPr>
                <w:rFonts w:asciiTheme="minorHAnsi" w:hAnsiTheme="minorHAnsi" w:cstheme="minorHAnsi"/>
                <w:b/>
                <w:color w:val="auto"/>
                <w:sz w:val="20"/>
              </w:rPr>
              <w:t>9</w:t>
            </w:r>
            <w:r w:rsidR="004D088E">
              <w:rPr>
                <w:rFonts w:asciiTheme="minorHAnsi" w:hAnsiTheme="minorHAnsi" w:cstheme="minorHAnsi"/>
                <w:b/>
                <w:color w:val="auto"/>
                <w:sz w:val="20"/>
              </w:rPr>
              <w:t>,</w:t>
            </w:r>
            <w:r>
              <w:rPr>
                <w:rFonts w:asciiTheme="minorHAnsi" w:hAnsiTheme="minorHAnsi" w:cstheme="minorHAnsi"/>
                <w:b/>
                <w:color w:val="auto"/>
                <w:sz w:val="20"/>
              </w:rPr>
              <w:t>720</w:t>
            </w:r>
          </w:p>
        </w:tc>
        <w:tc>
          <w:tcPr>
            <w:tcW w:w="939" w:type="dxa"/>
            <w:tcBorders>
              <w:top w:val="single" w:sz="4" w:space="0" w:color="auto"/>
              <w:left w:val="single" w:sz="4" w:space="0" w:color="auto"/>
              <w:bottom w:val="single" w:sz="4" w:space="0" w:color="auto"/>
              <w:right w:val="single" w:sz="4" w:space="0" w:color="auto"/>
            </w:tcBorders>
            <w:vAlign w:val="center"/>
          </w:tcPr>
          <w:p w14:paraId="19EF4C23" w14:textId="48CD1554" w:rsidR="001D6A42" w:rsidRPr="00A6504E" w:rsidRDefault="005F557C" w:rsidP="00793191">
            <w:pPr>
              <w:rPr>
                <w:rFonts w:asciiTheme="minorHAnsi" w:hAnsiTheme="minorHAnsi" w:cstheme="minorHAnsi"/>
                <w:b/>
                <w:color w:val="auto"/>
                <w:sz w:val="20"/>
              </w:rPr>
            </w:pPr>
            <w:r>
              <w:rPr>
                <w:rFonts w:asciiTheme="minorHAnsi" w:hAnsiTheme="minorHAnsi" w:cstheme="minorHAnsi"/>
                <w:b/>
                <w:color w:val="auto"/>
                <w:sz w:val="20"/>
              </w:rPr>
              <w:t>EACH</w:t>
            </w:r>
          </w:p>
        </w:tc>
        <w:tc>
          <w:tcPr>
            <w:tcW w:w="4157" w:type="dxa"/>
            <w:tcBorders>
              <w:top w:val="single" w:sz="4" w:space="0" w:color="auto"/>
              <w:left w:val="single" w:sz="4" w:space="0" w:color="auto"/>
              <w:bottom w:val="single" w:sz="4" w:space="0" w:color="auto"/>
              <w:right w:val="single" w:sz="4" w:space="0" w:color="auto"/>
            </w:tcBorders>
            <w:vAlign w:val="center"/>
          </w:tcPr>
          <w:p w14:paraId="71D400EE" w14:textId="77777777" w:rsidR="001D6A42" w:rsidRPr="00494836" w:rsidRDefault="001D6A42" w:rsidP="00793191">
            <w:pPr>
              <w:spacing w:after="160" w:line="259" w:lineRule="auto"/>
              <w:rPr>
                <w:rFonts w:asciiTheme="minorHAnsi" w:eastAsiaTheme="minorHAnsi" w:hAnsiTheme="minorHAnsi" w:cstheme="minorBidi"/>
                <w:b/>
                <w:color w:val="auto"/>
                <w:sz w:val="20"/>
                <w:u w:val="single"/>
              </w:rPr>
            </w:pPr>
            <w:r w:rsidRPr="00494836">
              <w:rPr>
                <w:rFonts w:asciiTheme="minorHAnsi" w:eastAsiaTheme="minorHAnsi" w:hAnsiTheme="minorHAnsi" w:cstheme="minorBidi"/>
                <w:b/>
                <w:color w:val="auto"/>
                <w:sz w:val="20"/>
                <w:u w:val="single"/>
              </w:rPr>
              <w:t>24" PUSH BROOM W/O HANDLE</w:t>
            </w:r>
          </w:p>
          <w:p w14:paraId="18504FD6" w14:textId="016D287C" w:rsidR="001D6A42" w:rsidRPr="00494836" w:rsidRDefault="001D6A42" w:rsidP="00793191">
            <w:pPr>
              <w:spacing w:after="160"/>
              <w:rPr>
                <w:rFonts w:asciiTheme="minorHAnsi" w:eastAsiaTheme="minorHAnsi" w:hAnsiTheme="minorHAnsi" w:cstheme="minorBidi"/>
                <w:bCs/>
                <w:color w:val="auto"/>
                <w:sz w:val="20"/>
              </w:rPr>
            </w:pPr>
            <w:r w:rsidRPr="00494836">
              <w:rPr>
                <w:rFonts w:asciiTheme="minorHAnsi" w:eastAsiaTheme="minorHAnsi" w:hAnsiTheme="minorHAnsi" w:cstheme="minorBidi"/>
                <w:bCs/>
                <w:color w:val="auto"/>
                <w:sz w:val="20"/>
              </w:rPr>
              <w:t>50% POLY PROPYLENE, 50% HORSEHAIR MIXTURE. BRISTOL LENGTH</w:t>
            </w:r>
            <w:r>
              <w:rPr>
                <w:rFonts w:asciiTheme="minorHAnsi" w:eastAsiaTheme="minorHAnsi" w:hAnsiTheme="minorHAnsi" w:cstheme="minorBidi"/>
                <w:bCs/>
                <w:color w:val="auto"/>
                <w:sz w:val="20"/>
              </w:rPr>
              <w:t xml:space="preserve"> MIN 3”, BLOCK TO BE </w:t>
            </w:r>
            <w:r w:rsidRPr="00494836">
              <w:rPr>
                <w:rFonts w:asciiTheme="minorHAnsi" w:eastAsiaTheme="minorHAnsi" w:hAnsiTheme="minorHAnsi" w:cstheme="minorBidi"/>
                <w:bCs/>
                <w:color w:val="auto"/>
                <w:sz w:val="20"/>
              </w:rPr>
              <w:t>WOOD; NO METAL COMPONENTS TO BE SHIPPED W/BROOM HEAD.</w:t>
            </w:r>
          </w:p>
          <w:p w14:paraId="1FD1CAEF" w14:textId="77777777" w:rsidR="001D6A42" w:rsidRPr="00783129" w:rsidRDefault="001D6A42" w:rsidP="00793191">
            <w:pPr>
              <w:spacing w:after="0"/>
              <w:rPr>
                <w:rFonts w:asciiTheme="minorHAnsi" w:hAnsiTheme="minorHAnsi" w:cstheme="minorHAnsi"/>
                <w:b/>
                <w:color w:val="auto"/>
                <w:sz w:val="20"/>
                <w:highlight w:val="cyan"/>
              </w:rPr>
            </w:pPr>
          </w:p>
          <w:p w14:paraId="4E630864" w14:textId="77777777" w:rsidR="001D6A42" w:rsidRPr="00B8075C" w:rsidRDefault="001D6A42" w:rsidP="00793191">
            <w:pPr>
              <w:rPr>
                <w:rFonts w:asciiTheme="minorHAnsi" w:hAnsiTheme="minorHAnsi" w:cstheme="minorHAnsi"/>
                <w:b/>
                <w:color w:val="auto"/>
                <w:sz w:val="20"/>
              </w:rPr>
            </w:pPr>
            <w:r w:rsidRPr="00B8075C">
              <w:rPr>
                <w:rFonts w:asciiTheme="minorHAnsi" w:hAnsiTheme="minorHAnsi" w:cstheme="minorHAnsi"/>
                <w:b/>
                <w:color w:val="auto"/>
                <w:sz w:val="20"/>
              </w:rPr>
              <w:t>Manufacturer: ____________________</w:t>
            </w:r>
          </w:p>
          <w:p w14:paraId="15308D08" w14:textId="77777777" w:rsidR="001D6A42" w:rsidRDefault="001D6A42" w:rsidP="00793191">
            <w:pPr>
              <w:rPr>
                <w:rFonts w:asciiTheme="minorHAnsi" w:hAnsiTheme="minorHAnsi" w:cstheme="minorHAnsi"/>
                <w:b/>
                <w:color w:val="auto"/>
                <w:sz w:val="20"/>
              </w:rPr>
            </w:pPr>
            <w:r w:rsidRPr="00B8075C">
              <w:rPr>
                <w:rFonts w:asciiTheme="minorHAnsi" w:hAnsiTheme="minorHAnsi" w:cstheme="minorHAnsi"/>
                <w:b/>
                <w:color w:val="auto"/>
                <w:sz w:val="20"/>
              </w:rPr>
              <w:t>Model: ___________________</w:t>
            </w:r>
          </w:p>
          <w:p w14:paraId="2C9DCE9F" w14:textId="77777777" w:rsidR="00784963" w:rsidRDefault="00784963" w:rsidP="00793191">
            <w:pPr>
              <w:rPr>
                <w:rFonts w:asciiTheme="minorHAnsi" w:hAnsiTheme="minorHAnsi" w:cstheme="minorHAnsi"/>
                <w:b/>
                <w:color w:val="auto"/>
                <w:sz w:val="20"/>
              </w:rPr>
            </w:pPr>
          </w:p>
          <w:p w14:paraId="391B6C95" w14:textId="204D43CF" w:rsidR="00784963" w:rsidRPr="00A6504E" w:rsidRDefault="00784963" w:rsidP="00793191">
            <w:pPr>
              <w:rPr>
                <w:rFonts w:asciiTheme="minorHAnsi" w:hAnsiTheme="minorHAnsi" w:cstheme="minorHAnsi"/>
                <w:b/>
                <w:color w:val="auto"/>
                <w:sz w:val="20"/>
              </w:rPr>
            </w:pPr>
          </w:p>
        </w:tc>
        <w:tc>
          <w:tcPr>
            <w:tcW w:w="1754" w:type="dxa"/>
            <w:tcBorders>
              <w:top w:val="single" w:sz="4" w:space="0" w:color="auto"/>
              <w:left w:val="single" w:sz="4" w:space="0" w:color="auto"/>
              <w:bottom w:val="single" w:sz="4" w:space="0" w:color="auto"/>
              <w:right w:val="single" w:sz="4" w:space="0" w:color="auto"/>
            </w:tcBorders>
            <w:vAlign w:val="center"/>
          </w:tcPr>
          <w:p w14:paraId="6C216F5C" w14:textId="77777777" w:rsidR="001D6A42" w:rsidRPr="00A6504E" w:rsidRDefault="001D6A42" w:rsidP="00793191">
            <w:pPr>
              <w:rPr>
                <w:rFonts w:asciiTheme="minorHAnsi" w:hAnsiTheme="minorHAnsi" w:cstheme="minorHAnsi"/>
                <w:b/>
                <w:color w:val="auto"/>
                <w:sz w:val="20"/>
                <w:u w:val="single"/>
              </w:rPr>
            </w:pPr>
          </w:p>
          <w:p w14:paraId="59BA1774" w14:textId="77777777" w:rsidR="001D6A42" w:rsidRPr="00A6504E" w:rsidRDefault="001D6A42"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5322A0DF" w14:textId="77777777" w:rsidR="001D6A42" w:rsidRPr="00A6504E" w:rsidRDefault="001D6A42" w:rsidP="00793191">
            <w:pPr>
              <w:rPr>
                <w:rFonts w:asciiTheme="minorHAnsi" w:hAnsiTheme="minorHAnsi" w:cstheme="minorHAnsi"/>
                <w:b/>
                <w:color w:val="auto"/>
                <w:sz w:val="20"/>
                <w:u w:val="single"/>
              </w:rPr>
            </w:pPr>
          </w:p>
        </w:tc>
        <w:tc>
          <w:tcPr>
            <w:tcW w:w="2216" w:type="dxa"/>
            <w:tcBorders>
              <w:top w:val="single" w:sz="4" w:space="0" w:color="auto"/>
              <w:left w:val="single" w:sz="4" w:space="0" w:color="auto"/>
              <w:bottom w:val="single" w:sz="4" w:space="0" w:color="auto"/>
              <w:right w:val="single" w:sz="4" w:space="0" w:color="auto"/>
            </w:tcBorders>
            <w:vAlign w:val="center"/>
          </w:tcPr>
          <w:p w14:paraId="72825BC8" w14:textId="77777777" w:rsidR="001D6A42" w:rsidRPr="00A6504E" w:rsidRDefault="001D6A42" w:rsidP="00793191">
            <w:pPr>
              <w:rPr>
                <w:rFonts w:asciiTheme="minorHAnsi" w:hAnsiTheme="minorHAnsi" w:cstheme="minorHAnsi"/>
                <w:b/>
                <w:color w:val="auto"/>
                <w:sz w:val="20"/>
                <w:u w:val="single"/>
              </w:rPr>
            </w:pPr>
          </w:p>
          <w:p w14:paraId="0E080085" w14:textId="77777777" w:rsidR="001D6A42" w:rsidRPr="00A6504E" w:rsidRDefault="001D6A42"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6408A157" w14:textId="77777777" w:rsidR="001D6A42" w:rsidRPr="00A6504E" w:rsidRDefault="001D6A42" w:rsidP="00793191">
            <w:pPr>
              <w:rPr>
                <w:rFonts w:asciiTheme="minorHAnsi" w:hAnsiTheme="minorHAnsi" w:cstheme="minorHAnsi"/>
                <w:b/>
                <w:color w:val="auto"/>
                <w:sz w:val="20"/>
                <w:u w:val="single"/>
              </w:rPr>
            </w:pPr>
          </w:p>
        </w:tc>
      </w:tr>
      <w:tr w:rsidR="00784963" w:rsidRPr="00A6504E" w14:paraId="6A7A61C9" w14:textId="77777777" w:rsidTr="00784963">
        <w:trPr>
          <w:trHeight w:hRule="exact" w:val="4320"/>
        </w:trPr>
        <w:tc>
          <w:tcPr>
            <w:tcW w:w="733" w:type="dxa"/>
            <w:tcBorders>
              <w:top w:val="single" w:sz="4" w:space="0" w:color="auto"/>
              <w:left w:val="single" w:sz="4" w:space="0" w:color="auto"/>
              <w:bottom w:val="single" w:sz="4" w:space="0" w:color="auto"/>
              <w:right w:val="single" w:sz="4" w:space="0" w:color="auto"/>
            </w:tcBorders>
            <w:vAlign w:val="center"/>
          </w:tcPr>
          <w:p w14:paraId="6B39FFDD" w14:textId="7736325B" w:rsidR="00784963" w:rsidRPr="00A6504E" w:rsidRDefault="00784963" w:rsidP="00793191">
            <w:pPr>
              <w:rPr>
                <w:rFonts w:asciiTheme="minorHAnsi" w:hAnsiTheme="minorHAnsi" w:cstheme="minorHAnsi"/>
                <w:b/>
                <w:color w:val="auto"/>
                <w:sz w:val="20"/>
              </w:rPr>
            </w:pPr>
            <w:r>
              <w:rPr>
                <w:rFonts w:asciiTheme="minorHAnsi" w:hAnsiTheme="minorHAnsi" w:cstheme="minorHAnsi"/>
                <w:b/>
                <w:color w:val="auto"/>
                <w:sz w:val="20"/>
              </w:rPr>
              <w:t>2.</w:t>
            </w:r>
          </w:p>
        </w:tc>
        <w:tc>
          <w:tcPr>
            <w:tcW w:w="1023" w:type="dxa"/>
            <w:tcBorders>
              <w:top w:val="single" w:sz="4" w:space="0" w:color="auto"/>
              <w:left w:val="single" w:sz="4" w:space="0" w:color="auto"/>
              <w:bottom w:val="single" w:sz="4" w:space="0" w:color="auto"/>
              <w:right w:val="single" w:sz="4" w:space="0" w:color="auto"/>
            </w:tcBorders>
            <w:vAlign w:val="center"/>
          </w:tcPr>
          <w:p w14:paraId="2B19C28A" w14:textId="1EA366EB" w:rsidR="00784963" w:rsidRPr="00A6504E" w:rsidRDefault="007B5457" w:rsidP="00793191">
            <w:pPr>
              <w:rPr>
                <w:rFonts w:asciiTheme="minorHAnsi" w:hAnsiTheme="minorHAnsi" w:cstheme="minorHAnsi"/>
                <w:b/>
                <w:color w:val="auto"/>
                <w:sz w:val="20"/>
              </w:rPr>
            </w:pPr>
            <w:r>
              <w:rPr>
                <w:rFonts w:asciiTheme="minorHAnsi" w:hAnsiTheme="minorHAnsi" w:cstheme="minorHAnsi"/>
                <w:b/>
                <w:color w:val="auto"/>
                <w:sz w:val="20"/>
              </w:rPr>
              <w:t>6</w:t>
            </w:r>
            <w:r w:rsidR="004D088E">
              <w:rPr>
                <w:rFonts w:asciiTheme="minorHAnsi" w:hAnsiTheme="minorHAnsi" w:cstheme="minorHAnsi"/>
                <w:b/>
                <w:color w:val="auto"/>
                <w:sz w:val="20"/>
              </w:rPr>
              <w:t>,</w:t>
            </w:r>
            <w:r>
              <w:rPr>
                <w:rFonts w:asciiTheme="minorHAnsi" w:hAnsiTheme="minorHAnsi" w:cstheme="minorHAnsi"/>
                <w:b/>
                <w:color w:val="auto"/>
                <w:sz w:val="20"/>
              </w:rPr>
              <w:t>768</w:t>
            </w:r>
          </w:p>
        </w:tc>
        <w:tc>
          <w:tcPr>
            <w:tcW w:w="939" w:type="dxa"/>
            <w:tcBorders>
              <w:top w:val="single" w:sz="4" w:space="0" w:color="auto"/>
              <w:left w:val="single" w:sz="4" w:space="0" w:color="auto"/>
              <w:bottom w:val="single" w:sz="4" w:space="0" w:color="auto"/>
              <w:right w:val="single" w:sz="4" w:space="0" w:color="auto"/>
            </w:tcBorders>
            <w:vAlign w:val="center"/>
          </w:tcPr>
          <w:p w14:paraId="1648E859" w14:textId="6D8A9F0F" w:rsidR="00784963" w:rsidRPr="00A6504E" w:rsidRDefault="005F557C" w:rsidP="00793191">
            <w:pPr>
              <w:rPr>
                <w:rFonts w:asciiTheme="minorHAnsi" w:hAnsiTheme="minorHAnsi" w:cstheme="minorHAnsi"/>
                <w:b/>
                <w:color w:val="auto"/>
                <w:sz w:val="20"/>
              </w:rPr>
            </w:pPr>
            <w:r>
              <w:rPr>
                <w:rFonts w:asciiTheme="minorHAnsi" w:hAnsiTheme="minorHAnsi" w:cstheme="minorHAnsi"/>
                <w:b/>
                <w:color w:val="auto"/>
                <w:sz w:val="20"/>
              </w:rPr>
              <w:t>EACH</w:t>
            </w:r>
          </w:p>
        </w:tc>
        <w:tc>
          <w:tcPr>
            <w:tcW w:w="4157" w:type="dxa"/>
            <w:tcBorders>
              <w:top w:val="single" w:sz="4" w:space="0" w:color="auto"/>
              <w:left w:val="single" w:sz="4" w:space="0" w:color="auto"/>
              <w:bottom w:val="single" w:sz="4" w:space="0" w:color="auto"/>
              <w:right w:val="single" w:sz="4" w:space="0" w:color="auto"/>
            </w:tcBorders>
            <w:vAlign w:val="center"/>
          </w:tcPr>
          <w:p w14:paraId="4910ECF4" w14:textId="77777777" w:rsidR="00784963" w:rsidRPr="00494836" w:rsidRDefault="00784963" w:rsidP="00793191">
            <w:pPr>
              <w:spacing w:after="160" w:line="259" w:lineRule="auto"/>
              <w:rPr>
                <w:rFonts w:asciiTheme="minorHAnsi" w:eastAsiaTheme="minorHAnsi" w:hAnsiTheme="minorHAnsi" w:cstheme="minorBidi"/>
                <w:b/>
                <w:bCs/>
                <w:color w:val="auto"/>
                <w:sz w:val="20"/>
                <w:u w:val="single"/>
              </w:rPr>
            </w:pPr>
            <w:r w:rsidRPr="00494836">
              <w:rPr>
                <w:rFonts w:asciiTheme="minorHAnsi" w:eastAsiaTheme="minorHAnsi" w:hAnsiTheme="minorHAnsi" w:cstheme="minorBidi"/>
                <w:b/>
                <w:bCs/>
                <w:color w:val="auto"/>
                <w:sz w:val="20"/>
                <w:u w:val="single"/>
              </w:rPr>
              <w:t>14” SCRUB BRUSH W/O HANDLE</w:t>
            </w:r>
          </w:p>
          <w:p w14:paraId="3570DA77" w14:textId="77777777" w:rsidR="00784963" w:rsidRDefault="00784963" w:rsidP="00793191">
            <w:pPr>
              <w:spacing w:after="0"/>
              <w:rPr>
                <w:rFonts w:asciiTheme="minorHAnsi" w:eastAsiaTheme="minorHAnsi" w:hAnsiTheme="minorHAnsi" w:cstheme="minorBidi"/>
                <w:color w:val="auto"/>
                <w:sz w:val="20"/>
              </w:rPr>
            </w:pPr>
            <w:r>
              <w:rPr>
                <w:rFonts w:asciiTheme="minorHAnsi" w:eastAsiaTheme="minorHAnsi" w:hAnsiTheme="minorHAnsi" w:cstheme="minorBidi"/>
                <w:color w:val="auto"/>
                <w:sz w:val="20"/>
              </w:rPr>
              <w:t>14” l X 3” w X 1” D – HARDWOOD BLOCK WITH THREADED HOLE TO ACCOMMODATE 15/16’ THREADED HANDLE</w:t>
            </w:r>
          </w:p>
          <w:p w14:paraId="43DAFCC4" w14:textId="5E2B127B" w:rsidR="00784963" w:rsidRDefault="00784963" w:rsidP="00793191">
            <w:pPr>
              <w:spacing w:after="0"/>
              <w:rPr>
                <w:rFonts w:asciiTheme="minorHAnsi" w:eastAsiaTheme="minorHAnsi" w:hAnsiTheme="minorHAnsi" w:cstheme="minorBidi"/>
                <w:color w:val="auto"/>
                <w:sz w:val="20"/>
              </w:rPr>
            </w:pPr>
            <w:r>
              <w:rPr>
                <w:rFonts w:asciiTheme="minorHAnsi" w:eastAsiaTheme="minorHAnsi" w:hAnsiTheme="minorHAnsi" w:cstheme="minorBidi"/>
                <w:color w:val="auto"/>
                <w:sz w:val="20"/>
              </w:rPr>
              <w:t>HOLE TO BE OPPOSITE SIDE FROM SQUEEGEE</w:t>
            </w:r>
          </w:p>
          <w:p w14:paraId="431FD394" w14:textId="77777777" w:rsidR="00784963" w:rsidRDefault="00784963" w:rsidP="00793191">
            <w:pPr>
              <w:spacing w:after="0"/>
              <w:rPr>
                <w:rFonts w:asciiTheme="minorHAnsi" w:eastAsiaTheme="minorHAnsi" w:hAnsiTheme="minorHAnsi" w:cstheme="minorBidi"/>
                <w:color w:val="auto"/>
                <w:sz w:val="20"/>
              </w:rPr>
            </w:pPr>
            <w:r>
              <w:rPr>
                <w:rFonts w:asciiTheme="minorHAnsi" w:eastAsiaTheme="minorHAnsi" w:hAnsiTheme="minorHAnsi" w:cstheme="minorBidi"/>
                <w:color w:val="auto"/>
                <w:sz w:val="20"/>
              </w:rPr>
              <w:t>BRISTLES TO BE 2” PALMYRA FIBER W/RUBBER SQUEEGEE</w:t>
            </w:r>
          </w:p>
          <w:p w14:paraId="3704AF94" w14:textId="77777777" w:rsidR="00784963" w:rsidRDefault="00784963" w:rsidP="00793191">
            <w:pPr>
              <w:spacing w:after="0"/>
              <w:rPr>
                <w:rFonts w:asciiTheme="minorHAnsi" w:eastAsiaTheme="minorHAnsi" w:hAnsiTheme="minorHAnsi" w:cstheme="minorBidi"/>
                <w:color w:val="auto"/>
                <w:sz w:val="20"/>
              </w:rPr>
            </w:pPr>
            <w:r>
              <w:rPr>
                <w:rFonts w:asciiTheme="minorHAnsi" w:eastAsiaTheme="minorHAnsi" w:hAnsiTheme="minorHAnsi" w:cstheme="minorBidi"/>
                <w:color w:val="auto"/>
                <w:sz w:val="20"/>
              </w:rPr>
              <w:t>OVERALL SQUEEGEE WIDTH 1 ½” W WITH MINIMUM 1” EXTRUDING FROM WOODEN CLOCK.</w:t>
            </w:r>
          </w:p>
          <w:p w14:paraId="2F8AD8EB" w14:textId="77777777" w:rsidR="00784963" w:rsidRDefault="00784963" w:rsidP="00793191">
            <w:pPr>
              <w:spacing w:after="0"/>
              <w:rPr>
                <w:rFonts w:asciiTheme="minorHAnsi" w:eastAsiaTheme="minorHAnsi" w:hAnsiTheme="minorHAnsi" w:cstheme="minorBidi"/>
                <w:color w:val="auto"/>
                <w:sz w:val="20"/>
              </w:rPr>
            </w:pPr>
            <w:r>
              <w:rPr>
                <w:rFonts w:asciiTheme="minorHAnsi" w:eastAsiaTheme="minorHAnsi" w:hAnsiTheme="minorHAnsi" w:cstheme="minorBidi"/>
                <w:color w:val="auto"/>
                <w:sz w:val="20"/>
              </w:rPr>
              <w:t>SQUEEGEE THICKNESS TO BE MINIMUM 1/4”</w:t>
            </w:r>
          </w:p>
          <w:p w14:paraId="19C0C2FC" w14:textId="77777777" w:rsidR="00784963" w:rsidRDefault="00784963" w:rsidP="00793191">
            <w:pPr>
              <w:spacing w:after="0"/>
              <w:rPr>
                <w:rFonts w:asciiTheme="minorHAnsi" w:eastAsiaTheme="minorHAnsi" w:hAnsiTheme="minorHAnsi" w:cstheme="minorBidi"/>
                <w:color w:val="auto"/>
                <w:sz w:val="20"/>
              </w:rPr>
            </w:pPr>
          </w:p>
          <w:p w14:paraId="1304F7EB" w14:textId="77777777" w:rsidR="00784963" w:rsidRPr="00783129" w:rsidRDefault="00784963" w:rsidP="00793191">
            <w:pPr>
              <w:spacing w:after="0"/>
              <w:rPr>
                <w:rFonts w:asciiTheme="minorHAnsi" w:hAnsiTheme="minorHAnsi" w:cstheme="minorHAnsi"/>
                <w:b/>
                <w:color w:val="auto"/>
                <w:sz w:val="20"/>
                <w:highlight w:val="cyan"/>
              </w:rPr>
            </w:pPr>
          </w:p>
          <w:p w14:paraId="40A7B8F4" w14:textId="77777777" w:rsidR="00784963" w:rsidRPr="00B8075C" w:rsidRDefault="00784963" w:rsidP="00793191">
            <w:pPr>
              <w:rPr>
                <w:rFonts w:asciiTheme="minorHAnsi" w:hAnsiTheme="minorHAnsi" w:cstheme="minorHAnsi"/>
                <w:b/>
                <w:color w:val="auto"/>
                <w:sz w:val="20"/>
              </w:rPr>
            </w:pPr>
            <w:r w:rsidRPr="00B8075C">
              <w:rPr>
                <w:rFonts w:asciiTheme="minorHAnsi" w:hAnsiTheme="minorHAnsi" w:cstheme="minorHAnsi"/>
                <w:b/>
                <w:color w:val="auto"/>
                <w:sz w:val="20"/>
              </w:rPr>
              <w:t>Manufacturer: ____________________</w:t>
            </w:r>
          </w:p>
          <w:p w14:paraId="06066B5D" w14:textId="7D6F4686" w:rsidR="00784963" w:rsidRPr="00783129" w:rsidRDefault="00784963" w:rsidP="00793191">
            <w:pPr>
              <w:spacing w:after="0"/>
              <w:rPr>
                <w:rFonts w:asciiTheme="minorHAnsi" w:hAnsiTheme="minorHAnsi" w:cstheme="minorHAnsi"/>
                <w:b/>
                <w:color w:val="auto"/>
                <w:sz w:val="20"/>
                <w:highlight w:val="cyan"/>
              </w:rPr>
            </w:pPr>
            <w:r w:rsidRPr="00B8075C">
              <w:rPr>
                <w:rFonts w:asciiTheme="minorHAnsi" w:hAnsiTheme="minorHAnsi" w:cstheme="minorHAnsi"/>
                <w:b/>
                <w:color w:val="auto"/>
                <w:sz w:val="20"/>
              </w:rPr>
              <w:t>Model: ___________________</w:t>
            </w:r>
          </w:p>
        </w:tc>
        <w:tc>
          <w:tcPr>
            <w:tcW w:w="1754" w:type="dxa"/>
            <w:tcBorders>
              <w:top w:val="single" w:sz="4" w:space="0" w:color="auto"/>
              <w:left w:val="single" w:sz="4" w:space="0" w:color="auto"/>
              <w:bottom w:val="single" w:sz="4" w:space="0" w:color="auto"/>
              <w:right w:val="single" w:sz="4" w:space="0" w:color="auto"/>
            </w:tcBorders>
            <w:vAlign w:val="center"/>
          </w:tcPr>
          <w:p w14:paraId="6AF961F5" w14:textId="77777777" w:rsidR="00784963" w:rsidRPr="00A6504E" w:rsidRDefault="00784963" w:rsidP="00793191">
            <w:pPr>
              <w:rPr>
                <w:rFonts w:asciiTheme="minorHAnsi" w:hAnsiTheme="minorHAnsi" w:cstheme="minorHAnsi"/>
                <w:b/>
                <w:color w:val="auto"/>
                <w:sz w:val="20"/>
                <w:u w:val="single"/>
              </w:rPr>
            </w:pPr>
          </w:p>
          <w:p w14:paraId="7C2FE691" w14:textId="77777777" w:rsidR="00784963" w:rsidRPr="00A6504E" w:rsidRDefault="00784963"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3F5177C5" w14:textId="77777777" w:rsidR="00784963" w:rsidRPr="00A6504E" w:rsidRDefault="00784963" w:rsidP="00793191">
            <w:pPr>
              <w:rPr>
                <w:rFonts w:asciiTheme="minorHAnsi" w:hAnsiTheme="minorHAnsi" w:cstheme="minorHAnsi"/>
                <w:b/>
                <w:color w:val="auto"/>
                <w:sz w:val="20"/>
                <w:u w:val="single"/>
              </w:rPr>
            </w:pPr>
          </w:p>
        </w:tc>
        <w:tc>
          <w:tcPr>
            <w:tcW w:w="2216" w:type="dxa"/>
            <w:tcBorders>
              <w:top w:val="single" w:sz="4" w:space="0" w:color="auto"/>
              <w:left w:val="single" w:sz="4" w:space="0" w:color="auto"/>
              <w:bottom w:val="single" w:sz="4" w:space="0" w:color="auto"/>
              <w:right w:val="single" w:sz="4" w:space="0" w:color="auto"/>
            </w:tcBorders>
            <w:vAlign w:val="center"/>
          </w:tcPr>
          <w:p w14:paraId="54AD3E89" w14:textId="77777777" w:rsidR="00784963" w:rsidRPr="00A6504E" w:rsidRDefault="00784963" w:rsidP="00793191">
            <w:pPr>
              <w:rPr>
                <w:rFonts w:asciiTheme="minorHAnsi" w:hAnsiTheme="minorHAnsi" w:cstheme="minorHAnsi"/>
                <w:b/>
                <w:color w:val="auto"/>
                <w:sz w:val="20"/>
                <w:u w:val="single"/>
              </w:rPr>
            </w:pPr>
          </w:p>
          <w:p w14:paraId="15450356" w14:textId="77777777" w:rsidR="00784963" w:rsidRPr="00A6504E" w:rsidRDefault="00784963"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336CA81E" w14:textId="77777777" w:rsidR="00784963" w:rsidRPr="00A6504E" w:rsidRDefault="00784963" w:rsidP="00793191">
            <w:pPr>
              <w:rPr>
                <w:rFonts w:asciiTheme="minorHAnsi" w:hAnsiTheme="minorHAnsi" w:cstheme="minorHAnsi"/>
                <w:b/>
                <w:color w:val="auto"/>
                <w:sz w:val="20"/>
                <w:u w:val="single"/>
              </w:rPr>
            </w:pPr>
          </w:p>
        </w:tc>
      </w:tr>
      <w:tr w:rsidR="00784963" w:rsidRPr="00A6504E" w14:paraId="77BF7AD1" w14:textId="77777777" w:rsidTr="001D6A42">
        <w:trPr>
          <w:trHeight w:hRule="exact" w:val="3704"/>
        </w:trPr>
        <w:tc>
          <w:tcPr>
            <w:tcW w:w="733" w:type="dxa"/>
            <w:tcBorders>
              <w:top w:val="single" w:sz="4" w:space="0" w:color="auto"/>
              <w:left w:val="single" w:sz="4" w:space="0" w:color="auto"/>
              <w:bottom w:val="single" w:sz="4" w:space="0" w:color="auto"/>
              <w:right w:val="single" w:sz="4" w:space="0" w:color="auto"/>
            </w:tcBorders>
            <w:vAlign w:val="center"/>
          </w:tcPr>
          <w:p w14:paraId="1ED0BC34" w14:textId="500910B5" w:rsidR="00784963" w:rsidRPr="00A6504E" w:rsidRDefault="00784963" w:rsidP="00793191">
            <w:pPr>
              <w:rPr>
                <w:rFonts w:asciiTheme="minorHAnsi" w:hAnsiTheme="minorHAnsi" w:cstheme="minorHAnsi"/>
                <w:b/>
                <w:color w:val="auto"/>
                <w:sz w:val="20"/>
              </w:rPr>
            </w:pPr>
            <w:r>
              <w:rPr>
                <w:rFonts w:asciiTheme="minorHAnsi" w:hAnsiTheme="minorHAnsi" w:cstheme="minorHAnsi"/>
                <w:b/>
                <w:color w:val="auto"/>
                <w:sz w:val="20"/>
              </w:rPr>
              <w:lastRenderedPageBreak/>
              <w:t>3.</w:t>
            </w:r>
          </w:p>
        </w:tc>
        <w:tc>
          <w:tcPr>
            <w:tcW w:w="1023" w:type="dxa"/>
            <w:tcBorders>
              <w:top w:val="single" w:sz="4" w:space="0" w:color="auto"/>
              <w:left w:val="single" w:sz="4" w:space="0" w:color="auto"/>
              <w:bottom w:val="single" w:sz="4" w:space="0" w:color="auto"/>
              <w:right w:val="single" w:sz="4" w:space="0" w:color="auto"/>
            </w:tcBorders>
            <w:vAlign w:val="center"/>
          </w:tcPr>
          <w:p w14:paraId="48D0E75D" w14:textId="7DAFFB17" w:rsidR="00784963" w:rsidRPr="00A6504E" w:rsidRDefault="007B5457" w:rsidP="00793191">
            <w:pPr>
              <w:rPr>
                <w:rFonts w:asciiTheme="minorHAnsi" w:hAnsiTheme="minorHAnsi" w:cstheme="minorHAnsi"/>
                <w:b/>
                <w:color w:val="auto"/>
                <w:sz w:val="20"/>
              </w:rPr>
            </w:pPr>
            <w:r>
              <w:rPr>
                <w:rFonts w:asciiTheme="minorHAnsi" w:hAnsiTheme="minorHAnsi" w:cstheme="minorHAnsi"/>
                <w:b/>
                <w:color w:val="auto"/>
                <w:sz w:val="20"/>
              </w:rPr>
              <w:t>5</w:t>
            </w:r>
            <w:r w:rsidR="004D088E">
              <w:rPr>
                <w:rFonts w:asciiTheme="minorHAnsi" w:hAnsiTheme="minorHAnsi" w:cstheme="minorHAnsi"/>
                <w:b/>
                <w:color w:val="auto"/>
                <w:sz w:val="20"/>
              </w:rPr>
              <w:t>,</w:t>
            </w:r>
            <w:r>
              <w:rPr>
                <w:rFonts w:asciiTheme="minorHAnsi" w:hAnsiTheme="minorHAnsi" w:cstheme="minorHAnsi"/>
                <w:b/>
                <w:color w:val="auto"/>
                <w:sz w:val="20"/>
              </w:rPr>
              <w:t>724</w:t>
            </w:r>
          </w:p>
        </w:tc>
        <w:tc>
          <w:tcPr>
            <w:tcW w:w="939" w:type="dxa"/>
            <w:tcBorders>
              <w:top w:val="single" w:sz="4" w:space="0" w:color="auto"/>
              <w:left w:val="single" w:sz="4" w:space="0" w:color="auto"/>
              <w:bottom w:val="single" w:sz="4" w:space="0" w:color="auto"/>
              <w:right w:val="single" w:sz="4" w:space="0" w:color="auto"/>
            </w:tcBorders>
            <w:vAlign w:val="center"/>
          </w:tcPr>
          <w:p w14:paraId="1148B7C6" w14:textId="6F8AFF82" w:rsidR="00784963" w:rsidRPr="00A6504E" w:rsidRDefault="005F557C" w:rsidP="00793191">
            <w:pPr>
              <w:rPr>
                <w:rFonts w:asciiTheme="minorHAnsi" w:hAnsiTheme="minorHAnsi" w:cstheme="minorHAnsi"/>
                <w:b/>
                <w:color w:val="auto"/>
                <w:sz w:val="20"/>
              </w:rPr>
            </w:pPr>
            <w:r>
              <w:rPr>
                <w:rFonts w:asciiTheme="minorHAnsi" w:hAnsiTheme="minorHAnsi" w:cstheme="minorHAnsi"/>
                <w:b/>
                <w:color w:val="auto"/>
                <w:sz w:val="20"/>
              </w:rPr>
              <w:t>EACH</w:t>
            </w:r>
          </w:p>
        </w:tc>
        <w:tc>
          <w:tcPr>
            <w:tcW w:w="4157" w:type="dxa"/>
            <w:tcBorders>
              <w:top w:val="single" w:sz="4" w:space="0" w:color="auto"/>
              <w:left w:val="single" w:sz="4" w:space="0" w:color="auto"/>
              <w:bottom w:val="single" w:sz="4" w:space="0" w:color="auto"/>
              <w:right w:val="single" w:sz="4" w:space="0" w:color="auto"/>
            </w:tcBorders>
            <w:vAlign w:val="center"/>
          </w:tcPr>
          <w:p w14:paraId="2DA86FCD" w14:textId="77777777" w:rsidR="00784963" w:rsidRPr="00823F85" w:rsidRDefault="00784963" w:rsidP="00793191">
            <w:pPr>
              <w:spacing w:after="160"/>
              <w:rPr>
                <w:rFonts w:asciiTheme="minorHAnsi" w:eastAsiaTheme="minorHAnsi" w:hAnsiTheme="minorHAnsi" w:cstheme="minorHAnsi"/>
                <w:b/>
                <w:bCs/>
                <w:color w:val="auto"/>
                <w:sz w:val="20"/>
                <w:u w:val="single"/>
              </w:rPr>
            </w:pPr>
            <w:r w:rsidRPr="00823F85">
              <w:rPr>
                <w:rFonts w:asciiTheme="minorHAnsi" w:eastAsiaTheme="minorHAnsi" w:hAnsiTheme="minorHAnsi" w:cstheme="minorHAnsi"/>
                <w:b/>
                <w:bCs/>
                <w:color w:val="auto"/>
                <w:sz w:val="20"/>
                <w:u w:val="single"/>
              </w:rPr>
              <w:t xml:space="preserve">60” HARDWOOD SCREW HANDLE FOR PUSH BROOM &amp; SCRUB BRUSH </w:t>
            </w:r>
          </w:p>
          <w:p w14:paraId="31D5E6BD" w14:textId="77777777" w:rsidR="00784963" w:rsidRPr="00823F85" w:rsidRDefault="00784963" w:rsidP="00793191">
            <w:pPr>
              <w:spacing w:after="16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 xml:space="preserve">HANDLE, HARDWOOD WITH CLEAR LACQUERED FINISH. ONE END ROUNDED &amp; OTHER END </w:t>
            </w:r>
          </w:p>
          <w:p w14:paraId="76019D46" w14:textId="77777777" w:rsidR="00784963" w:rsidRPr="00823F85" w:rsidRDefault="00784963" w:rsidP="00793191">
            <w:pPr>
              <w:spacing w:after="16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 xml:space="preserve">EQUIPPED WITH UNBREAKABLE NYLON TIP. TIP LENGTH TO BE 2 ¾”, DIAMETER – 15/16” LENGTH – </w:t>
            </w:r>
          </w:p>
          <w:p w14:paraId="556AFB05" w14:textId="77777777" w:rsidR="00784963" w:rsidRDefault="00784963" w:rsidP="00793191">
            <w:pPr>
              <w:spacing w:after="0"/>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60”, LENGTH INCLUDING TIP 62”</w:t>
            </w:r>
          </w:p>
          <w:p w14:paraId="4490ACE9" w14:textId="77777777" w:rsidR="00784963" w:rsidRDefault="00784963" w:rsidP="00793191">
            <w:pPr>
              <w:spacing w:after="0"/>
              <w:rPr>
                <w:rFonts w:asciiTheme="minorHAnsi" w:eastAsiaTheme="minorHAnsi" w:hAnsiTheme="minorHAnsi" w:cstheme="minorHAnsi"/>
                <w:color w:val="auto"/>
                <w:sz w:val="20"/>
              </w:rPr>
            </w:pPr>
          </w:p>
          <w:p w14:paraId="7D464606" w14:textId="77777777" w:rsidR="00784963" w:rsidRPr="00B8075C" w:rsidRDefault="00784963" w:rsidP="00793191">
            <w:pPr>
              <w:rPr>
                <w:rFonts w:asciiTheme="minorHAnsi" w:hAnsiTheme="minorHAnsi" w:cstheme="minorHAnsi"/>
                <w:b/>
                <w:color w:val="auto"/>
                <w:sz w:val="20"/>
              </w:rPr>
            </w:pPr>
            <w:r w:rsidRPr="00B8075C">
              <w:rPr>
                <w:rFonts w:asciiTheme="minorHAnsi" w:hAnsiTheme="minorHAnsi" w:cstheme="minorHAnsi"/>
                <w:b/>
                <w:color w:val="auto"/>
                <w:sz w:val="20"/>
              </w:rPr>
              <w:t>Manufacturer: ____________________</w:t>
            </w:r>
          </w:p>
          <w:p w14:paraId="2DBEEA5E" w14:textId="0BF95D27" w:rsidR="00784963" w:rsidRPr="00783129" w:rsidRDefault="00784963" w:rsidP="00793191">
            <w:pPr>
              <w:spacing w:after="0"/>
              <w:rPr>
                <w:rFonts w:asciiTheme="minorHAnsi" w:hAnsiTheme="minorHAnsi" w:cstheme="minorHAnsi"/>
                <w:b/>
                <w:color w:val="auto"/>
                <w:sz w:val="20"/>
                <w:highlight w:val="cyan"/>
              </w:rPr>
            </w:pPr>
            <w:r w:rsidRPr="00B8075C">
              <w:rPr>
                <w:rFonts w:asciiTheme="minorHAnsi" w:hAnsiTheme="minorHAnsi" w:cstheme="minorHAnsi"/>
                <w:b/>
                <w:color w:val="auto"/>
                <w:sz w:val="20"/>
              </w:rPr>
              <w:t>Model: ___________________</w:t>
            </w:r>
          </w:p>
        </w:tc>
        <w:tc>
          <w:tcPr>
            <w:tcW w:w="1754" w:type="dxa"/>
            <w:tcBorders>
              <w:top w:val="single" w:sz="4" w:space="0" w:color="auto"/>
              <w:left w:val="single" w:sz="4" w:space="0" w:color="auto"/>
              <w:bottom w:val="single" w:sz="4" w:space="0" w:color="auto"/>
              <w:right w:val="single" w:sz="4" w:space="0" w:color="auto"/>
            </w:tcBorders>
            <w:vAlign w:val="center"/>
          </w:tcPr>
          <w:p w14:paraId="53B98023" w14:textId="77777777" w:rsidR="00784963" w:rsidRPr="00A6504E" w:rsidRDefault="00784963" w:rsidP="00793191">
            <w:pPr>
              <w:rPr>
                <w:rFonts w:asciiTheme="minorHAnsi" w:hAnsiTheme="minorHAnsi" w:cstheme="minorHAnsi"/>
                <w:b/>
                <w:color w:val="auto"/>
                <w:sz w:val="20"/>
                <w:u w:val="single"/>
              </w:rPr>
            </w:pPr>
          </w:p>
          <w:p w14:paraId="0E75B315" w14:textId="77777777" w:rsidR="00784963" w:rsidRPr="00A6504E" w:rsidRDefault="00784963"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1031DDE9" w14:textId="77777777" w:rsidR="00784963" w:rsidRPr="00A6504E" w:rsidRDefault="00784963" w:rsidP="00793191">
            <w:pPr>
              <w:rPr>
                <w:rFonts w:asciiTheme="minorHAnsi" w:hAnsiTheme="minorHAnsi" w:cstheme="minorHAnsi"/>
                <w:b/>
                <w:color w:val="auto"/>
                <w:sz w:val="20"/>
                <w:u w:val="single"/>
              </w:rPr>
            </w:pPr>
          </w:p>
        </w:tc>
        <w:tc>
          <w:tcPr>
            <w:tcW w:w="2216" w:type="dxa"/>
            <w:tcBorders>
              <w:top w:val="single" w:sz="4" w:space="0" w:color="auto"/>
              <w:left w:val="single" w:sz="4" w:space="0" w:color="auto"/>
              <w:bottom w:val="single" w:sz="4" w:space="0" w:color="auto"/>
              <w:right w:val="single" w:sz="4" w:space="0" w:color="auto"/>
            </w:tcBorders>
            <w:vAlign w:val="center"/>
          </w:tcPr>
          <w:p w14:paraId="5463E37A" w14:textId="77777777" w:rsidR="00784963" w:rsidRPr="00A6504E" w:rsidRDefault="00784963" w:rsidP="00793191">
            <w:pPr>
              <w:rPr>
                <w:rFonts w:asciiTheme="minorHAnsi" w:hAnsiTheme="minorHAnsi" w:cstheme="minorHAnsi"/>
                <w:b/>
                <w:color w:val="auto"/>
                <w:sz w:val="20"/>
                <w:u w:val="single"/>
              </w:rPr>
            </w:pPr>
          </w:p>
          <w:p w14:paraId="171A97AA" w14:textId="77777777" w:rsidR="00784963" w:rsidRPr="00A6504E" w:rsidRDefault="00784963" w:rsidP="00793191">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641AEB3D" w14:textId="77777777" w:rsidR="00784963" w:rsidRPr="00A6504E" w:rsidRDefault="00784963" w:rsidP="00793191">
            <w:pPr>
              <w:rPr>
                <w:rFonts w:asciiTheme="minorHAnsi" w:hAnsiTheme="minorHAnsi" w:cstheme="minorHAnsi"/>
                <w:b/>
                <w:color w:val="auto"/>
                <w:sz w:val="20"/>
                <w:u w:val="single"/>
              </w:rPr>
            </w:pPr>
          </w:p>
        </w:tc>
      </w:tr>
    </w:tbl>
    <w:p w14:paraId="2F609E85" w14:textId="77777777" w:rsidR="009104FF" w:rsidRDefault="009104FF" w:rsidP="009104FF">
      <w:pPr>
        <w:spacing w:after="160" w:line="259" w:lineRule="auto"/>
        <w:rPr>
          <w:rFonts w:asciiTheme="minorHAnsi" w:hAnsiTheme="minorHAnsi" w:cstheme="minorHAnsi"/>
          <w:b/>
          <w:i/>
          <w:color w:val="auto"/>
          <w:sz w:val="20"/>
        </w:rPr>
      </w:pPr>
    </w:p>
    <w:p w14:paraId="28AE15A8" w14:textId="77777777" w:rsidR="009104FF" w:rsidRDefault="009104FF" w:rsidP="009104FF">
      <w:pPr>
        <w:spacing w:after="160" w:line="259" w:lineRule="auto"/>
        <w:rPr>
          <w:rFonts w:asciiTheme="minorHAnsi" w:hAnsiTheme="minorHAnsi" w:cstheme="minorHAnsi"/>
          <w:b/>
          <w:i/>
          <w:color w:val="auto"/>
          <w:sz w:val="20"/>
        </w:rPr>
      </w:pPr>
    </w:p>
    <w:p w14:paraId="42DE8CF9" w14:textId="77777777" w:rsidR="004D088E" w:rsidRDefault="004D088E" w:rsidP="009104FF">
      <w:pPr>
        <w:spacing w:after="160" w:line="259" w:lineRule="auto"/>
        <w:rPr>
          <w:rFonts w:asciiTheme="minorHAnsi" w:hAnsiTheme="minorHAnsi" w:cstheme="minorHAnsi"/>
          <w:b/>
          <w:i/>
          <w:color w:val="auto"/>
          <w:sz w:val="20"/>
        </w:rPr>
      </w:pPr>
    </w:p>
    <w:p w14:paraId="309703EE" w14:textId="57D5A710" w:rsidR="004D088E" w:rsidRPr="004D088E" w:rsidRDefault="004D088E" w:rsidP="008A4BC2">
      <w:pPr>
        <w:spacing w:after="160" w:line="259" w:lineRule="auto"/>
        <w:ind w:left="3600" w:firstLine="720"/>
        <w:rPr>
          <w:rFonts w:asciiTheme="minorHAnsi" w:hAnsiTheme="minorHAnsi" w:cstheme="minorHAnsi"/>
          <w:b/>
          <w:iCs/>
          <w:color w:val="auto"/>
          <w:sz w:val="20"/>
          <w:u w:val="single"/>
        </w:rPr>
      </w:pPr>
      <w:r w:rsidRPr="004D088E">
        <w:rPr>
          <w:rFonts w:asciiTheme="minorHAnsi" w:hAnsiTheme="minorHAnsi" w:cstheme="minorHAnsi"/>
          <w:b/>
          <w:iCs/>
          <w:color w:val="auto"/>
          <w:sz w:val="20"/>
          <w:u w:val="single"/>
        </w:rPr>
        <w:t>TOTAL BID AMOUNT:</w:t>
      </w:r>
      <w:r w:rsidRPr="004D088E">
        <w:rPr>
          <w:rFonts w:asciiTheme="minorHAnsi" w:hAnsiTheme="minorHAnsi" w:cstheme="minorHAnsi"/>
          <w:b/>
          <w:iCs/>
          <w:color w:val="auto"/>
          <w:sz w:val="20"/>
          <w:u w:val="single"/>
        </w:rPr>
        <w:tab/>
        <w:t>$</w:t>
      </w:r>
      <w:r>
        <w:rPr>
          <w:rFonts w:asciiTheme="minorHAnsi" w:hAnsiTheme="minorHAnsi" w:cstheme="minorHAnsi"/>
          <w:b/>
          <w:iCs/>
          <w:color w:val="auto"/>
          <w:sz w:val="20"/>
          <w:u w:val="single"/>
        </w:rPr>
        <w:t>______________________________________</w:t>
      </w:r>
    </w:p>
    <w:p w14:paraId="1FCD8352" w14:textId="77777777" w:rsidR="001D6A42" w:rsidRDefault="001D6A42" w:rsidP="009104FF">
      <w:pPr>
        <w:spacing w:after="160" w:line="259" w:lineRule="auto"/>
        <w:rPr>
          <w:rFonts w:asciiTheme="minorHAnsi" w:hAnsiTheme="minorHAnsi" w:cstheme="minorHAnsi"/>
          <w:b/>
          <w:i/>
          <w:color w:val="auto"/>
          <w:sz w:val="20"/>
        </w:rPr>
      </w:pPr>
    </w:p>
    <w:p w14:paraId="191EF71E" w14:textId="77777777" w:rsidR="001D6A42" w:rsidRDefault="001D6A42" w:rsidP="009104FF">
      <w:pPr>
        <w:spacing w:after="160" w:line="259" w:lineRule="auto"/>
        <w:rPr>
          <w:rFonts w:asciiTheme="minorHAnsi" w:hAnsiTheme="minorHAnsi" w:cstheme="minorHAnsi"/>
          <w:b/>
          <w:i/>
          <w:color w:val="auto"/>
          <w:sz w:val="20"/>
        </w:rPr>
      </w:pPr>
    </w:p>
    <w:p w14:paraId="5E3D38DA" w14:textId="77777777" w:rsidR="001D6A42" w:rsidRDefault="001D6A42" w:rsidP="009104FF">
      <w:pPr>
        <w:spacing w:after="160" w:line="259" w:lineRule="auto"/>
        <w:rPr>
          <w:rFonts w:asciiTheme="minorHAnsi" w:hAnsiTheme="minorHAnsi" w:cstheme="minorHAnsi"/>
          <w:b/>
          <w:i/>
          <w:color w:val="auto"/>
          <w:sz w:val="20"/>
        </w:rPr>
      </w:pPr>
    </w:p>
    <w:p w14:paraId="3958FEEB" w14:textId="77777777" w:rsidR="001D6A42" w:rsidRDefault="001D6A42" w:rsidP="009104FF">
      <w:pPr>
        <w:spacing w:after="160" w:line="259" w:lineRule="auto"/>
        <w:rPr>
          <w:rFonts w:asciiTheme="minorHAnsi" w:hAnsiTheme="minorHAnsi" w:cstheme="minorHAnsi"/>
          <w:b/>
          <w:i/>
          <w:color w:val="auto"/>
          <w:sz w:val="20"/>
        </w:rPr>
      </w:pPr>
    </w:p>
    <w:p w14:paraId="5A2607E9" w14:textId="77777777" w:rsidR="001D6A42" w:rsidRDefault="001D6A42" w:rsidP="009104FF">
      <w:pPr>
        <w:spacing w:after="160" w:line="259" w:lineRule="auto"/>
        <w:rPr>
          <w:rFonts w:asciiTheme="minorHAnsi" w:hAnsiTheme="minorHAnsi" w:cstheme="minorHAnsi"/>
          <w:b/>
          <w:i/>
          <w:color w:val="auto"/>
          <w:sz w:val="20"/>
        </w:rPr>
      </w:pPr>
    </w:p>
    <w:p w14:paraId="269259FB" w14:textId="77777777" w:rsidR="001D6A42" w:rsidRDefault="001D6A42" w:rsidP="009104FF">
      <w:pPr>
        <w:spacing w:after="160" w:line="259" w:lineRule="auto"/>
        <w:rPr>
          <w:rFonts w:asciiTheme="minorHAnsi" w:hAnsiTheme="minorHAnsi" w:cstheme="minorHAnsi"/>
          <w:b/>
          <w:i/>
          <w:color w:val="auto"/>
          <w:sz w:val="20"/>
        </w:rPr>
      </w:pPr>
    </w:p>
    <w:p w14:paraId="31151641" w14:textId="77777777" w:rsidR="001D6A42" w:rsidRDefault="001D6A42" w:rsidP="009104FF">
      <w:pPr>
        <w:spacing w:after="160" w:line="259" w:lineRule="auto"/>
        <w:rPr>
          <w:rFonts w:asciiTheme="minorHAnsi" w:hAnsiTheme="minorHAnsi" w:cstheme="minorHAnsi"/>
          <w:b/>
          <w:i/>
          <w:color w:val="auto"/>
          <w:sz w:val="20"/>
        </w:rPr>
      </w:pPr>
    </w:p>
    <w:p w14:paraId="50D15D17" w14:textId="77777777" w:rsidR="001D6A42" w:rsidRDefault="001D6A42" w:rsidP="009104FF">
      <w:pPr>
        <w:spacing w:after="160" w:line="259" w:lineRule="auto"/>
        <w:rPr>
          <w:rFonts w:asciiTheme="minorHAnsi" w:hAnsiTheme="minorHAnsi" w:cstheme="minorHAnsi"/>
          <w:b/>
          <w:i/>
          <w:color w:val="auto"/>
          <w:sz w:val="20"/>
        </w:rPr>
      </w:pPr>
    </w:p>
    <w:p w14:paraId="4389B9E4" w14:textId="77777777" w:rsidR="001D6A42" w:rsidRDefault="001D6A42" w:rsidP="009104FF">
      <w:pPr>
        <w:spacing w:after="160" w:line="259" w:lineRule="auto"/>
        <w:rPr>
          <w:rFonts w:asciiTheme="minorHAnsi" w:hAnsiTheme="minorHAnsi" w:cstheme="minorHAnsi"/>
          <w:b/>
          <w:i/>
          <w:color w:val="auto"/>
          <w:sz w:val="20"/>
        </w:rPr>
      </w:pPr>
    </w:p>
    <w:p w14:paraId="2EB5C762" w14:textId="77777777" w:rsidR="001D6A42" w:rsidRDefault="001D6A42" w:rsidP="009104FF">
      <w:pPr>
        <w:spacing w:after="160" w:line="259" w:lineRule="auto"/>
        <w:rPr>
          <w:rFonts w:asciiTheme="minorHAnsi" w:hAnsiTheme="minorHAnsi" w:cstheme="minorHAnsi"/>
          <w:b/>
          <w:i/>
          <w:color w:val="auto"/>
          <w:sz w:val="20"/>
        </w:rPr>
      </w:pPr>
    </w:p>
    <w:p w14:paraId="646F00D7" w14:textId="77777777" w:rsidR="001D6A42" w:rsidRDefault="001D6A42" w:rsidP="009104FF">
      <w:pPr>
        <w:spacing w:after="160" w:line="259" w:lineRule="auto"/>
        <w:rPr>
          <w:rFonts w:asciiTheme="minorHAnsi" w:hAnsiTheme="minorHAnsi" w:cstheme="minorHAnsi"/>
          <w:b/>
          <w:i/>
          <w:color w:val="auto"/>
          <w:sz w:val="20"/>
        </w:rPr>
      </w:pPr>
    </w:p>
    <w:p w14:paraId="7DA40FE3" w14:textId="77777777" w:rsidR="001D6A42" w:rsidRDefault="001D6A42" w:rsidP="009104FF">
      <w:pPr>
        <w:spacing w:after="160" w:line="259" w:lineRule="auto"/>
        <w:rPr>
          <w:rFonts w:asciiTheme="minorHAnsi" w:hAnsiTheme="minorHAnsi" w:cstheme="minorHAnsi"/>
          <w:b/>
          <w:i/>
          <w:color w:val="auto"/>
          <w:sz w:val="20"/>
        </w:rPr>
      </w:pPr>
    </w:p>
    <w:p w14:paraId="6B0374E2" w14:textId="77777777" w:rsidR="001D6A42" w:rsidRDefault="001D6A42" w:rsidP="009104FF">
      <w:pPr>
        <w:spacing w:after="160" w:line="259" w:lineRule="auto"/>
        <w:rPr>
          <w:rFonts w:asciiTheme="minorHAnsi" w:hAnsiTheme="minorHAnsi" w:cstheme="minorHAnsi"/>
          <w:b/>
          <w:i/>
          <w:color w:val="auto"/>
          <w:sz w:val="20"/>
        </w:rPr>
      </w:pPr>
    </w:p>
    <w:p w14:paraId="0D732743" w14:textId="77777777" w:rsidR="001D6A42" w:rsidRDefault="001D6A42" w:rsidP="009104FF">
      <w:pPr>
        <w:spacing w:after="160" w:line="259" w:lineRule="auto"/>
        <w:rPr>
          <w:rFonts w:asciiTheme="minorHAnsi" w:hAnsiTheme="minorHAnsi" w:cstheme="minorHAnsi"/>
          <w:b/>
          <w:i/>
          <w:color w:val="auto"/>
          <w:sz w:val="20"/>
        </w:rPr>
      </w:pPr>
    </w:p>
    <w:p w14:paraId="009FD55C" w14:textId="77777777" w:rsidR="001D6A42" w:rsidRDefault="001D6A42" w:rsidP="009104FF">
      <w:pPr>
        <w:spacing w:after="160" w:line="259" w:lineRule="auto"/>
        <w:rPr>
          <w:rFonts w:asciiTheme="minorHAnsi" w:hAnsiTheme="minorHAnsi" w:cstheme="minorHAnsi"/>
          <w:b/>
          <w:i/>
          <w:color w:val="auto"/>
          <w:sz w:val="20"/>
        </w:rPr>
      </w:pPr>
    </w:p>
    <w:p w14:paraId="4826F28F" w14:textId="77777777" w:rsidR="001D6A42" w:rsidRDefault="001D6A42" w:rsidP="009104FF">
      <w:pPr>
        <w:spacing w:after="160" w:line="259" w:lineRule="auto"/>
        <w:rPr>
          <w:rFonts w:asciiTheme="minorHAnsi" w:hAnsiTheme="minorHAnsi" w:cstheme="minorHAnsi"/>
          <w:b/>
          <w:i/>
          <w:color w:val="auto"/>
          <w:sz w:val="20"/>
        </w:rPr>
      </w:pPr>
    </w:p>
    <w:p w14:paraId="033A2A97" w14:textId="77777777" w:rsidR="001D6A42" w:rsidRDefault="001D6A42" w:rsidP="009104FF">
      <w:pPr>
        <w:spacing w:after="160" w:line="259" w:lineRule="auto"/>
        <w:rPr>
          <w:rFonts w:asciiTheme="minorHAnsi" w:hAnsiTheme="minorHAnsi" w:cstheme="minorHAnsi"/>
          <w:b/>
          <w:i/>
          <w:color w:val="auto"/>
          <w:sz w:val="20"/>
        </w:rPr>
      </w:pPr>
    </w:p>
    <w:p w14:paraId="3B26D891" w14:textId="77777777" w:rsidR="005F557C" w:rsidRDefault="005F557C" w:rsidP="009104FF">
      <w:pPr>
        <w:spacing w:after="160" w:line="259" w:lineRule="auto"/>
        <w:rPr>
          <w:rFonts w:asciiTheme="minorHAnsi" w:hAnsiTheme="minorHAnsi" w:cstheme="minorHAnsi"/>
          <w:b/>
          <w:i/>
          <w:color w:val="auto"/>
          <w:sz w:val="20"/>
        </w:rPr>
      </w:pPr>
    </w:p>
    <w:p w14:paraId="61800007" w14:textId="77777777" w:rsidR="005F557C" w:rsidRDefault="005F557C" w:rsidP="009104FF">
      <w:pPr>
        <w:spacing w:after="160" w:line="259" w:lineRule="auto"/>
        <w:rPr>
          <w:rFonts w:asciiTheme="minorHAnsi" w:hAnsiTheme="minorHAnsi" w:cstheme="minorHAnsi"/>
          <w:b/>
          <w:i/>
          <w:color w:val="auto"/>
          <w:sz w:val="20"/>
        </w:rPr>
      </w:pPr>
    </w:p>
    <w:p w14:paraId="0D13EC0B" w14:textId="77777777" w:rsidR="005F557C" w:rsidRDefault="005F557C" w:rsidP="009104FF">
      <w:pPr>
        <w:spacing w:after="160" w:line="259" w:lineRule="auto"/>
        <w:rPr>
          <w:rFonts w:asciiTheme="minorHAnsi" w:hAnsiTheme="minorHAnsi" w:cstheme="minorHAnsi"/>
          <w:b/>
          <w:i/>
          <w:color w:val="auto"/>
          <w:sz w:val="20"/>
        </w:rPr>
      </w:pPr>
    </w:p>
    <w:p w14:paraId="3981907E" w14:textId="77777777" w:rsidR="009104FF" w:rsidRDefault="009104FF" w:rsidP="009104FF">
      <w:pPr>
        <w:spacing w:after="160" w:line="259" w:lineRule="auto"/>
        <w:rPr>
          <w:rFonts w:asciiTheme="minorHAnsi" w:hAnsiTheme="minorHAnsi" w:cstheme="minorHAnsi"/>
          <w:b/>
          <w:i/>
          <w:color w:val="auto"/>
          <w:sz w:val="20"/>
        </w:rPr>
      </w:pPr>
    </w:p>
    <w:p w14:paraId="3A911009" w14:textId="77777777" w:rsidR="009104FF" w:rsidRPr="00F319CA" w:rsidRDefault="009104FF" w:rsidP="009104FF">
      <w:pPr>
        <w:pStyle w:val="Heading1"/>
        <w:spacing w:after="240"/>
        <w:rPr>
          <w:rFonts w:asciiTheme="minorHAnsi" w:hAnsiTheme="minorHAnsi" w:cstheme="minorHAnsi"/>
        </w:rPr>
      </w:pPr>
      <w:bookmarkStart w:id="1953" w:name="_Toc175902967"/>
      <w:bookmarkStart w:id="1954" w:name="_Toc176525349"/>
      <w:bookmarkStart w:id="1955" w:name="_Toc178340950"/>
      <w:r w:rsidRPr="00F319CA">
        <w:rPr>
          <w:rFonts w:asciiTheme="minorHAnsi" w:hAnsiTheme="minorHAnsi" w:cstheme="minorHAnsi"/>
        </w:rPr>
        <w:t>ATTACHMENT D: HUB SUPPLEMENTAL VENDOR INFORMATION</w:t>
      </w:r>
      <w:bookmarkEnd w:id="1953"/>
      <w:bookmarkEnd w:id="1954"/>
      <w:bookmarkEnd w:id="1955"/>
    </w:p>
    <w:p w14:paraId="6A20F013" w14:textId="77777777" w:rsidR="009104FF" w:rsidRPr="00264C9E" w:rsidRDefault="009104FF" w:rsidP="009104FF">
      <w:pPr>
        <w:widowControl w:val="0"/>
        <w:tabs>
          <w:tab w:val="left" w:pos="2459"/>
          <w:tab w:val="left" w:pos="4792"/>
          <w:tab w:val="left" w:pos="5348"/>
        </w:tabs>
        <w:spacing w:before="74" w:after="0"/>
        <w:ind w:left="102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1"/>
          <w:sz w:val="20"/>
        </w:rPr>
        <w:tab/>
      </w:r>
      <w:r w:rsidRPr="00264C9E">
        <w:rPr>
          <w:rFonts w:asciiTheme="minorHAnsi" w:eastAsia="Arial" w:hAnsiTheme="minorHAnsi" w:cstheme="minorHAnsi"/>
          <w:color w:val="auto"/>
          <w:spacing w:val="-1"/>
          <w:sz w:val="20"/>
          <w:u w:val="single" w:color="000000"/>
        </w:rPr>
        <w:tab/>
      </w:r>
      <w:r w:rsidRPr="00264C9E">
        <w:rPr>
          <w:rFonts w:asciiTheme="minorHAnsi" w:eastAsia="Arial" w:hAnsiTheme="minorHAnsi" w:cstheme="minorHAnsi"/>
          <w:color w:val="auto"/>
          <w:spacing w:val="2"/>
          <w:sz w:val="20"/>
        </w:rPr>
        <w:t>_</w:t>
      </w:r>
      <w:r w:rsidRPr="00264C9E">
        <w:rPr>
          <w:rFonts w:asciiTheme="minorHAnsi" w:eastAsia="Arial" w:hAnsiTheme="minorHAnsi" w:cstheme="minorHAnsi"/>
          <w:color w:val="auto"/>
          <w:w w:val="99"/>
          <w:sz w:val="20"/>
          <w:u w:val="single" w:color="000000"/>
        </w:rPr>
        <w:t xml:space="preserve"> </w:t>
      </w:r>
      <w:r w:rsidRPr="00264C9E">
        <w:rPr>
          <w:rFonts w:asciiTheme="minorHAnsi" w:eastAsia="Arial" w:hAnsiTheme="minorHAnsi" w:cstheme="minorHAnsi"/>
          <w:color w:val="auto"/>
          <w:sz w:val="20"/>
          <w:u w:val="single" w:color="000000"/>
        </w:rPr>
        <w:tab/>
      </w:r>
    </w:p>
    <w:p w14:paraId="0CA6FBB2" w14:textId="77777777" w:rsidR="009104FF" w:rsidRPr="00264C9E" w:rsidRDefault="009104FF" w:rsidP="009104FF">
      <w:pPr>
        <w:widowControl w:val="0"/>
        <w:tabs>
          <w:tab w:val="left" w:pos="4792"/>
          <w:tab w:val="left" w:pos="5348"/>
        </w:tabs>
        <w:spacing w:before="74" w:after="0"/>
        <w:ind w:left="102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13"/>
          <w:sz w:val="20"/>
        </w:rPr>
        <w:t xml:space="preserve"> </w:t>
      </w:r>
      <w:r w:rsidRPr="00264C9E">
        <w:rPr>
          <w:rFonts w:asciiTheme="minorHAnsi" w:eastAsia="Arial" w:hAnsiTheme="minorHAnsi" w:cstheme="minorHAnsi"/>
          <w:color w:val="auto"/>
          <w:sz w:val="20"/>
        </w:rPr>
        <w:t>Name:</w:t>
      </w:r>
      <w:r w:rsidRPr="00264C9E">
        <w:rPr>
          <w:rFonts w:asciiTheme="minorHAnsi" w:eastAsia="Arial" w:hAnsiTheme="minorHAnsi" w:cstheme="minorHAnsi"/>
          <w:color w:val="auto"/>
          <w:sz w:val="20"/>
          <w:u w:val="single" w:color="000000"/>
        </w:rPr>
        <w:tab/>
      </w:r>
      <w:r w:rsidRPr="00264C9E">
        <w:rPr>
          <w:rFonts w:asciiTheme="minorHAnsi" w:eastAsia="Arial" w:hAnsiTheme="minorHAnsi" w:cstheme="minorHAnsi"/>
          <w:color w:val="auto"/>
          <w:spacing w:val="2"/>
          <w:sz w:val="20"/>
        </w:rPr>
        <w:t>_</w:t>
      </w:r>
      <w:r w:rsidRPr="00264C9E">
        <w:rPr>
          <w:rFonts w:asciiTheme="minorHAnsi" w:eastAsia="Arial" w:hAnsiTheme="minorHAnsi" w:cstheme="minorHAnsi"/>
          <w:color w:val="auto"/>
          <w:w w:val="99"/>
          <w:sz w:val="20"/>
          <w:u w:val="single" w:color="000000"/>
        </w:rPr>
        <w:t xml:space="preserve"> </w:t>
      </w:r>
      <w:r w:rsidRPr="00264C9E">
        <w:rPr>
          <w:rFonts w:asciiTheme="minorHAnsi" w:eastAsia="Arial" w:hAnsiTheme="minorHAnsi" w:cstheme="minorHAnsi"/>
          <w:color w:val="auto"/>
          <w:sz w:val="20"/>
          <w:u w:val="single" w:color="000000"/>
        </w:rPr>
        <w:tab/>
      </w:r>
    </w:p>
    <w:p w14:paraId="7D1299A0" w14:textId="77777777" w:rsidR="009104FF" w:rsidRPr="00264C9E" w:rsidRDefault="009104FF" w:rsidP="009104FF">
      <w:pPr>
        <w:widowControl w:val="0"/>
        <w:spacing w:before="8" w:after="0"/>
        <w:rPr>
          <w:rFonts w:asciiTheme="minorHAnsi" w:eastAsia="Arial" w:hAnsiTheme="minorHAnsi" w:cstheme="minorHAnsi"/>
          <w:color w:val="auto"/>
          <w:sz w:val="20"/>
        </w:rPr>
      </w:pPr>
    </w:p>
    <w:p w14:paraId="4D9C97A5" w14:textId="77777777" w:rsidR="009104FF" w:rsidRPr="00264C9E" w:rsidRDefault="009104FF" w:rsidP="009104FF">
      <w:pPr>
        <w:widowControl w:val="0"/>
        <w:spacing w:before="74" w:after="0" w:line="275" w:lineRule="auto"/>
        <w:ind w:left="1019" w:right="1218"/>
        <w:jc w:val="both"/>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Historically</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Underutilized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Businesses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(HUBs)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consist</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minority,</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women,</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disabled</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firms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that</w:t>
      </w:r>
      <w:r w:rsidRPr="00264C9E">
        <w:rPr>
          <w:rFonts w:asciiTheme="minorHAnsi" w:eastAsia="Arial" w:hAnsiTheme="minorHAnsi" w:cstheme="minorHAnsi"/>
          <w:color w:val="auto"/>
          <w:spacing w:val="95"/>
          <w:w w:val="99"/>
          <w:sz w:val="20"/>
        </w:rPr>
        <w:t xml:space="preserve"> </w:t>
      </w:r>
      <w:r w:rsidRPr="00264C9E">
        <w:rPr>
          <w:rFonts w:asciiTheme="minorHAnsi" w:eastAsia="Arial" w:hAnsiTheme="minorHAnsi" w:cstheme="minorHAnsi"/>
          <w:color w:val="auto"/>
          <w:spacing w:val="-1"/>
          <w:sz w:val="20"/>
        </w:rPr>
        <w:t>are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at</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least</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pacing w:val="-1"/>
          <w:sz w:val="20"/>
        </w:rPr>
        <w:t>fifty-one</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percent</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owned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operated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15"/>
          <w:sz w:val="20"/>
        </w:rPr>
        <w:t xml:space="preserve"> </w:t>
      </w:r>
      <w:r w:rsidRPr="00264C9E">
        <w:rPr>
          <w:rFonts w:asciiTheme="minorHAnsi" w:eastAsia="Arial" w:hAnsiTheme="minorHAnsi" w:cstheme="minorHAnsi"/>
          <w:color w:val="auto"/>
          <w:spacing w:val="-1"/>
          <w:sz w:val="20"/>
        </w:rPr>
        <w:t>an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individual(s)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from</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z w:val="20"/>
        </w:rPr>
        <w:t>one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these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categories.</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pacing w:val="-1"/>
          <w:sz w:val="20"/>
        </w:rPr>
        <w:t>Also</w:t>
      </w:r>
      <w:r w:rsidRPr="00264C9E">
        <w:rPr>
          <w:rFonts w:asciiTheme="minorHAnsi" w:eastAsia="Arial" w:hAnsiTheme="minorHAnsi" w:cstheme="minorHAnsi"/>
          <w:color w:val="auto"/>
          <w:spacing w:val="65"/>
          <w:w w:val="99"/>
          <w:sz w:val="20"/>
        </w:rPr>
        <w:t xml:space="preserve"> </w:t>
      </w:r>
      <w:r w:rsidRPr="00264C9E">
        <w:rPr>
          <w:rFonts w:asciiTheme="minorHAnsi" w:eastAsia="Arial" w:hAnsiTheme="minorHAnsi" w:cstheme="minorHAnsi"/>
          <w:color w:val="auto"/>
          <w:spacing w:val="-1"/>
          <w:sz w:val="20"/>
        </w:rPr>
        <w:t>included</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category</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z w:val="20"/>
        </w:rPr>
        <w:t>are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disabled</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enterprises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non-profit</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work</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centers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blind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94"/>
          <w:w w:val="99"/>
          <w:sz w:val="20"/>
        </w:rPr>
        <w:t xml:space="preserve"> </w:t>
      </w:r>
      <w:r w:rsidRPr="00264C9E">
        <w:rPr>
          <w:rFonts w:asciiTheme="minorHAnsi" w:eastAsia="Arial" w:hAnsiTheme="minorHAnsi" w:cstheme="minorHAnsi"/>
          <w:color w:val="auto"/>
          <w:spacing w:val="-1"/>
          <w:sz w:val="20"/>
        </w:rPr>
        <w:t>severely</w:t>
      </w:r>
      <w:r w:rsidRPr="00264C9E">
        <w:rPr>
          <w:rFonts w:asciiTheme="minorHAnsi" w:eastAsia="Arial" w:hAnsiTheme="minorHAnsi" w:cstheme="minorHAnsi"/>
          <w:color w:val="auto"/>
          <w:spacing w:val="-16"/>
          <w:sz w:val="20"/>
        </w:rPr>
        <w:t xml:space="preserve"> </w:t>
      </w:r>
      <w:r w:rsidRPr="00264C9E">
        <w:rPr>
          <w:rFonts w:asciiTheme="minorHAnsi" w:eastAsia="Arial" w:hAnsiTheme="minorHAnsi" w:cstheme="minorHAnsi"/>
          <w:color w:val="auto"/>
          <w:spacing w:val="-1"/>
          <w:sz w:val="20"/>
        </w:rPr>
        <w:t>disabled.</w:t>
      </w:r>
    </w:p>
    <w:p w14:paraId="0B726CFC" w14:textId="77777777" w:rsidR="009104FF" w:rsidRPr="00264C9E" w:rsidRDefault="009104FF" w:rsidP="009104FF">
      <w:pPr>
        <w:widowControl w:val="0"/>
        <w:spacing w:before="7" w:after="0"/>
        <w:rPr>
          <w:rFonts w:asciiTheme="minorHAnsi" w:eastAsia="Arial" w:hAnsiTheme="minorHAnsi" w:cstheme="minorHAnsi"/>
          <w:color w:val="auto"/>
          <w:sz w:val="20"/>
        </w:rPr>
      </w:pPr>
    </w:p>
    <w:p w14:paraId="3FCBC36F" w14:textId="77777777" w:rsidR="009104FF" w:rsidRPr="00264C9E" w:rsidRDefault="009104FF" w:rsidP="009104FF">
      <w:pPr>
        <w:widowControl w:val="0"/>
        <w:spacing w:after="0" w:line="275" w:lineRule="auto"/>
        <w:ind w:left="1019" w:right="1220"/>
        <w:jc w:val="both"/>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Pursuant</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G.S.</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143B-1361(a),</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143-48</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143-128.4,</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invites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encourages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participation</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in</w:t>
      </w:r>
      <w:r w:rsidRPr="00264C9E">
        <w:rPr>
          <w:rFonts w:asciiTheme="minorHAnsi" w:eastAsia="Arial" w:hAnsiTheme="minorHAnsi" w:cstheme="minorHAnsi"/>
          <w:color w:val="auto"/>
          <w:spacing w:val="107"/>
          <w:w w:val="99"/>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30"/>
          <w:sz w:val="20"/>
        </w:rPr>
        <w:t xml:space="preserve"> </w:t>
      </w:r>
      <w:r w:rsidRPr="00264C9E">
        <w:rPr>
          <w:rFonts w:asciiTheme="minorHAnsi" w:eastAsia="Arial" w:hAnsiTheme="minorHAnsi" w:cstheme="minorHAnsi"/>
          <w:color w:val="auto"/>
          <w:sz w:val="20"/>
        </w:rPr>
        <w:t>procurement</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pacing w:val="-1"/>
          <w:sz w:val="20"/>
        </w:rPr>
        <w:t>process</w:t>
      </w:r>
      <w:r w:rsidRPr="00264C9E">
        <w:rPr>
          <w:rFonts w:asciiTheme="minorHAnsi" w:eastAsia="Arial" w:hAnsiTheme="minorHAnsi" w:cstheme="minorHAnsi"/>
          <w:color w:val="auto"/>
          <w:spacing w:val="32"/>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30"/>
          <w:sz w:val="20"/>
        </w:rPr>
        <w:t xml:space="preserve"> </w:t>
      </w:r>
      <w:r w:rsidRPr="00264C9E">
        <w:rPr>
          <w:rFonts w:asciiTheme="minorHAnsi" w:eastAsia="Arial" w:hAnsiTheme="minorHAnsi" w:cstheme="minorHAnsi"/>
          <w:color w:val="auto"/>
          <w:spacing w:val="-1"/>
          <w:sz w:val="20"/>
        </w:rPr>
        <w:t>businesses</w:t>
      </w:r>
      <w:r w:rsidRPr="00264C9E">
        <w:rPr>
          <w:rFonts w:asciiTheme="minorHAnsi" w:eastAsia="Arial" w:hAnsiTheme="minorHAnsi" w:cstheme="minorHAnsi"/>
          <w:color w:val="auto"/>
          <w:spacing w:val="31"/>
          <w:sz w:val="20"/>
        </w:rPr>
        <w:t xml:space="preserve"> </w:t>
      </w:r>
      <w:r w:rsidRPr="00264C9E">
        <w:rPr>
          <w:rFonts w:asciiTheme="minorHAnsi" w:eastAsia="Arial" w:hAnsiTheme="minorHAnsi" w:cstheme="minorHAnsi"/>
          <w:color w:val="auto"/>
          <w:sz w:val="20"/>
        </w:rPr>
        <w:t>owned</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33"/>
          <w:sz w:val="20"/>
        </w:rPr>
        <w:t xml:space="preserve"> </w:t>
      </w:r>
      <w:r w:rsidRPr="00264C9E">
        <w:rPr>
          <w:rFonts w:asciiTheme="minorHAnsi" w:eastAsia="Arial" w:hAnsiTheme="minorHAnsi" w:cstheme="minorHAnsi"/>
          <w:color w:val="auto"/>
          <w:spacing w:val="-1"/>
          <w:sz w:val="20"/>
        </w:rPr>
        <w:t>minorities,</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z w:val="20"/>
        </w:rPr>
        <w:t>women,</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z w:val="20"/>
        </w:rPr>
        <w:t>disable,</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pacing w:val="-1"/>
          <w:sz w:val="20"/>
        </w:rPr>
        <w:t>disabled</w:t>
      </w:r>
      <w:r w:rsidRPr="00264C9E">
        <w:rPr>
          <w:rFonts w:asciiTheme="minorHAnsi" w:eastAsia="Arial" w:hAnsiTheme="minorHAnsi" w:cstheme="minorHAnsi"/>
          <w:color w:val="auto"/>
          <w:spacing w:val="31"/>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85"/>
          <w:w w:val="99"/>
          <w:sz w:val="20"/>
        </w:rPr>
        <w:t xml:space="preserve"> </w:t>
      </w:r>
      <w:r w:rsidRPr="00264C9E">
        <w:rPr>
          <w:rFonts w:asciiTheme="minorHAnsi" w:eastAsia="Arial" w:hAnsiTheme="minorHAnsi" w:cstheme="minorHAnsi"/>
          <w:color w:val="auto"/>
          <w:spacing w:val="-1"/>
          <w:sz w:val="20"/>
        </w:rPr>
        <w:t>enterprises,</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non-profit</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work</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centers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z w:val="20"/>
        </w:rPr>
        <w:t>blind</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pacing w:val="-1"/>
          <w:sz w:val="20"/>
        </w:rPr>
        <w:t>severely</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z w:val="20"/>
        </w:rPr>
        <w:t>disabled.</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includes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utilizing</w:t>
      </w:r>
      <w:r w:rsidRPr="00264C9E">
        <w:rPr>
          <w:rFonts w:asciiTheme="minorHAnsi" w:eastAsia="Arial" w:hAnsiTheme="minorHAnsi" w:cstheme="minorHAnsi"/>
          <w:color w:val="auto"/>
          <w:spacing w:val="92"/>
          <w:w w:val="99"/>
          <w:sz w:val="20"/>
        </w:rPr>
        <w:t xml:space="preserve"> </w:t>
      </w:r>
      <w:r w:rsidRPr="00264C9E">
        <w:rPr>
          <w:rFonts w:asciiTheme="minorHAnsi" w:eastAsia="Arial" w:hAnsiTheme="minorHAnsi" w:cstheme="minorHAnsi"/>
          <w:color w:val="auto"/>
          <w:spacing w:val="-1"/>
          <w:sz w:val="20"/>
        </w:rPr>
        <w:t>individual(s)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from</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these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categories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as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subcontractors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perform</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functions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required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Solicitation.</w:t>
      </w:r>
    </w:p>
    <w:p w14:paraId="07154288" w14:textId="77777777" w:rsidR="009104FF" w:rsidRPr="00264C9E" w:rsidRDefault="009104FF" w:rsidP="009104FF">
      <w:pPr>
        <w:widowControl w:val="0"/>
        <w:spacing w:before="8" w:after="0"/>
        <w:rPr>
          <w:rFonts w:asciiTheme="minorHAnsi" w:eastAsia="Arial" w:hAnsiTheme="minorHAnsi" w:cstheme="minorHAnsi"/>
          <w:color w:val="auto"/>
          <w:sz w:val="20"/>
        </w:rPr>
      </w:pPr>
    </w:p>
    <w:p w14:paraId="55A620A4" w14:textId="77777777" w:rsidR="009104FF" w:rsidRPr="00264C9E" w:rsidRDefault="009104FF" w:rsidP="009104FF">
      <w:pPr>
        <w:spacing w:after="0"/>
        <w:ind w:left="299" w:firstLine="720"/>
        <w:jc w:val="both"/>
        <w:rPr>
          <w:rFonts w:asciiTheme="minorHAnsi" w:eastAsia="Times New Roman" w:hAnsiTheme="minorHAnsi" w:cstheme="minorHAnsi"/>
          <w:iCs/>
          <w:color w:val="auto"/>
          <w:sz w:val="20"/>
        </w:rPr>
      </w:pPr>
      <w:r w:rsidRPr="00264C9E">
        <w:rPr>
          <w:rFonts w:asciiTheme="minorHAnsi" w:eastAsia="Times New Roman" w:hAnsiTheme="minorHAnsi" w:cstheme="minorHAnsi"/>
          <w:iCs/>
          <w:color w:val="auto"/>
          <w:spacing w:val="-1"/>
          <w:sz w:val="20"/>
        </w:rPr>
        <w:t>The</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z w:val="20"/>
        </w:rPr>
        <w:t>Vendor</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u w:color="000000"/>
        </w:rPr>
        <w:t>shall</w:t>
      </w:r>
      <w:r w:rsidRPr="00264C9E">
        <w:rPr>
          <w:rFonts w:asciiTheme="minorHAnsi" w:eastAsia="Times New Roman" w:hAnsiTheme="minorHAnsi" w:cstheme="minorHAnsi"/>
          <w:iCs/>
          <w:color w:val="auto"/>
          <w:spacing w:val="-6"/>
          <w:sz w:val="20"/>
          <w:u w:color="000000"/>
        </w:rPr>
        <w:t xml:space="preserve"> </w:t>
      </w:r>
      <w:r w:rsidRPr="00264C9E">
        <w:rPr>
          <w:rFonts w:asciiTheme="minorHAnsi" w:eastAsia="Times New Roman" w:hAnsiTheme="minorHAnsi" w:cstheme="minorHAnsi"/>
          <w:iCs/>
          <w:color w:val="auto"/>
          <w:sz w:val="20"/>
        </w:rPr>
        <w:t>respond</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to</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questions</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below,</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as</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pacing w:val="-1"/>
          <w:sz w:val="20"/>
        </w:rPr>
        <w:t>applicable.</w:t>
      </w:r>
    </w:p>
    <w:p w14:paraId="613F071F" w14:textId="77777777" w:rsidR="009104FF" w:rsidRPr="00264C9E" w:rsidRDefault="009104FF" w:rsidP="009104FF">
      <w:pPr>
        <w:spacing w:before="10"/>
        <w:rPr>
          <w:rFonts w:asciiTheme="minorHAnsi" w:eastAsia="Arial" w:hAnsiTheme="minorHAnsi" w:cstheme="minorHAnsi"/>
          <w:iCs/>
          <w:sz w:val="20"/>
        </w:rPr>
      </w:pPr>
    </w:p>
    <w:p w14:paraId="4A011E68" w14:textId="77777777" w:rsidR="009104FF" w:rsidRPr="00264C9E" w:rsidRDefault="009104FF" w:rsidP="009104FF">
      <w:pPr>
        <w:spacing w:after="200" w:line="276" w:lineRule="auto"/>
        <w:ind w:left="299" w:firstLine="720"/>
        <w:rPr>
          <w:rFonts w:asciiTheme="minorHAnsi" w:hAnsiTheme="minorHAnsi" w:cstheme="minorHAnsi"/>
          <w:b/>
          <w:color w:val="000000"/>
          <w:sz w:val="20"/>
          <w:u w:val="single"/>
        </w:rPr>
      </w:pPr>
      <w:r w:rsidRPr="00264C9E">
        <w:rPr>
          <w:rFonts w:asciiTheme="minorHAnsi" w:hAnsiTheme="minorHAnsi" w:cstheme="minorHAnsi"/>
          <w:b/>
          <w:color w:val="000000"/>
          <w:spacing w:val="-1"/>
          <w:sz w:val="20"/>
          <w:u w:val="single"/>
        </w:rPr>
        <w:t>PART</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pacing w:val="-1"/>
          <w:sz w:val="20"/>
          <w:u w:val="single"/>
        </w:rPr>
        <w:t>I:</w:t>
      </w:r>
      <w:r w:rsidRPr="00264C9E">
        <w:rPr>
          <w:rFonts w:asciiTheme="minorHAnsi" w:hAnsiTheme="minorHAnsi" w:cstheme="minorHAnsi"/>
          <w:b/>
          <w:color w:val="000000"/>
          <w:spacing w:val="-9"/>
          <w:sz w:val="20"/>
          <w:u w:val="single"/>
        </w:rPr>
        <w:t xml:space="preserve"> </w:t>
      </w:r>
      <w:r w:rsidRPr="00264C9E">
        <w:rPr>
          <w:rFonts w:asciiTheme="minorHAnsi" w:hAnsiTheme="minorHAnsi" w:cstheme="minorHAnsi"/>
          <w:b/>
          <w:color w:val="000000"/>
          <w:sz w:val="20"/>
          <w:u w:val="single"/>
        </w:rPr>
        <w:t>HUB</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z w:val="20"/>
          <w:u w:val="single"/>
        </w:rPr>
        <w:t>CERTIFICATION</w:t>
      </w:r>
    </w:p>
    <w:p w14:paraId="27F85612" w14:textId="77777777" w:rsidR="009104FF" w:rsidRPr="00264C9E" w:rsidRDefault="009104FF" w:rsidP="009104FF">
      <w:pPr>
        <w:tabs>
          <w:tab w:val="left" w:pos="4730"/>
          <w:tab w:val="left" w:pos="5594"/>
        </w:tabs>
        <w:spacing w:before="240" w:after="0"/>
        <w:ind w:firstLine="1019"/>
        <w:rPr>
          <w:rFonts w:asciiTheme="minorHAnsi" w:eastAsia="Times New Roman" w:hAnsiTheme="minorHAnsi" w:cstheme="minorHAnsi"/>
          <w:i/>
          <w:color w:val="auto"/>
          <w:sz w:val="20"/>
        </w:rPr>
      </w:pPr>
      <w:r w:rsidRPr="00264C9E">
        <w:rPr>
          <w:rFonts w:asciiTheme="minorHAnsi" w:eastAsia="Times New Roman" w:hAnsiTheme="minorHAnsi" w:cstheme="minorHAnsi"/>
          <w:iCs/>
          <w:noProof/>
          <w:color w:val="auto"/>
          <w:sz w:val="20"/>
        </w:rPr>
        <mc:AlternateContent>
          <mc:Choice Requires="wpg">
            <w:drawing>
              <wp:anchor distT="0" distB="0" distL="114300" distR="114300" simplePos="0" relativeHeight="251732992" behindDoc="1" locked="0" layoutInCell="1" allowOverlap="1" wp14:anchorId="3E7C5323" wp14:editId="428E47A5">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5888C"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264C9E">
        <w:rPr>
          <w:rFonts w:asciiTheme="minorHAnsi" w:eastAsia="Times New Roman" w:hAnsiTheme="minorHAnsi" w:cstheme="minorHAnsi"/>
          <w:iCs/>
          <w:noProof/>
          <w:color w:val="auto"/>
          <w:sz w:val="20"/>
        </w:rPr>
        <mc:AlternateContent>
          <mc:Choice Requires="wpg">
            <w:drawing>
              <wp:anchor distT="0" distB="0" distL="114300" distR="114300" simplePos="0" relativeHeight="251734016" behindDoc="1" locked="0" layoutInCell="1" allowOverlap="1" wp14:anchorId="675F6E4A" wp14:editId="5316F58F">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D2DFA"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264C9E">
        <w:rPr>
          <w:rFonts w:asciiTheme="minorHAnsi" w:eastAsia="Times New Roman" w:hAnsiTheme="minorHAnsi" w:cstheme="minorHAnsi"/>
          <w:iCs/>
          <w:color w:val="auto"/>
          <w:spacing w:val="-1"/>
          <w:sz w:val="20"/>
        </w:rPr>
        <w:t>Is</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pacing w:val="-1"/>
          <w:sz w:val="20"/>
        </w:rPr>
        <w:t>Vendor</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z w:val="20"/>
        </w:rPr>
        <w:t>a</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NC-certified</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z w:val="20"/>
        </w:rPr>
        <w:t>HUB</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entity?</w:t>
      </w:r>
      <w:r w:rsidRPr="00264C9E">
        <w:rPr>
          <w:rFonts w:asciiTheme="minorHAnsi" w:eastAsia="Times New Roman" w:hAnsiTheme="minorHAnsi" w:cstheme="minorHAnsi"/>
          <w:i/>
          <w:color w:val="auto"/>
          <w:spacing w:val="-1"/>
          <w:sz w:val="20"/>
        </w:rPr>
        <w:tab/>
      </w:r>
      <w:r w:rsidRPr="00264C9E">
        <w:rPr>
          <w:rFonts w:asciiTheme="minorHAnsi" w:eastAsia="Times New Roman" w:hAnsiTheme="minorHAnsi" w:cstheme="minorHAnsi"/>
          <w:b/>
          <w:i/>
          <w:color w:val="auto"/>
          <w:spacing w:val="-1"/>
          <w:w w:val="95"/>
          <w:sz w:val="20"/>
        </w:rPr>
        <w:t>Yes</w:t>
      </w:r>
      <w:r w:rsidRPr="00264C9E">
        <w:rPr>
          <w:rFonts w:asciiTheme="minorHAnsi" w:eastAsia="Times New Roman" w:hAnsiTheme="minorHAnsi" w:cstheme="minorHAnsi"/>
          <w:b/>
          <w:i/>
          <w:color w:val="auto"/>
          <w:spacing w:val="-1"/>
          <w:w w:val="95"/>
          <w:sz w:val="20"/>
        </w:rPr>
        <w:tab/>
      </w:r>
      <w:r w:rsidRPr="00264C9E">
        <w:rPr>
          <w:rFonts w:asciiTheme="minorHAnsi" w:eastAsia="Times New Roman" w:hAnsiTheme="minorHAnsi" w:cstheme="minorHAnsi"/>
          <w:b/>
          <w:i/>
          <w:color w:val="auto"/>
          <w:sz w:val="20"/>
        </w:rPr>
        <w:t>No</w:t>
      </w:r>
    </w:p>
    <w:p w14:paraId="7D0AC5A7" w14:textId="77777777" w:rsidR="009104FF" w:rsidRPr="00264C9E" w:rsidRDefault="009104FF" w:rsidP="009104FF">
      <w:pPr>
        <w:spacing w:before="10"/>
        <w:rPr>
          <w:rFonts w:asciiTheme="minorHAnsi" w:eastAsia="Arial" w:hAnsiTheme="minorHAnsi" w:cstheme="minorHAnsi"/>
          <w:b/>
          <w:bCs/>
          <w:sz w:val="20"/>
        </w:rPr>
      </w:pPr>
    </w:p>
    <w:p w14:paraId="214DA50F" w14:textId="77777777" w:rsidR="009104FF" w:rsidRPr="00264C9E" w:rsidRDefault="009104FF" w:rsidP="009104FF">
      <w:pPr>
        <w:tabs>
          <w:tab w:val="left" w:pos="6428"/>
          <w:tab w:val="left" w:pos="6764"/>
        </w:tabs>
        <w:spacing w:after="0"/>
        <w:ind w:left="1740"/>
        <w:rPr>
          <w:rFonts w:asciiTheme="minorHAnsi" w:eastAsia="Times New Roman" w:hAnsiTheme="minorHAnsi" w:cstheme="minorHAnsi"/>
          <w:i/>
          <w:color w:val="auto"/>
          <w:sz w:val="20"/>
        </w:rPr>
      </w:pPr>
      <w:r w:rsidRPr="00264C9E">
        <w:rPr>
          <w:rFonts w:asciiTheme="minorHAnsi" w:eastAsia="Times New Roman" w:hAnsiTheme="minorHAnsi" w:cstheme="minorHAnsi"/>
          <w:i/>
          <w:color w:val="auto"/>
          <w:spacing w:val="-1"/>
          <w:sz w:val="20"/>
        </w:rPr>
        <w:t>If</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b/>
          <w:i/>
          <w:color w:val="auto"/>
          <w:sz w:val="20"/>
        </w:rPr>
        <w:t>yes</w:t>
      </w:r>
      <w:r w:rsidRPr="00264C9E">
        <w:rPr>
          <w:rFonts w:asciiTheme="minorHAnsi" w:eastAsia="Times New Roman" w:hAnsiTheme="minorHAnsi" w:cstheme="minorHAnsi"/>
          <w:i/>
          <w:color w:val="auto"/>
          <w:sz w:val="20"/>
        </w:rPr>
        <w:t>,</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provide</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Vendor</w:t>
      </w:r>
      <w:r w:rsidRPr="00264C9E">
        <w:rPr>
          <w:rFonts w:asciiTheme="minorHAnsi" w:eastAsia="Times New Roman" w:hAnsiTheme="minorHAnsi" w:cstheme="minorHAnsi"/>
          <w:i/>
          <w:color w:val="auto"/>
          <w:spacing w:val="-2"/>
          <w:sz w:val="20"/>
        </w:rPr>
        <w:t xml:space="preserve"> </w:t>
      </w:r>
      <w:r w:rsidRPr="00264C9E">
        <w:rPr>
          <w:rFonts w:asciiTheme="minorHAnsi" w:eastAsia="Times New Roman" w:hAnsiTheme="minorHAnsi" w:cstheme="minorHAnsi"/>
          <w:i/>
          <w:color w:val="auto"/>
          <w:spacing w:val="-1"/>
          <w:sz w:val="20"/>
        </w:rPr>
        <w:t>#:</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2"/>
          <w:sz w:val="20"/>
        </w:rPr>
        <w:t>_</w:t>
      </w:r>
      <w:r w:rsidRPr="00264C9E">
        <w:rPr>
          <w:rFonts w:asciiTheme="minorHAnsi" w:eastAsia="Times New Roman" w:hAnsiTheme="minorHAnsi" w:cstheme="minorHAnsi"/>
          <w:i/>
          <w:color w:val="auto"/>
          <w:spacing w:val="2"/>
          <w:sz w:val="20"/>
          <w:u w:val="single" w:color="000000"/>
        </w:rPr>
        <w:tab/>
      </w:r>
      <w:r w:rsidRPr="00264C9E">
        <w:rPr>
          <w:rFonts w:asciiTheme="minorHAnsi" w:eastAsia="Times New Roman" w:hAnsiTheme="minorHAnsi" w:cstheme="minorHAnsi"/>
          <w:i/>
          <w:color w:val="auto"/>
          <w:spacing w:val="2"/>
          <w:sz w:val="20"/>
        </w:rPr>
        <w:t>_</w:t>
      </w:r>
      <w:r w:rsidRPr="00264C9E">
        <w:rPr>
          <w:rFonts w:asciiTheme="minorHAnsi" w:eastAsia="Times New Roman" w:hAnsiTheme="minorHAnsi" w:cstheme="minorHAnsi"/>
          <w:i/>
          <w:color w:val="auto"/>
          <w:w w:val="99"/>
          <w:sz w:val="20"/>
          <w:u w:val="single" w:color="000000"/>
        </w:rPr>
        <w:t xml:space="preserve"> </w:t>
      </w:r>
      <w:r w:rsidRPr="00264C9E">
        <w:rPr>
          <w:rFonts w:asciiTheme="minorHAnsi" w:eastAsia="Times New Roman" w:hAnsiTheme="minorHAnsi" w:cstheme="minorHAnsi"/>
          <w:i/>
          <w:color w:val="auto"/>
          <w:sz w:val="20"/>
          <w:u w:val="single" w:color="000000"/>
        </w:rPr>
        <w:tab/>
      </w:r>
    </w:p>
    <w:p w14:paraId="3AC200FF" w14:textId="77777777" w:rsidR="009104FF" w:rsidRPr="00264C9E" w:rsidRDefault="009104FF" w:rsidP="009104FF">
      <w:pPr>
        <w:spacing w:before="10"/>
        <w:rPr>
          <w:rFonts w:asciiTheme="minorHAnsi" w:eastAsia="Arial" w:hAnsiTheme="minorHAnsi" w:cstheme="minorHAnsi"/>
          <w:sz w:val="20"/>
        </w:rPr>
      </w:pPr>
    </w:p>
    <w:p w14:paraId="3FAD1A97" w14:textId="77777777" w:rsidR="009104FF" w:rsidRPr="00264C9E" w:rsidRDefault="009104FF" w:rsidP="009104FF">
      <w:pPr>
        <w:tabs>
          <w:tab w:val="left" w:pos="6640"/>
          <w:tab w:val="left" w:pos="7502"/>
        </w:tabs>
        <w:spacing w:before="240" w:after="0"/>
        <w:ind w:left="1740"/>
        <w:rPr>
          <w:rFonts w:asciiTheme="minorHAnsi" w:eastAsia="Times New Roman" w:hAnsiTheme="minorHAnsi" w:cstheme="minorHAnsi"/>
          <w:i/>
          <w:color w:val="auto"/>
          <w:sz w:val="20"/>
        </w:rPr>
      </w:pPr>
      <w:r w:rsidRPr="00264C9E">
        <w:rPr>
          <w:rFonts w:asciiTheme="minorHAnsi" w:eastAsia="Times New Roman" w:hAnsiTheme="minorHAnsi" w:cstheme="minorHAnsi"/>
          <w:i/>
          <w:noProof/>
          <w:color w:val="auto"/>
          <w:sz w:val="20"/>
        </w:rPr>
        <mc:AlternateContent>
          <mc:Choice Requires="wpg">
            <w:drawing>
              <wp:anchor distT="0" distB="0" distL="114300" distR="114300" simplePos="0" relativeHeight="251736064" behindDoc="1" locked="0" layoutInCell="1" allowOverlap="1" wp14:anchorId="32D73F46" wp14:editId="06A32F7C">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21094"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264C9E">
        <w:rPr>
          <w:rFonts w:asciiTheme="minorHAnsi" w:eastAsia="Times New Roman" w:hAnsiTheme="minorHAnsi" w:cstheme="minorHAnsi"/>
          <w:i/>
          <w:noProof/>
          <w:color w:val="auto"/>
          <w:sz w:val="20"/>
        </w:rPr>
        <mc:AlternateContent>
          <mc:Choice Requires="wpg">
            <w:drawing>
              <wp:anchor distT="0" distB="0" distL="114300" distR="114300" simplePos="0" relativeHeight="251735040" behindDoc="1" locked="0" layoutInCell="1" allowOverlap="1" wp14:anchorId="3D614D5D" wp14:editId="58E1ADCB">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82D7E"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Times New Roman" w:hAnsiTheme="minorHAnsi" w:cstheme="minorHAnsi"/>
          <w:i/>
          <w:color w:val="auto"/>
          <w:spacing w:val="-1"/>
          <w:sz w:val="20"/>
        </w:rPr>
        <w:t>If</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b/>
          <w:i/>
          <w:color w:val="auto"/>
          <w:sz w:val="20"/>
        </w:rPr>
        <w:t>no</w:t>
      </w:r>
      <w:r w:rsidRPr="00264C9E">
        <w:rPr>
          <w:rFonts w:asciiTheme="minorHAnsi" w:eastAsia="Times New Roman" w:hAnsiTheme="minorHAnsi" w:cstheme="minorHAnsi"/>
          <w:i/>
          <w:color w:val="auto"/>
          <w:sz w:val="20"/>
        </w:rPr>
        <w:t>,</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does</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pacing w:val="-1"/>
          <w:sz w:val="20"/>
        </w:rPr>
        <w:t>Vendor</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qualify</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for</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certification</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pacing w:val="-1"/>
          <w:sz w:val="20"/>
        </w:rPr>
        <w:t>as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HUB?</w:t>
      </w:r>
      <w:r w:rsidRPr="00264C9E">
        <w:rPr>
          <w:rFonts w:asciiTheme="minorHAnsi" w:eastAsia="Times New Roman" w:hAnsiTheme="minorHAnsi" w:cstheme="minorHAnsi"/>
          <w:i/>
          <w:color w:val="auto"/>
          <w:sz w:val="20"/>
        </w:rPr>
        <w:tab/>
      </w:r>
      <w:r w:rsidRPr="00264C9E">
        <w:rPr>
          <w:rFonts w:asciiTheme="minorHAnsi" w:eastAsia="Times New Roman" w:hAnsiTheme="minorHAnsi" w:cstheme="minorHAnsi"/>
          <w:b/>
          <w:i/>
          <w:color w:val="auto"/>
          <w:spacing w:val="-1"/>
          <w:w w:val="95"/>
          <w:sz w:val="20"/>
        </w:rPr>
        <w:t>Yes</w:t>
      </w:r>
      <w:r w:rsidRPr="00264C9E">
        <w:rPr>
          <w:rFonts w:asciiTheme="minorHAnsi" w:eastAsia="Times New Roman" w:hAnsiTheme="minorHAnsi" w:cstheme="minorHAnsi"/>
          <w:b/>
          <w:i/>
          <w:color w:val="auto"/>
          <w:spacing w:val="-1"/>
          <w:w w:val="95"/>
          <w:sz w:val="20"/>
        </w:rPr>
        <w:tab/>
      </w:r>
      <w:r w:rsidRPr="00264C9E">
        <w:rPr>
          <w:rFonts w:asciiTheme="minorHAnsi" w:eastAsia="Times New Roman" w:hAnsiTheme="minorHAnsi" w:cstheme="minorHAnsi"/>
          <w:b/>
          <w:i/>
          <w:color w:val="auto"/>
          <w:sz w:val="20"/>
        </w:rPr>
        <w:t>No</w:t>
      </w:r>
    </w:p>
    <w:p w14:paraId="6EE1F888" w14:textId="77777777" w:rsidR="009104FF" w:rsidRPr="00264C9E" w:rsidRDefault="009104FF" w:rsidP="009104FF">
      <w:pPr>
        <w:spacing w:before="6"/>
        <w:rPr>
          <w:rFonts w:asciiTheme="minorHAnsi" w:eastAsia="Arial" w:hAnsiTheme="minorHAnsi" w:cstheme="minorHAnsi"/>
          <w:b/>
          <w:bCs/>
          <w:sz w:val="20"/>
        </w:rPr>
      </w:pPr>
    </w:p>
    <w:p w14:paraId="6E0865E6" w14:textId="77777777" w:rsidR="009104FF" w:rsidRPr="00264C9E" w:rsidRDefault="009104FF" w:rsidP="009104FF">
      <w:pPr>
        <w:spacing w:after="0"/>
        <w:ind w:left="1740" w:right="2303"/>
        <w:rPr>
          <w:rFonts w:asciiTheme="minorHAnsi" w:eastAsia="Times New Roman" w:hAnsiTheme="minorHAnsi" w:cstheme="minorHAnsi"/>
          <w:i/>
          <w:color w:val="auto"/>
          <w:spacing w:val="-1"/>
          <w:sz w:val="20"/>
        </w:rPr>
      </w:pPr>
      <w:r w:rsidRPr="00264C9E">
        <w:rPr>
          <w:rFonts w:asciiTheme="minorHAnsi" w:eastAsia="Times New Roman" w:hAnsiTheme="minorHAnsi" w:cstheme="minorHAnsi"/>
          <w:i/>
          <w:color w:val="auto"/>
          <w:spacing w:val="-1"/>
          <w:sz w:val="20"/>
        </w:rPr>
        <w:t>Vendors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that</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check</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“yes”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will</w:t>
      </w:r>
      <w:r w:rsidRPr="00264C9E">
        <w:rPr>
          <w:rFonts w:asciiTheme="minorHAnsi" w:eastAsia="Times New Roman" w:hAnsiTheme="minorHAnsi" w:cstheme="minorHAnsi"/>
          <w:i/>
          <w:color w:val="auto"/>
          <w:spacing w:val="-7"/>
          <w:sz w:val="20"/>
        </w:rPr>
        <w:t xml:space="preserve"> </w:t>
      </w:r>
      <w:r w:rsidRPr="00264C9E">
        <w:rPr>
          <w:rFonts w:asciiTheme="minorHAnsi" w:eastAsia="Times New Roman" w:hAnsiTheme="minorHAnsi" w:cstheme="minorHAnsi"/>
          <w:i/>
          <w:color w:val="auto"/>
          <w:spacing w:val="-1"/>
          <w:sz w:val="20"/>
        </w:rPr>
        <w:t>be</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referred</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to</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the</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HUB</w:t>
      </w:r>
      <w:r w:rsidRPr="00264C9E">
        <w:rPr>
          <w:rFonts w:asciiTheme="minorHAnsi" w:eastAsia="Times New Roman" w:hAnsiTheme="minorHAnsi" w:cstheme="minorHAnsi"/>
          <w:i/>
          <w:color w:val="auto"/>
          <w:spacing w:val="-7"/>
          <w:sz w:val="20"/>
        </w:rPr>
        <w:t xml:space="preserve"> </w:t>
      </w:r>
      <w:r w:rsidRPr="00264C9E">
        <w:rPr>
          <w:rFonts w:asciiTheme="minorHAnsi" w:eastAsia="Times New Roman" w:hAnsiTheme="minorHAnsi" w:cstheme="minorHAnsi"/>
          <w:i/>
          <w:color w:val="auto"/>
          <w:sz w:val="20"/>
        </w:rPr>
        <w:t>Office</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for</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assistance</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in</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acquiring</w:t>
      </w:r>
      <w:r w:rsidRPr="00264C9E">
        <w:rPr>
          <w:rFonts w:asciiTheme="minorHAnsi" w:eastAsia="Times New Roman" w:hAnsiTheme="minorHAnsi" w:cstheme="minorHAnsi"/>
          <w:i/>
          <w:color w:val="auto"/>
          <w:spacing w:val="68"/>
          <w:w w:val="99"/>
          <w:sz w:val="20"/>
        </w:rPr>
        <w:t xml:space="preserve"> </w:t>
      </w:r>
      <w:r w:rsidRPr="00264C9E">
        <w:rPr>
          <w:rFonts w:asciiTheme="minorHAnsi" w:eastAsia="Times New Roman" w:hAnsiTheme="minorHAnsi" w:cstheme="minorHAnsi"/>
          <w:i/>
          <w:color w:val="auto"/>
          <w:spacing w:val="-1"/>
          <w:sz w:val="20"/>
        </w:rPr>
        <w:t>certification.</w:t>
      </w:r>
    </w:p>
    <w:p w14:paraId="533A295B" w14:textId="77777777" w:rsidR="009104FF" w:rsidRPr="00264C9E" w:rsidRDefault="009104FF" w:rsidP="009104FF">
      <w:pPr>
        <w:spacing w:after="0"/>
        <w:ind w:left="1740" w:right="2303"/>
        <w:rPr>
          <w:rFonts w:asciiTheme="minorHAnsi" w:eastAsia="Times New Roman" w:hAnsiTheme="minorHAnsi" w:cstheme="minorHAnsi"/>
          <w:i/>
          <w:color w:val="auto"/>
          <w:spacing w:val="-1"/>
          <w:sz w:val="20"/>
        </w:rPr>
      </w:pPr>
    </w:p>
    <w:p w14:paraId="79516B30" w14:textId="77777777" w:rsidR="009104FF" w:rsidRPr="00264C9E" w:rsidRDefault="009104FF" w:rsidP="009104FF">
      <w:pPr>
        <w:spacing w:after="200" w:line="276" w:lineRule="auto"/>
        <w:ind w:left="300" w:firstLine="720"/>
        <w:rPr>
          <w:rFonts w:asciiTheme="minorHAnsi" w:hAnsiTheme="minorHAnsi" w:cstheme="minorHAnsi"/>
          <w:b/>
          <w:color w:val="000000"/>
          <w:sz w:val="20"/>
          <w:u w:val="single"/>
        </w:rPr>
      </w:pPr>
      <w:r w:rsidRPr="00264C9E">
        <w:rPr>
          <w:rFonts w:asciiTheme="minorHAnsi" w:hAnsiTheme="minorHAnsi" w:cstheme="minorHAnsi"/>
          <w:b/>
          <w:color w:val="000000"/>
          <w:spacing w:val="-1"/>
          <w:sz w:val="20"/>
          <w:u w:val="single"/>
        </w:rPr>
        <w:t>PART</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pacing w:val="-1"/>
          <w:sz w:val="20"/>
          <w:u w:val="single"/>
        </w:rPr>
        <w:t>II:</w:t>
      </w:r>
      <w:r w:rsidRPr="00264C9E">
        <w:rPr>
          <w:rFonts w:asciiTheme="minorHAnsi" w:hAnsiTheme="minorHAnsi" w:cstheme="minorHAnsi"/>
          <w:b/>
          <w:color w:val="000000"/>
          <w:spacing w:val="-6"/>
          <w:sz w:val="20"/>
          <w:u w:val="single"/>
        </w:rPr>
        <w:t xml:space="preserve"> </w:t>
      </w:r>
      <w:r w:rsidRPr="00264C9E">
        <w:rPr>
          <w:rFonts w:asciiTheme="minorHAnsi" w:hAnsiTheme="minorHAnsi" w:cstheme="minorHAnsi"/>
          <w:b/>
          <w:color w:val="000000"/>
          <w:sz w:val="20"/>
          <w:u w:val="single"/>
        </w:rPr>
        <w:t>PROCUREMENT</w:t>
      </w:r>
      <w:r w:rsidRPr="00264C9E">
        <w:rPr>
          <w:rFonts w:asciiTheme="minorHAnsi" w:hAnsiTheme="minorHAnsi" w:cstheme="minorHAnsi"/>
          <w:b/>
          <w:color w:val="000000"/>
          <w:spacing w:val="-6"/>
          <w:sz w:val="20"/>
          <w:u w:val="single"/>
        </w:rPr>
        <w:t xml:space="preserve"> </w:t>
      </w:r>
      <w:r w:rsidRPr="00264C9E">
        <w:rPr>
          <w:rFonts w:asciiTheme="minorHAnsi" w:hAnsiTheme="minorHAnsi" w:cstheme="minorHAnsi"/>
          <w:b/>
          <w:color w:val="000000"/>
          <w:sz w:val="20"/>
          <w:u w:val="single"/>
        </w:rPr>
        <w:t>OF</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z w:val="20"/>
          <w:u w:val="single"/>
        </w:rPr>
        <w:t>GOODS</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z w:val="20"/>
          <w:u w:val="single"/>
        </w:rPr>
        <w:t>-</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z w:val="20"/>
          <w:u w:val="single"/>
        </w:rPr>
        <w:t>SUPPLIERS</w:t>
      </w:r>
    </w:p>
    <w:p w14:paraId="4389F631" w14:textId="77777777" w:rsidR="009104FF" w:rsidRPr="00264C9E" w:rsidRDefault="009104FF" w:rsidP="009104FF">
      <w:pPr>
        <w:widowControl w:val="0"/>
        <w:spacing w:before="10" w:after="0"/>
        <w:rPr>
          <w:rFonts w:asciiTheme="minorHAnsi" w:eastAsia="Arial" w:hAnsiTheme="minorHAnsi" w:cstheme="minorHAnsi"/>
          <w:b/>
          <w:bCs/>
          <w:color w:val="auto"/>
          <w:sz w:val="20"/>
        </w:rPr>
      </w:pPr>
    </w:p>
    <w:p w14:paraId="1EB6830E" w14:textId="77777777" w:rsidR="009104FF" w:rsidRPr="00264C9E" w:rsidRDefault="009104FF" w:rsidP="009104FF">
      <w:pPr>
        <w:widowControl w:val="0"/>
        <w:tabs>
          <w:tab w:val="left" w:pos="6484"/>
          <w:tab w:val="left" w:pos="7348"/>
        </w:tabs>
        <w:spacing w:before="74" w:after="0"/>
        <w:ind w:firstLine="1020"/>
        <w:rPr>
          <w:rFonts w:asciiTheme="minorHAnsi" w:eastAsia="Arial" w:hAnsiTheme="minorHAnsi" w:cstheme="minorHAnsi"/>
          <w:color w:val="auto"/>
          <w:sz w:val="20"/>
        </w:rPr>
      </w:pPr>
      <w:r w:rsidRPr="00264C9E">
        <w:rPr>
          <w:rFonts w:asciiTheme="minorHAnsi" w:eastAsia="Arial" w:hAnsiTheme="minorHAnsi" w:cstheme="minorHAnsi"/>
          <w:noProof/>
          <w:color w:val="auto"/>
          <w:sz w:val="20"/>
        </w:rPr>
        <mc:AlternateContent>
          <mc:Choice Requires="wpg">
            <w:drawing>
              <wp:anchor distT="0" distB="0" distL="114300" distR="114300" simplePos="0" relativeHeight="251738112" behindDoc="1" locked="0" layoutInCell="1" allowOverlap="1" wp14:anchorId="64D529BF" wp14:editId="60AF7EE5">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505D6"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Arial" w:hAnsiTheme="minorHAnsi" w:cstheme="minorHAnsi"/>
          <w:noProof/>
          <w:color w:val="auto"/>
          <w:sz w:val="20"/>
        </w:rPr>
        <mc:AlternateContent>
          <mc:Choice Requires="wpg">
            <w:drawing>
              <wp:anchor distT="0" distB="0" distL="114300" distR="114300" simplePos="0" relativeHeight="251737088" behindDoc="1" locked="0" layoutInCell="1" allowOverlap="1" wp14:anchorId="47A3F05B" wp14:editId="7748B2BD">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6790"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i/>
          <w:color w:val="auto"/>
          <w:spacing w:val="-1"/>
          <w:sz w:val="20"/>
        </w:rPr>
        <w:t>Goods</w:t>
      </w:r>
      <w:r w:rsidRPr="00264C9E">
        <w:rPr>
          <w:rFonts w:asciiTheme="minorHAnsi" w:eastAsia="Arial" w:hAnsiTheme="minorHAnsi" w:cstheme="minorHAnsi"/>
          <w:i/>
          <w:color w:val="auto"/>
          <w:spacing w:val="-6"/>
          <w:sz w:val="20"/>
        </w:rPr>
        <w:t xml:space="preserve"> </w:t>
      </w:r>
      <w:r w:rsidRPr="00264C9E">
        <w:rPr>
          <w:rFonts w:asciiTheme="minorHAnsi" w:eastAsia="Arial" w:hAnsiTheme="minorHAnsi" w:cstheme="minorHAnsi"/>
          <w:color w:val="auto"/>
          <w:sz w:val="20"/>
        </w:rPr>
        <w:t>procurements,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are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you</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using</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Tier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2</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suppliers?</w:t>
      </w:r>
      <w:r w:rsidRPr="00264C9E">
        <w:rPr>
          <w:rFonts w:asciiTheme="minorHAnsi" w:eastAsia="Arial" w:hAnsiTheme="minorHAnsi" w:cstheme="minorHAnsi"/>
          <w:color w:val="auto"/>
          <w:sz w:val="20"/>
        </w:rPr>
        <w:tab/>
      </w:r>
      <w:r w:rsidRPr="00264C9E">
        <w:rPr>
          <w:rFonts w:asciiTheme="minorHAnsi" w:eastAsia="Arial" w:hAnsiTheme="minorHAnsi" w:cstheme="minorHAnsi"/>
          <w:b/>
          <w:color w:val="auto"/>
          <w:w w:val="95"/>
          <w:sz w:val="20"/>
        </w:rPr>
        <w:t>Yes</w:t>
      </w:r>
      <w:r w:rsidRPr="00264C9E">
        <w:rPr>
          <w:rFonts w:asciiTheme="minorHAnsi" w:eastAsia="Arial" w:hAnsiTheme="minorHAnsi" w:cstheme="minorHAnsi"/>
          <w:b/>
          <w:color w:val="auto"/>
          <w:w w:val="95"/>
          <w:sz w:val="20"/>
        </w:rPr>
        <w:tab/>
      </w:r>
      <w:r w:rsidRPr="00264C9E">
        <w:rPr>
          <w:rFonts w:asciiTheme="minorHAnsi" w:eastAsia="Arial" w:hAnsiTheme="minorHAnsi" w:cstheme="minorHAnsi"/>
          <w:b/>
          <w:color w:val="auto"/>
          <w:sz w:val="20"/>
        </w:rPr>
        <w:t>No</w:t>
      </w:r>
    </w:p>
    <w:p w14:paraId="5ACE6DFA" w14:textId="77777777" w:rsidR="009104FF" w:rsidRPr="00264C9E" w:rsidRDefault="009104FF" w:rsidP="009104FF">
      <w:pPr>
        <w:widowControl w:val="0"/>
        <w:spacing w:before="6" w:after="0"/>
        <w:rPr>
          <w:rFonts w:asciiTheme="minorHAnsi" w:eastAsia="Arial" w:hAnsiTheme="minorHAnsi" w:cstheme="minorHAnsi"/>
          <w:b/>
          <w:bCs/>
          <w:color w:val="auto"/>
          <w:sz w:val="20"/>
        </w:rPr>
      </w:pPr>
    </w:p>
    <w:p w14:paraId="3C5DEB02" w14:textId="77777777" w:rsidR="009104FF" w:rsidRPr="00264C9E" w:rsidRDefault="009104FF" w:rsidP="009104FF">
      <w:pPr>
        <w:widowControl w:val="0"/>
        <w:spacing w:after="0"/>
        <w:ind w:left="174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If</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b/>
          <w:i/>
          <w:color w:val="auto"/>
          <w:spacing w:val="-1"/>
          <w:sz w:val="20"/>
        </w:rPr>
        <w:t>yes</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then</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provide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following</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information:</w:t>
      </w:r>
    </w:p>
    <w:p w14:paraId="7A0D87BC" w14:textId="77777777" w:rsidR="009104FF" w:rsidRPr="00264C9E" w:rsidRDefault="009104FF" w:rsidP="009104FF">
      <w:pPr>
        <w:widowControl w:val="0"/>
        <w:spacing w:after="0"/>
        <w:ind w:left="1740"/>
        <w:rPr>
          <w:rFonts w:asciiTheme="minorHAnsi" w:eastAsia="Arial" w:hAnsiTheme="minorHAnsi" w:cstheme="minorHAnsi"/>
          <w:color w:val="auto"/>
          <w:sz w:val="20"/>
        </w:rPr>
      </w:pPr>
    </w:p>
    <w:p w14:paraId="741D3998" w14:textId="77777777" w:rsidR="009104FF" w:rsidRPr="00264C9E" w:rsidRDefault="009104FF" w:rsidP="009104FF">
      <w:pPr>
        <w:widowControl w:val="0"/>
        <w:spacing w:after="0"/>
        <w:ind w:left="1740"/>
        <w:rPr>
          <w:rFonts w:asciiTheme="minorHAnsi" w:eastAsia="Arial" w:hAnsiTheme="minorHAnsi" w:cstheme="minorHAnsi"/>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9104FF" w:rsidRPr="00264C9E" w14:paraId="11EE3595" w14:textId="77777777" w:rsidTr="00146FC8">
        <w:tc>
          <w:tcPr>
            <w:tcW w:w="1312" w:type="dxa"/>
            <w:shd w:val="clear" w:color="auto" w:fill="D9D9D9" w:themeFill="background1" w:themeFillShade="D9"/>
          </w:tcPr>
          <w:p w14:paraId="203777A1"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Name</w:t>
            </w:r>
          </w:p>
        </w:tc>
        <w:tc>
          <w:tcPr>
            <w:tcW w:w="1312" w:type="dxa"/>
            <w:shd w:val="clear" w:color="auto" w:fill="D9D9D9" w:themeFill="background1" w:themeFillShade="D9"/>
          </w:tcPr>
          <w:p w14:paraId="0AF51543"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Address</w:t>
            </w:r>
          </w:p>
        </w:tc>
        <w:tc>
          <w:tcPr>
            <w:tcW w:w="1313" w:type="dxa"/>
            <w:shd w:val="clear" w:color="auto" w:fill="D9D9D9" w:themeFill="background1" w:themeFillShade="D9"/>
          </w:tcPr>
          <w:p w14:paraId="773D6089"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Website Address</w:t>
            </w:r>
          </w:p>
        </w:tc>
        <w:tc>
          <w:tcPr>
            <w:tcW w:w="1313" w:type="dxa"/>
            <w:shd w:val="clear" w:color="auto" w:fill="D9D9D9" w:themeFill="background1" w:themeFillShade="D9"/>
          </w:tcPr>
          <w:p w14:paraId="08AD66A0"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Name</w:t>
            </w:r>
          </w:p>
        </w:tc>
        <w:tc>
          <w:tcPr>
            <w:tcW w:w="1313" w:type="dxa"/>
            <w:shd w:val="clear" w:color="auto" w:fill="D9D9D9" w:themeFill="background1" w:themeFillShade="D9"/>
          </w:tcPr>
          <w:p w14:paraId="7F46CF87"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Email</w:t>
            </w:r>
          </w:p>
        </w:tc>
        <w:tc>
          <w:tcPr>
            <w:tcW w:w="1313" w:type="dxa"/>
            <w:shd w:val="clear" w:color="auto" w:fill="D9D9D9" w:themeFill="background1" w:themeFillShade="D9"/>
          </w:tcPr>
          <w:p w14:paraId="5A947237"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Phone</w:t>
            </w:r>
          </w:p>
        </w:tc>
        <w:tc>
          <w:tcPr>
            <w:tcW w:w="1313" w:type="dxa"/>
            <w:shd w:val="clear" w:color="auto" w:fill="D9D9D9" w:themeFill="background1" w:themeFillShade="D9"/>
          </w:tcPr>
          <w:p w14:paraId="0BEE91B5"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NC HUB certified?</w:t>
            </w:r>
          </w:p>
        </w:tc>
        <w:tc>
          <w:tcPr>
            <w:tcW w:w="1313" w:type="dxa"/>
            <w:shd w:val="clear" w:color="auto" w:fill="D9D9D9" w:themeFill="background1" w:themeFillShade="D9"/>
          </w:tcPr>
          <w:p w14:paraId="5A588B8B"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Percent of total bid price</w:t>
            </w:r>
          </w:p>
        </w:tc>
      </w:tr>
      <w:tr w:rsidR="009104FF" w:rsidRPr="00264C9E" w14:paraId="2E1909AF" w14:textId="77777777" w:rsidTr="00146FC8">
        <w:tc>
          <w:tcPr>
            <w:tcW w:w="1312" w:type="dxa"/>
          </w:tcPr>
          <w:p w14:paraId="7A8A3FAF"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24BA235F"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3EBC4A9"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56E4565E"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0D23F39"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6CD036D6"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0AD4946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84CD841" w14:textId="77777777" w:rsidR="009104FF" w:rsidRPr="00264C9E" w:rsidRDefault="009104FF" w:rsidP="00146FC8">
            <w:pPr>
              <w:widowControl w:val="0"/>
              <w:spacing w:after="0"/>
              <w:rPr>
                <w:rFonts w:asciiTheme="minorHAnsi" w:eastAsia="Arial" w:hAnsiTheme="minorHAnsi" w:cstheme="minorHAnsi"/>
                <w:color w:val="auto"/>
                <w:sz w:val="20"/>
              </w:rPr>
            </w:pPr>
          </w:p>
          <w:p w14:paraId="571103FD" w14:textId="77777777" w:rsidR="009104FF" w:rsidRPr="00264C9E" w:rsidRDefault="009104FF" w:rsidP="00146FC8">
            <w:pPr>
              <w:widowControl w:val="0"/>
              <w:spacing w:after="0"/>
              <w:rPr>
                <w:rFonts w:asciiTheme="minorHAnsi" w:eastAsia="Arial" w:hAnsiTheme="minorHAnsi" w:cstheme="minorHAnsi"/>
                <w:color w:val="auto"/>
                <w:sz w:val="20"/>
              </w:rPr>
            </w:pPr>
          </w:p>
          <w:p w14:paraId="42D2DA99" w14:textId="77777777" w:rsidR="009104FF" w:rsidRPr="00264C9E" w:rsidRDefault="009104FF" w:rsidP="00146FC8">
            <w:pPr>
              <w:widowControl w:val="0"/>
              <w:spacing w:after="0"/>
              <w:rPr>
                <w:rFonts w:asciiTheme="minorHAnsi" w:eastAsia="Arial" w:hAnsiTheme="minorHAnsi" w:cstheme="minorHAnsi"/>
                <w:color w:val="auto"/>
                <w:sz w:val="20"/>
              </w:rPr>
            </w:pPr>
          </w:p>
        </w:tc>
      </w:tr>
      <w:tr w:rsidR="009104FF" w:rsidRPr="00264C9E" w14:paraId="5E309F02" w14:textId="77777777" w:rsidTr="00146FC8">
        <w:tc>
          <w:tcPr>
            <w:tcW w:w="1312" w:type="dxa"/>
          </w:tcPr>
          <w:p w14:paraId="119539D8"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24D8E0F2"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2F3A76B6"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0E8F2F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33BCE4B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09E0562"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9416B72"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5DC3F584" w14:textId="77777777" w:rsidR="009104FF" w:rsidRPr="00264C9E" w:rsidRDefault="009104FF" w:rsidP="00146FC8">
            <w:pPr>
              <w:widowControl w:val="0"/>
              <w:spacing w:after="0"/>
              <w:rPr>
                <w:rFonts w:asciiTheme="minorHAnsi" w:eastAsia="Arial" w:hAnsiTheme="minorHAnsi" w:cstheme="minorHAnsi"/>
                <w:color w:val="auto"/>
                <w:sz w:val="20"/>
              </w:rPr>
            </w:pPr>
          </w:p>
          <w:p w14:paraId="41AEA198" w14:textId="77777777" w:rsidR="009104FF" w:rsidRPr="00264C9E" w:rsidRDefault="009104FF" w:rsidP="00146FC8">
            <w:pPr>
              <w:widowControl w:val="0"/>
              <w:spacing w:after="0"/>
              <w:rPr>
                <w:rFonts w:asciiTheme="minorHAnsi" w:eastAsia="Arial" w:hAnsiTheme="minorHAnsi" w:cstheme="minorHAnsi"/>
                <w:color w:val="auto"/>
                <w:sz w:val="20"/>
              </w:rPr>
            </w:pPr>
          </w:p>
          <w:p w14:paraId="637A197C" w14:textId="77777777" w:rsidR="009104FF" w:rsidRPr="00264C9E" w:rsidRDefault="009104FF" w:rsidP="00146FC8">
            <w:pPr>
              <w:widowControl w:val="0"/>
              <w:spacing w:after="0"/>
              <w:rPr>
                <w:rFonts w:asciiTheme="minorHAnsi" w:eastAsia="Arial" w:hAnsiTheme="minorHAnsi" w:cstheme="minorHAnsi"/>
                <w:color w:val="auto"/>
                <w:sz w:val="20"/>
              </w:rPr>
            </w:pPr>
          </w:p>
        </w:tc>
      </w:tr>
      <w:tr w:rsidR="009104FF" w:rsidRPr="00264C9E" w14:paraId="137572E7" w14:textId="77777777" w:rsidTr="00146FC8">
        <w:tc>
          <w:tcPr>
            <w:tcW w:w="1312" w:type="dxa"/>
          </w:tcPr>
          <w:p w14:paraId="0A50FE53"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60396D86"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62B907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2050DB9A"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59055E4A"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3DFF1154"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D48923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641D3100" w14:textId="77777777" w:rsidR="009104FF" w:rsidRPr="00264C9E" w:rsidRDefault="009104FF" w:rsidP="00146FC8">
            <w:pPr>
              <w:widowControl w:val="0"/>
              <w:spacing w:after="0"/>
              <w:rPr>
                <w:rFonts w:asciiTheme="minorHAnsi" w:eastAsia="Arial" w:hAnsiTheme="minorHAnsi" w:cstheme="minorHAnsi"/>
                <w:color w:val="auto"/>
                <w:sz w:val="20"/>
              </w:rPr>
            </w:pPr>
          </w:p>
          <w:p w14:paraId="4EEDA6B0" w14:textId="77777777" w:rsidR="009104FF" w:rsidRPr="00264C9E" w:rsidRDefault="009104FF" w:rsidP="00146FC8">
            <w:pPr>
              <w:widowControl w:val="0"/>
              <w:spacing w:after="0"/>
              <w:rPr>
                <w:rFonts w:asciiTheme="minorHAnsi" w:eastAsia="Arial" w:hAnsiTheme="minorHAnsi" w:cstheme="minorHAnsi"/>
                <w:color w:val="auto"/>
                <w:sz w:val="20"/>
              </w:rPr>
            </w:pPr>
          </w:p>
          <w:p w14:paraId="0E20980A" w14:textId="77777777" w:rsidR="009104FF" w:rsidRPr="00264C9E" w:rsidRDefault="009104FF" w:rsidP="00146FC8">
            <w:pPr>
              <w:widowControl w:val="0"/>
              <w:spacing w:after="0"/>
              <w:rPr>
                <w:rFonts w:asciiTheme="minorHAnsi" w:eastAsia="Arial" w:hAnsiTheme="minorHAnsi" w:cstheme="minorHAnsi"/>
                <w:color w:val="auto"/>
                <w:sz w:val="20"/>
              </w:rPr>
            </w:pPr>
          </w:p>
        </w:tc>
      </w:tr>
    </w:tbl>
    <w:p w14:paraId="1BC5D565" w14:textId="77777777" w:rsidR="009104FF" w:rsidRPr="00264C9E" w:rsidRDefault="009104FF" w:rsidP="009104FF">
      <w:pPr>
        <w:spacing w:after="160" w:line="259" w:lineRule="auto"/>
        <w:rPr>
          <w:rFonts w:asciiTheme="minorHAnsi" w:hAnsiTheme="minorHAnsi" w:cstheme="minorHAnsi"/>
          <w:b/>
          <w:i/>
          <w:color w:val="auto"/>
          <w:sz w:val="20"/>
        </w:rPr>
      </w:pPr>
    </w:p>
    <w:p w14:paraId="0F98567E" w14:textId="77777777" w:rsidR="009104FF" w:rsidRPr="00264C9E" w:rsidRDefault="009104FF" w:rsidP="009104FF">
      <w:pPr>
        <w:spacing w:after="160" w:line="259" w:lineRule="auto"/>
        <w:rPr>
          <w:rFonts w:asciiTheme="minorHAnsi" w:hAnsiTheme="minorHAnsi" w:cstheme="minorHAnsi"/>
          <w:b/>
          <w:i/>
          <w:color w:val="auto"/>
          <w:sz w:val="20"/>
        </w:rPr>
      </w:pPr>
    </w:p>
    <w:p w14:paraId="623AC83C" w14:textId="77777777" w:rsidR="009104FF" w:rsidRPr="00264C9E" w:rsidRDefault="009104FF" w:rsidP="009104FF">
      <w:pPr>
        <w:spacing w:after="160" w:line="259" w:lineRule="auto"/>
        <w:rPr>
          <w:rFonts w:asciiTheme="minorHAnsi" w:hAnsiTheme="minorHAnsi" w:cstheme="minorHAnsi"/>
          <w:b/>
          <w:i/>
          <w:color w:val="auto"/>
          <w:sz w:val="20"/>
        </w:rPr>
      </w:pPr>
    </w:p>
    <w:p w14:paraId="042082F0" w14:textId="77777777" w:rsidR="009104FF" w:rsidRPr="00264C9E" w:rsidRDefault="009104FF" w:rsidP="009104FF">
      <w:pPr>
        <w:spacing w:after="160" w:line="259" w:lineRule="auto"/>
        <w:rPr>
          <w:rFonts w:asciiTheme="minorHAnsi" w:hAnsiTheme="minorHAnsi" w:cstheme="minorHAnsi"/>
          <w:b/>
          <w:i/>
          <w:color w:val="auto"/>
          <w:sz w:val="20"/>
        </w:rPr>
      </w:pPr>
    </w:p>
    <w:p w14:paraId="6E4BDC32" w14:textId="77777777" w:rsidR="009104FF" w:rsidRPr="00264C9E" w:rsidRDefault="009104FF" w:rsidP="009104FF">
      <w:pPr>
        <w:pStyle w:val="Text"/>
        <w:ind w:firstLine="720"/>
        <w:rPr>
          <w:rFonts w:asciiTheme="minorHAnsi" w:hAnsiTheme="minorHAnsi" w:cstheme="minorHAnsi"/>
          <w:b/>
          <w:bCs w:val="0"/>
          <w:u w:val="single"/>
        </w:rPr>
      </w:pPr>
      <w:r w:rsidRPr="00264C9E">
        <w:rPr>
          <w:rFonts w:asciiTheme="minorHAnsi" w:hAnsiTheme="minorHAnsi" w:cstheme="minorHAnsi"/>
          <w:b/>
          <w:bCs w:val="0"/>
          <w:spacing w:val="-1"/>
          <w:u w:val="single" w:color="000000"/>
        </w:rPr>
        <w:t>PART</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spacing w:val="-1"/>
          <w:u w:val="single" w:color="000000"/>
        </w:rPr>
        <w:t>III:</w:t>
      </w:r>
      <w:r w:rsidRPr="00264C9E">
        <w:rPr>
          <w:rFonts w:asciiTheme="minorHAnsi" w:hAnsiTheme="minorHAnsi" w:cstheme="minorHAnsi"/>
          <w:b/>
          <w:bCs w:val="0"/>
          <w:spacing w:val="-8"/>
          <w:u w:val="single" w:color="000000"/>
        </w:rPr>
        <w:t xml:space="preserve"> </w:t>
      </w:r>
      <w:r w:rsidRPr="00264C9E">
        <w:rPr>
          <w:rFonts w:asciiTheme="minorHAnsi" w:hAnsiTheme="minorHAnsi" w:cstheme="minorHAnsi"/>
          <w:b/>
          <w:bCs w:val="0"/>
          <w:u w:val="single" w:color="000000"/>
        </w:rPr>
        <w:t>PROCUREMENT</w:t>
      </w:r>
      <w:r w:rsidRPr="00264C9E">
        <w:rPr>
          <w:rFonts w:asciiTheme="minorHAnsi" w:hAnsiTheme="minorHAnsi" w:cstheme="minorHAnsi"/>
          <w:b/>
          <w:bCs w:val="0"/>
          <w:spacing w:val="-8"/>
          <w:u w:val="single" w:color="000000"/>
        </w:rPr>
        <w:t xml:space="preserve"> </w:t>
      </w:r>
      <w:r w:rsidRPr="00264C9E">
        <w:rPr>
          <w:rFonts w:asciiTheme="minorHAnsi" w:hAnsiTheme="minorHAnsi" w:cstheme="minorHAnsi"/>
          <w:b/>
          <w:bCs w:val="0"/>
          <w:u w:val="single" w:color="000000"/>
        </w:rPr>
        <w:t>OF</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u w:val="single" w:color="000000"/>
        </w:rPr>
        <w:t>SERVICES</w:t>
      </w:r>
      <w:r w:rsidRPr="00264C9E">
        <w:rPr>
          <w:rFonts w:asciiTheme="minorHAnsi" w:hAnsiTheme="minorHAnsi" w:cstheme="minorHAnsi"/>
          <w:b/>
          <w:bCs w:val="0"/>
          <w:spacing w:val="-12"/>
          <w:u w:val="single" w:color="000000"/>
        </w:rPr>
        <w:t xml:space="preserve"> </w:t>
      </w:r>
      <w:r w:rsidRPr="00264C9E">
        <w:rPr>
          <w:rFonts w:asciiTheme="minorHAnsi" w:hAnsiTheme="minorHAnsi" w:cstheme="minorHAnsi"/>
          <w:b/>
          <w:bCs w:val="0"/>
          <w:u w:val="single" w:color="000000"/>
        </w:rPr>
        <w:t>-</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u w:val="single" w:color="000000"/>
        </w:rPr>
        <w:t>SUBCONTRACTORS</w:t>
      </w:r>
    </w:p>
    <w:p w14:paraId="6F4B4E0A" w14:textId="77777777" w:rsidR="009104FF" w:rsidRPr="00264C9E" w:rsidRDefault="009104FF" w:rsidP="009104FF">
      <w:pPr>
        <w:pStyle w:val="Text"/>
        <w:ind w:left="720"/>
        <w:rPr>
          <w:rFonts w:asciiTheme="minorHAnsi" w:hAnsiTheme="minorHAnsi" w:cstheme="minorHAnsi"/>
        </w:rPr>
      </w:pPr>
      <w:r w:rsidRPr="00264C9E">
        <w:rPr>
          <w:rFonts w:asciiTheme="minorHAnsi" w:hAnsiTheme="minorHAnsi" w:cstheme="minorHAnsi"/>
          <w:noProof/>
        </w:rPr>
        <mc:AlternateContent>
          <mc:Choice Requires="wpg">
            <w:drawing>
              <wp:anchor distT="0" distB="0" distL="114300" distR="114300" simplePos="0" relativeHeight="251740160" behindDoc="1" locked="0" layoutInCell="1" allowOverlap="1" wp14:anchorId="3AFDFB24" wp14:editId="3C985EEF">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67E90" id="Group 123" o:spid="_x0000_s1026" style="position:absolute;margin-left:238.9pt;margin-top:12.95pt;width:9.25pt;height:9.25pt;z-index:-251576320;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264C9E">
        <w:rPr>
          <w:rFonts w:asciiTheme="minorHAnsi" w:hAnsiTheme="minorHAnsi" w:cstheme="minorHAnsi"/>
          <w:noProof/>
        </w:rPr>
        <mc:AlternateContent>
          <mc:Choice Requires="wpg">
            <w:drawing>
              <wp:anchor distT="0" distB="0" distL="114300" distR="114300" simplePos="0" relativeHeight="251739136" behindDoc="1" locked="0" layoutInCell="1" allowOverlap="1" wp14:anchorId="3C7EBBE9" wp14:editId="64FB9F40">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A4687" id="Group 125" o:spid="_x0000_s1026" style="position:absolute;margin-left:170.25pt;margin-top:13.25pt;width:9.25pt;height:9.25pt;z-index:-25157734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264C9E">
        <w:rPr>
          <w:rFonts w:asciiTheme="minorHAnsi" w:hAnsiTheme="minorHAnsi" w:cstheme="minorHAnsi"/>
          <w:spacing w:val="-1"/>
        </w:rPr>
        <w:t>For</w:t>
      </w:r>
      <w:r w:rsidRPr="00264C9E">
        <w:rPr>
          <w:rFonts w:asciiTheme="minorHAnsi" w:hAnsiTheme="minorHAnsi" w:cstheme="minorHAnsi"/>
          <w:spacing w:val="-7"/>
        </w:rPr>
        <w:t xml:space="preserve"> </w:t>
      </w:r>
      <w:r w:rsidRPr="00264C9E">
        <w:rPr>
          <w:rFonts w:asciiTheme="minorHAnsi" w:hAnsiTheme="minorHAnsi" w:cstheme="minorHAnsi"/>
          <w:i/>
          <w:spacing w:val="-1"/>
        </w:rPr>
        <w:t>Services</w:t>
      </w:r>
      <w:r w:rsidRPr="00264C9E">
        <w:rPr>
          <w:rFonts w:asciiTheme="minorHAnsi" w:hAnsiTheme="minorHAnsi" w:cstheme="minorHAnsi"/>
          <w:i/>
          <w:spacing w:val="-6"/>
        </w:rPr>
        <w:t xml:space="preserve"> </w:t>
      </w:r>
      <w:r w:rsidRPr="00264C9E">
        <w:rPr>
          <w:rFonts w:asciiTheme="minorHAnsi" w:hAnsiTheme="minorHAnsi" w:cstheme="minorHAnsi"/>
        </w:rPr>
        <w:t>procurements,</w:t>
      </w:r>
      <w:r w:rsidRPr="00264C9E">
        <w:rPr>
          <w:rFonts w:asciiTheme="minorHAnsi" w:hAnsiTheme="minorHAnsi" w:cstheme="minorHAnsi"/>
          <w:spacing w:val="-7"/>
        </w:rPr>
        <w:t xml:space="preserve"> </w:t>
      </w:r>
      <w:r w:rsidRPr="00264C9E">
        <w:rPr>
          <w:rFonts w:asciiTheme="minorHAnsi" w:hAnsiTheme="minorHAnsi" w:cstheme="minorHAnsi"/>
          <w:spacing w:val="-1"/>
        </w:rPr>
        <w:t>are</w:t>
      </w:r>
      <w:r w:rsidRPr="00264C9E">
        <w:rPr>
          <w:rFonts w:asciiTheme="minorHAnsi" w:hAnsiTheme="minorHAnsi" w:cstheme="minorHAnsi"/>
          <w:spacing w:val="-7"/>
        </w:rPr>
        <w:t xml:space="preserve"> </w:t>
      </w:r>
      <w:r w:rsidRPr="00264C9E">
        <w:rPr>
          <w:rFonts w:asciiTheme="minorHAnsi" w:hAnsiTheme="minorHAnsi" w:cstheme="minorHAnsi"/>
        </w:rPr>
        <w:t>you</w:t>
      </w:r>
      <w:r w:rsidRPr="00264C9E">
        <w:rPr>
          <w:rFonts w:asciiTheme="minorHAnsi" w:hAnsiTheme="minorHAnsi" w:cstheme="minorHAnsi"/>
          <w:spacing w:val="-5"/>
        </w:rPr>
        <w:t xml:space="preserve"> </w:t>
      </w:r>
      <w:r w:rsidRPr="00264C9E">
        <w:rPr>
          <w:rFonts w:asciiTheme="minorHAnsi" w:hAnsiTheme="minorHAnsi" w:cstheme="minorHAnsi"/>
        </w:rPr>
        <w:t>using</w:t>
      </w:r>
      <w:r w:rsidRPr="00264C9E">
        <w:rPr>
          <w:rFonts w:asciiTheme="minorHAnsi" w:hAnsiTheme="minorHAnsi" w:cstheme="minorHAnsi"/>
          <w:spacing w:val="-7"/>
        </w:rPr>
        <w:t xml:space="preserve"> </w:t>
      </w:r>
      <w:r w:rsidRPr="00264C9E">
        <w:rPr>
          <w:rFonts w:asciiTheme="minorHAnsi" w:hAnsiTheme="minorHAnsi" w:cstheme="minorHAnsi"/>
        </w:rPr>
        <w:t>Subcontractors</w:t>
      </w:r>
      <w:r w:rsidRPr="00264C9E">
        <w:rPr>
          <w:rFonts w:asciiTheme="minorHAnsi" w:hAnsiTheme="minorHAnsi" w:cstheme="minorHAnsi"/>
          <w:spacing w:val="-6"/>
        </w:rPr>
        <w:t xml:space="preserve"> </w:t>
      </w:r>
      <w:r w:rsidRPr="00264C9E">
        <w:rPr>
          <w:rFonts w:asciiTheme="minorHAnsi" w:hAnsiTheme="minorHAnsi" w:cstheme="minorHAnsi"/>
          <w:spacing w:val="-1"/>
        </w:rPr>
        <w:t>to</w:t>
      </w:r>
      <w:r w:rsidRPr="00264C9E">
        <w:rPr>
          <w:rFonts w:asciiTheme="minorHAnsi" w:hAnsiTheme="minorHAnsi" w:cstheme="minorHAnsi"/>
          <w:spacing w:val="-7"/>
        </w:rPr>
        <w:t xml:space="preserve"> </w:t>
      </w:r>
      <w:r w:rsidRPr="00264C9E">
        <w:rPr>
          <w:rFonts w:asciiTheme="minorHAnsi" w:hAnsiTheme="minorHAnsi" w:cstheme="minorHAnsi"/>
          <w:spacing w:val="-1"/>
        </w:rPr>
        <w:t>perform</w:t>
      </w:r>
      <w:r w:rsidRPr="00264C9E">
        <w:rPr>
          <w:rFonts w:asciiTheme="minorHAnsi" w:hAnsiTheme="minorHAnsi" w:cstheme="minorHAnsi"/>
          <w:spacing w:val="-7"/>
        </w:rPr>
        <w:t xml:space="preserve"> </w:t>
      </w:r>
      <w:r w:rsidRPr="00264C9E">
        <w:rPr>
          <w:rFonts w:asciiTheme="minorHAnsi" w:hAnsiTheme="minorHAnsi" w:cstheme="minorHAnsi"/>
        </w:rPr>
        <w:t>any</w:t>
      </w:r>
      <w:r w:rsidRPr="00264C9E">
        <w:rPr>
          <w:rFonts w:asciiTheme="minorHAnsi" w:hAnsiTheme="minorHAnsi" w:cstheme="minorHAnsi"/>
          <w:spacing w:val="-6"/>
        </w:rPr>
        <w:t xml:space="preserve"> </w:t>
      </w:r>
      <w:r w:rsidRPr="00264C9E">
        <w:rPr>
          <w:rFonts w:asciiTheme="minorHAnsi" w:hAnsiTheme="minorHAnsi" w:cstheme="minorHAnsi"/>
          <w:spacing w:val="-1"/>
        </w:rPr>
        <w:t>of</w:t>
      </w:r>
      <w:r w:rsidRPr="00264C9E">
        <w:rPr>
          <w:rFonts w:asciiTheme="minorHAnsi" w:hAnsiTheme="minorHAnsi" w:cstheme="minorHAnsi"/>
          <w:spacing w:val="-7"/>
        </w:rPr>
        <w:t xml:space="preserve"> </w:t>
      </w:r>
      <w:r w:rsidRPr="00264C9E">
        <w:rPr>
          <w:rFonts w:asciiTheme="minorHAnsi" w:hAnsiTheme="minorHAnsi" w:cstheme="minorHAnsi"/>
        </w:rPr>
        <w:t>the</w:t>
      </w:r>
      <w:r w:rsidRPr="00264C9E">
        <w:rPr>
          <w:rFonts w:asciiTheme="minorHAnsi" w:hAnsiTheme="minorHAnsi" w:cstheme="minorHAnsi"/>
          <w:spacing w:val="-7"/>
        </w:rPr>
        <w:t xml:space="preserve"> </w:t>
      </w:r>
      <w:r w:rsidRPr="00264C9E">
        <w:rPr>
          <w:rFonts w:asciiTheme="minorHAnsi" w:hAnsiTheme="minorHAnsi" w:cstheme="minorHAnsi"/>
        </w:rPr>
        <w:t>services</w:t>
      </w:r>
      <w:r w:rsidRPr="00264C9E">
        <w:rPr>
          <w:rFonts w:asciiTheme="minorHAnsi" w:hAnsiTheme="minorHAnsi" w:cstheme="minorHAnsi"/>
          <w:spacing w:val="-6"/>
        </w:rPr>
        <w:t xml:space="preserve"> </w:t>
      </w:r>
      <w:r w:rsidRPr="00264C9E">
        <w:rPr>
          <w:rFonts w:asciiTheme="minorHAnsi" w:hAnsiTheme="minorHAnsi" w:cstheme="minorHAnsi"/>
          <w:spacing w:val="-1"/>
        </w:rPr>
        <w:t>being</w:t>
      </w:r>
      <w:r w:rsidRPr="00264C9E">
        <w:rPr>
          <w:rFonts w:asciiTheme="minorHAnsi" w:hAnsiTheme="minorHAnsi" w:cstheme="minorHAnsi"/>
          <w:spacing w:val="-7"/>
        </w:rPr>
        <w:t xml:space="preserve"> </w:t>
      </w:r>
      <w:r w:rsidRPr="00264C9E">
        <w:rPr>
          <w:rFonts w:asciiTheme="minorHAnsi" w:hAnsiTheme="minorHAnsi" w:cstheme="minorHAnsi"/>
        </w:rPr>
        <w:t>procured</w:t>
      </w:r>
      <w:r w:rsidRPr="00264C9E">
        <w:rPr>
          <w:rFonts w:asciiTheme="minorHAnsi" w:hAnsiTheme="minorHAnsi" w:cstheme="minorHAnsi"/>
          <w:spacing w:val="53"/>
          <w:w w:val="99"/>
        </w:rPr>
        <w:t xml:space="preserve"> </w:t>
      </w:r>
      <w:r w:rsidRPr="00264C9E">
        <w:rPr>
          <w:rFonts w:asciiTheme="minorHAnsi" w:hAnsiTheme="minorHAnsi" w:cstheme="minorHAnsi"/>
          <w:spacing w:val="-1"/>
        </w:rPr>
        <w:t>under</w:t>
      </w:r>
      <w:r w:rsidRPr="00264C9E">
        <w:rPr>
          <w:rFonts w:asciiTheme="minorHAnsi" w:hAnsiTheme="minorHAnsi" w:cstheme="minorHAnsi"/>
          <w:spacing w:val="-10"/>
        </w:rPr>
        <w:t xml:space="preserve"> </w:t>
      </w:r>
      <w:r w:rsidRPr="00264C9E">
        <w:rPr>
          <w:rFonts w:asciiTheme="minorHAnsi" w:hAnsiTheme="minorHAnsi" w:cstheme="minorHAnsi"/>
          <w:spacing w:val="-1"/>
        </w:rPr>
        <w:t>this</w:t>
      </w:r>
      <w:r w:rsidRPr="00264C9E">
        <w:rPr>
          <w:rFonts w:asciiTheme="minorHAnsi" w:hAnsiTheme="minorHAnsi" w:cstheme="minorHAnsi"/>
          <w:spacing w:val="-9"/>
        </w:rPr>
        <w:t xml:space="preserve"> </w:t>
      </w:r>
      <w:r w:rsidRPr="00264C9E">
        <w:rPr>
          <w:rFonts w:asciiTheme="minorHAnsi" w:hAnsiTheme="minorHAnsi" w:cstheme="minorHAnsi"/>
        </w:rPr>
        <w:t>solicitation?</w:t>
      </w:r>
      <w:r w:rsidRPr="00264C9E">
        <w:rPr>
          <w:rFonts w:asciiTheme="minorHAnsi" w:hAnsiTheme="minorHAnsi" w:cstheme="minorHAnsi"/>
        </w:rPr>
        <w:tab/>
      </w:r>
      <w:r w:rsidRPr="00264C9E">
        <w:rPr>
          <w:rFonts w:asciiTheme="minorHAnsi" w:hAnsiTheme="minorHAnsi" w:cstheme="minorHAnsi"/>
          <w:w w:val="95"/>
        </w:rPr>
        <w:t>Yes</w:t>
      </w:r>
      <w:r w:rsidRPr="00264C9E">
        <w:rPr>
          <w:rFonts w:asciiTheme="minorHAnsi" w:hAnsiTheme="minorHAnsi" w:cstheme="minorHAnsi"/>
          <w:w w:val="95"/>
        </w:rPr>
        <w:tab/>
      </w:r>
      <w:r w:rsidRPr="00264C9E">
        <w:rPr>
          <w:rFonts w:asciiTheme="minorHAnsi" w:hAnsiTheme="minorHAnsi" w:cstheme="minorHAnsi"/>
        </w:rPr>
        <w:t>No</w:t>
      </w:r>
    </w:p>
    <w:p w14:paraId="36FDDAC8" w14:textId="77777777" w:rsidR="009104FF" w:rsidRPr="00264C9E" w:rsidRDefault="009104FF" w:rsidP="009104FF">
      <w:pPr>
        <w:pStyle w:val="Text"/>
        <w:ind w:firstLine="720"/>
        <w:rPr>
          <w:rFonts w:asciiTheme="minorHAnsi" w:hAnsiTheme="minorHAnsi" w:cstheme="minorHAnsi"/>
        </w:rPr>
      </w:pPr>
      <w:r w:rsidRPr="00264C9E">
        <w:rPr>
          <w:rFonts w:asciiTheme="minorHAnsi" w:hAnsiTheme="minorHAnsi" w:cstheme="minorHAnsi"/>
          <w:spacing w:val="-1"/>
        </w:rPr>
        <w:t>If</w:t>
      </w:r>
      <w:r w:rsidRPr="00264C9E">
        <w:rPr>
          <w:rFonts w:asciiTheme="minorHAnsi" w:hAnsiTheme="minorHAnsi" w:cstheme="minorHAnsi"/>
          <w:spacing w:val="-8"/>
        </w:rPr>
        <w:t xml:space="preserve"> </w:t>
      </w:r>
      <w:r w:rsidRPr="00264C9E">
        <w:rPr>
          <w:rFonts w:asciiTheme="minorHAnsi" w:hAnsiTheme="minorHAnsi" w:cstheme="minorHAnsi"/>
          <w:i/>
        </w:rPr>
        <w:t>yes</w:t>
      </w:r>
      <w:r w:rsidRPr="00264C9E">
        <w:rPr>
          <w:rFonts w:asciiTheme="minorHAnsi" w:hAnsiTheme="minorHAnsi" w:cstheme="minorHAnsi"/>
        </w:rPr>
        <w:t>,</w:t>
      </w:r>
      <w:r w:rsidRPr="00264C9E">
        <w:rPr>
          <w:rFonts w:asciiTheme="minorHAnsi" w:hAnsiTheme="minorHAnsi" w:cstheme="minorHAnsi"/>
          <w:spacing w:val="-7"/>
        </w:rPr>
        <w:t xml:space="preserve"> </w:t>
      </w:r>
      <w:r w:rsidRPr="00264C9E">
        <w:rPr>
          <w:rFonts w:asciiTheme="minorHAnsi" w:hAnsiTheme="minorHAnsi" w:cstheme="minorHAnsi"/>
        </w:rPr>
        <w:t>then</w:t>
      </w:r>
      <w:r w:rsidRPr="00264C9E">
        <w:rPr>
          <w:rFonts w:asciiTheme="minorHAnsi" w:hAnsiTheme="minorHAnsi" w:cstheme="minorHAnsi"/>
          <w:spacing w:val="-5"/>
        </w:rPr>
        <w:t xml:space="preserve"> </w:t>
      </w:r>
      <w:r w:rsidRPr="00264C9E">
        <w:rPr>
          <w:rFonts w:asciiTheme="minorHAnsi" w:hAnsiTheme="minorHAnsi" w:cstheme="minorHAnsi"/>
          <w:spacing w:val="-1"/>
        </w:rPr>
        <w:t>provide</w:t>
      </w:r>
      <w:r w:rsidRPr="00264C9E">
        <w:rPr>
          <w:rFonts w:asciiTheme="minorHAnsi" w:hAnsiTheme="minorHAnsi" w:cstheme="minorHAnsi"/>
          <w:spacing w:val="-7"/>
        </w:rPr>
        <w:t xml:space="preserve"> </w:t>
      </w:r>
      <w:r w:rsidRPr="00264C9E">
        <w:rPr>
          <w:rFonts w:asciiTheme="minorHAnsi" w:hAnsiTheme="minorHAnsi" w:cstheme="minorHAnsi"/>
        </w:rPr>
        <w:t>the</w:t>
      </w:r>
      <w:r w:rsidRPr="00264C9E">
        <w:rPr>
          <w:rFonts w:asciiTheme="minorHAnsi" w:hAnsiTheme="minorHAnsi" w:cstheme="minorHAnsi"/>
          <w:spacing w:val="-7"/>
        </w:rPr>
        <w:t xml:space="preserve"> </w:t>
      </w:r>
      <w:r w:rsidRPr="00264C9E">
        <w:rPr>
          <w:rFonts w:asciiTheme="minorHAnsi" w:hAnsiTheme="minorHAnsi" w:cstheme="minorHAnsi"/>
          <w:spacing w:val="-1"/>
        </w:rPr>
        <w:t>following</w:t>
      </w:r>
      <w:r w:rsidRPr="00264C9E">
        <w:rPr>
          <w:rFonts w:asciiTheme="minorHAnsi" w:hAnsiTheme="minorHAnsi" w:cstheme="minorHAnsi"/>
          <w:spacing w:val="-7"/>
        </w:rPr>
        <w:t xml:space="preserve"> </w:t>
      </w:r>
      <w:r w:rsidRPr="00264C9E">
        <w:rPr>
          <w:rFonts w:asciiTheme="minorHAnsi" w:hAnsiTheme="minorHAnsi" w:cstheme="minorHAnsi"/>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9104FF" w:rsidRPr="00264C9E" w14:paraId="4CC34B37" w14:textId="77777777" w:rsidTr="00146FC8">
        <w:tc>
          <w:tcPr>
            <w:tcW w:w="1312" w:type="dxa"/>
            <w:shd w:val="clear" w:color="auto" w:fill="D9D9D9" w:themeFill="background1" w:themeFillShade="D9"/>
          </w:tcPr>
          <w:p w14:paraId="43BEFBF4"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Name</w:t>
            </w:r>
          </w:p>
        </w:tc>
        <w:tc>
          <w:tcPr>
            <w:tcW w:w="1312" w:type="dxa"/>
            <w:shd w:val="clear" w:color="auto" w:fill="D9D9D9" w:themeFill="background1" w:themeFillShade="D9"/>
          </w:tcPr>
          <w:p w14:paraId="10D49C8E"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Address</w:t>
            </w:r>
          </w:p>
        </w:tc>
        <w:tc>
          <w:tcPr>
            <w:tcW w:w="1313" w:type="dxa"/>
            <w:shd w:val="clear" w:color="auto" w:fill="D9D9D9" w:themeFill="background1" w:themeFillShade="D9"/>
          </w:tcPr>
          <w:p w14:paraId="4786B00E"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Website Address</w:t>
            </w:r>
          </w:p>
        </w:tc>
        <w:tc>
          <w:tcPr>
            <w:tcW w:w="1313" w:type="dxa"/>
            <w:shd w:val="clear" w:color="auto" w:fill="D9D9D9" w:themeFill="background1" w:themeFillShade="D9"/>
          </w:tcPr>
          <w:p w14:paraId="151CD2F8"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Name</w:t>
            </w:r>
          </w:p>
        </w:tc>
        <w:tc>
          <w:tcPr>
            <w:tcW w:w="1313" w:type="dxa"/>
            <w:shd w:val="clear" w:color="auto" w:fill="D9D9D9" w:themeFill="background1" w:themeFillShade="D9"/>
          </w:tcPr>
          <w:p w14:paraId="0DD62B52"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Email</w:t>
            </w:r>
          </w:p>
        </w:tc>
        <w:tc>
          <w:tcPr>
            <w:tcW w:w="1313" w:type="dxa"/>
            <w:shd w:val="clear" w:color="auto" w:fill="D9D9D9" w:themeFill="background1" w:themeFillShade="D9"/>
          </w:tcPr>
          <w:p w14:paraId="6C48973E"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Phone</w:t>
            </w:r>
          </w:p>
        </w:tc>
        <w:tc>
          <w:tcPr>
            <w:tcW w:w="1313" w:type="dxa"/>
            <w:shd w:val="clear" w:color="auto" w:fill="D9D9D9" w:themeFill="background1" w:themeFillShade="D9"/>
          </w:tcPr>
          <w:p w14:paraId="37DF170A"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NC HUB certified?</w:t>
            </w:r>
          </w:p>
        </w:tc>
        <w:tc>
          <w:tcPr>
            <w:tcW w:w="1313" w:type="dxa"/>
            <w:shd w:val="clear" w:color="auto" w:fill="D9D9D9" w:themeFill="background1" w:themeFillShade="D9"/>
          </w:tcPr>
          <w:p w14:paraId="0483BBAB" w14:textId="77777777" w:rsidR="009104FF" w:rsidRPr="00264C9E" w:rsidRDefault="009104FF" w:rsidP="00146FC8">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Percent of total bid price</w:t>
            </w:r>
          </w:p>
        </w:tc>
      </w:tr>
      <w:tr w:rsidR="009104FF" w:rsidRPr="00264C9E" w14:paraId="30CBA1C4" w14:textId="77777777" w:rsidTr="00146FC8">
        <w:tc>
          <w:tcPr>
            <w:tcW w:w="1312" w:type="dxa"/>
          </w:tcPr>
          <w:p w14:paraId="7B294A61"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7A175D6D"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6D6817E7"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4D69FC1E"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5F9E6D5"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0F1974B7"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5E9F435B"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EE7E0B6" w14:textId="77777777" w:rsidR="009104FF" w:rsidRPr="00264C9E" w:rsidRDefault="009104FF" w:rsidP="00146FC8">
            <w:pPr>
              <w:widowControl w:val="0"/>
              <w:spacing w:after="0"/>
              <w:rPr>
                <w:rFonts w:asciiTheme="minorHAnsi" w:eastAsia="Arial" w:hAnsiTheme="minorHAnsi" w:cstheme="minorHAnsi"/>
                <w:color w:val="auto"/>
                <w:sz w:val="20"/>
              </w:rPr>
            </w:pPr>
          </w:p>
          <w:p w14:paraId="40A47A1D" w14:textId="77777777" w:rsidR="009104FF" w:rsidRPr="00264C9E" w:rsidRDefault="009104FF" w:rsidP="00146FC8">
            <w:pPr>
              <w:widowControl w:val="0"/>
              <w:spacing w:after="0"/>
              <w:rPr>
                <w:rFonts w:asciiTheme="minorHAnsi" w:eastAsia="Arial" w:hAnsiTheme="minorHAnsi" w:cstheme="minorHAnsi"/>
                <w:color w:val="auto"/>
                <w:sz w:val="20"/>
              </w:rPr>
            </w:pPr>
          </w:p>
          <w:p w14:paraId="00ED75C4" w14:textId="77777777" w:rsidR="009104FF" w:rsidRPr="00264C9E" w:rsidRDefault="009104FF" w:rsidP="00146FC8">
            <w:pPr>
              <w:widowControl w:val="0"/>
              <w:spacing w:after="0"/>
              <w:rPr>
                <w:rFonts w:asciiTheme="minorHAnsi" w:eastAsia="Arial" w:hAnsiTheme="minorHAnsi" w:cstheme="minorHAnsi"/>
                <w:color w:val="auto"/>
                <w:sz w:val="20"/>
              </w:rPr>
            </w:pPr>
          </w:p>
        </w:tc>
      </w:tr>
      <w:tr w:rsidR="009104FF" w:rsidRPr="00264C9E" w14:paraId="72BCB344" w14:textId="77777777" w:rsidTr="00146FC8">
        <w:tc>
          <w:tcPr>
            <w:tcW w:w="1312" w:type="dxa"/>
          </w:tcPr>
          <w:p w14:paraId="0F09B393"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023AC571"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23B53045"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9098957"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7DE6C5A0"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9388CD4"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297F64AD"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7461B84" w14:textId="77777777" w:rsidR="009104FF" w:rsidRPr="00264C9E" w:rsidRDefault="009104FF" w:rsidP="00146FC8">
            <w:pPr>
              <w:widowControl w:val="0"/>
              <w:spacing w:after="0"/>
              <w:rPr>
                <w:rFonts w:asciiTheme="minorHAnsi" w:eastAsia="Arial" w:hAnsiTheme="minorHAnsi" w:cstheme="minorHAnsi"/>
                <w:color w:val="auto"/>
                <w:sz w:val="20"/>
              </w:rPr>
            </w:pPr>
          </w:p>
          <w:p w14:paraId="779A422F" w14:textId="77777777" w:rsidR="009104FF" w:rsidRPr="00264C9E" w:rsidRDefault="009104FF" w:rsidP="00146FC8">
            <w:pPr>
              <w:widowControl w:val="0"/>
              <w:spacing w:after="0"/>
              <w:rPr>
                <w:rFonts w:asciiTheme="minorHAnsi" w:eastAsia="Arial" w:hAnsiTheme="minorHAnsi" w:cstheme="minorHAnsi"/>
                <w:color w:val="auto"/>
                <w:sz w:val="20"/>
              </w:rPr>
            </w:pPr>
          </w:p>
          <w:p w14:paraId="73E9FDDB" w14:textId="77777777" w:rsidR="009104FF" w:rsidRPr="00264C9E" w:rsidRDefault="009104FF" w:rsidP="00146FC8">
            <w:pPr>
              <w:widowControl w:val="0"/>
              <w:spacing w:after="0"/>
              <w:rPr>
                <w:rFonts w:asciiTheme="minorHAnsi" w:eastAsia="Arial" w:hAnsiTheme="minorHAnsi" w:cstheme="minorHAnsi"/>
                <w:color w:val="auto"/>
                <w:sz w:val="20"/>
              </w:rPr>
            </w:pPr>
          </w:p>
        </w:tc>
      </w:tr>
      <w:tr w:rsidR="009104FF" w:rsidRPr="00264C9E" w14:paraId="5D0A7C4A" w14:textId="77777777" w:rsidTr="00146FC8">
        <w:tc>
          <w:tcPr>
            <w:tcW w:w="1312" w:type="dxa"/>
          </w:tcPr>
          <w:p w14:paraId="4C362985"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2" w:type="dxa"/>
          </w:tcPr>
          <w:p w14:paraId="54E3A9DC"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3CF82EE5"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182BD618"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64C11475"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5E3AC01E"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0EE92328" w14:textId="77777777" w:rsidR="009104FF" w:rsidRPr="00264C9E" w:rsidRDefault="009104FF" w:rsidP="00146FC8">
            <w:pPr>
              <w:widowControl w:val="0"/>
              <w:spacing w:after="0"/>
              <w:rPr>
                <w:rFonts w:asciiTheme="minorHAnsi" w:eastAsia="Arial" w:hAnsiTheme="minorHAnsi" w:cstheme="minorHAnsi"/>
                <w:color w:val="auto"/>
                <w:sz w:val="20"/>
              </w:rPr>
            </w:pPr>
          </w:p>
        </w:tc>
        <w:tc>
          <w:tcPr>
            <w:tcW w:w="1313" w:type="dxa"/>
          </w:tcPr>
          <w:p w14:paraId="20F66A5C" w14:textId="77777777" w:rsidR="009104FF" w:rsidRPr="00264C9E" w:rsidRDefault="009104FF" w:rsidP="00146FC8">
            <w:pPr>
              <w:widowControl w:val="0"/>
              <w:spacing w:after="0"/>
              <w:rPr>
                <w:rFonts w:asciiTheme="minorHAnsi" w:eastAsia="Arial" w:hAnsiTheme="minorHAnsi" w:cstheme="minorHAnsi"/>
                <w:color w:val="auto"/>
                <w:sz w:val="20"/>
              </w:rPr>
            </w:pPr>
          </w:p>
          <w:p w14:paraId="285B0113" w14:textId="77777777" w:rsidR="009104FF" w:rsidRPr="00264C9E" w:rsidRDefault="009104FF" w:rsidP="00146FC8">
            <w:pPr>
              <w:widowControl w:val="0"/>
              <w:spacing w:after="0"/>
              <w:rPr>
                <w:rFonts w:asciiTheme="minorHAnsi" w:eastAsia="Arial" w:hAnsiTheme="minorHAnsi" w:cstheme="minorHAnsi"/>
                <w:color w:val="auto"/>
                <w:sz w:val="20"/>
              </w:rPr>
            </w:pPr>
          </w:p>
          <w:p w14:paraId="4644EB7A" w14:textId="77777777" w:rsidR="009104FF" w:rsidRPr="00264C9E" w:rsidRDefault="009104FF" w:rsidP="00146FC8">
            <w:pPr>
              <w:widowControl w:val="0"/>
              <w:spacing w:after="0"/>
              <w:rPr>
                <w:rFonts w:asciiTheme="minorHAnsi" w:eastAsia="Arial" w:hAnsiTheme="minorHAnsi" w:cstheme="minorHAnsi"/>
                <w:color w:val="auto"/>
                <w:sz w:val="20"/>
              </w:rPr>
            </w:pPr>
          </w:p>
        </w:tc>
      </w:tr>
    </w:tbl>
    <w:p w14:paraId="764EFBF8" w14:textId="77777777" w:rsidR="009104FF" w:rsidRPr="00264C9E" w:rsidRDefault="009104FF" w:rsidP="009104FF">
      <w:pPr>
        <w:widowControl w:val="0"/>
        <w:spacing w:after="0"/>
        <w:jc w:val="both"/>
        <w:rPr>
          <w:rFonts w:asciiTheme="minorHAnsi" w:eastAsia="Arial" w:hAnsiTheme="minorHAnsi" w:cstheme="minorHAnsi"/>
          <w:color w:val="auto"/>
          <w:sz w:val="20"/>
        </w:rPr>
      </w:pPr>
    </w:p>
    <w:p w14:paraId="4F25582C" w14:textId="77777777" w:rsidR="009104FF" w:rsidRPr="00264C9E" w:rsidRDefault="009104FF" w:rsidP="009104FF">
      <w:pPr>
        <w:widowControl w:val="0"/>
        <w:spacing w:after="0"/>
        <w:jc w:val="both"/>
        <w:rPr>
          <w:rFonts w:asciiTheme="minorHAnsi" w:eastAsia="Arial" w:hAnsiTheme="minorHAnsi" w:cstheme="minorHAnsi"/>
          <w:color w:val="auto"/>
          <w:sz w:val="20"/>
        </w:rPr>
      </w:pPr>
    </w:p>
    <w:p w14:paraId="66B46C38" w14:textId="77777777" w:rsidR="009104FF" w:rsidRPr="00264C9E" w:rsidRDefault="009104FF" w:rsidP="009104FF">
      <w:pPr>
        <w:pStyle w:val="Text"/>
        <w:ind w:left="300" w:firstLine="720"/>
        <w:rPr>
          <w:rFonts w:asciiTheme="minorHAnsi" w:hAnsiTheme="minorHAnsi" w:cstheme="minorHAnsi"/>
          <w:b/>
          <w:bCs w:val="0"/>
        </w:rPr>
      </w:pPr>
      <w:r w:rsidRPr="00264C9E">
        <w:rPr>
          <w:rFonts w:asciiTheme="minorHAnsi" w:hAnsiTheme="minorHAnsi" w:cstheme="minorHAnsi"/>
          <w:b/>
          <w:bCs w:val="0"/>
        </w:rPr>
        <w:t>Need</w:t>
      </w:r>
      <w:r w:rsidRPr="00264C9E">
        <w:rPr>
          <w:rFonts w:asciiTheme="minorHAnsi" w:hAnsiTheme="minorHAnsi" w:cstheme="minorHAnsi"/>
          <w:b/>
          <w:bCs w:val="0"/>
          <w:spacing w:val="-12"/>
        </w:rPr>
        <w:t xml:space="preserve"> </w:t>
      </w:r>
      <w:r w:rsidRPr="00264C9E">
        <w:rPr>
          <w:rFonts w:asciiTheme="minorHAnsi" w:hAnsiTheme="minorHAnsi" w:cstheme="minorHAnsi"/>
          <w:b/>
          <w:bCs w:val="0"/>
        </w:rPr>
        <w:t>more</w:t>
      </w:r>
      <w:r w:rsidRPr="00264C9E">
        <w:rPr>
          <w:rFonts w:asciiTheme="minorHAnsi" w:hAnsiTheme="minorHAnsi" w:cstheme="minorHAnsi"/>
          <w:b/>
          <w:bCs w:val="0"/>
          <w:spacing w:val="-11"/>
        </w:rPr>
        <w:t xml:space="preserve"> </w:t>
      </w:r>
      <w:r w:rsidRPr="00264C9E">
        <w:rPr>
          <w:rFonts w:asciiTheme="minorHAnsi" w:hAnsiTheme="minorHAnsi" w:cstheme="minorHAnsi"/>
          <w:b/>
          <w:bCs w:val="0"/>
        </w:rPr>
        <w:t>information?</w:t>
      </w:r>
    </w:p>
    <w:p w14:paraId="32A89130" w14:textId="77777777" w:rsidR="009104FF" w:rsidRPr="00264C9E" w:rsidRDefault="009104FF" w:rsidP="009104FF">
      <w:pPr>
        <w:widowControl w:val="0"/>
        <w:spacing w:before="118" w:after="0"/>
        <w:ind w:left="1020" w:right="69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Questions concerning</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completion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this form</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should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be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presented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during</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z w:val="20"/>
        </w:rPr>
        <w:t>Q&amp;A</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period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through</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78"/>
          <w:w w:val="99"/>
          <w:sz w:val="20"/>
        </w:rPr>
        <w:t xml:space="preserve"> </w:t>
      </w:r>
      <w:r w:rsidRPr="00264C9E">
        <w:rPr>
          <w:rFonts w:asciiTheme="minorHAnsi" w:eastAsia="Arial" w:hAnsiTheme="minorHAnsi" w:cstheme="minorHAnsi"/>
          <w:color w:val="auto"/>
          <w:spacing w:val="-1"/>
          <w:sz w:val="20"/>
        </w:rPr>
        <w:t>process</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defined</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document.</w:t>
      </w:r>
    </w:p>
    <w:p w14:paraId="07D6A70C" w14:textId="77777777" w:rsidR="009104FF" w:rsidRPr="00264C9E" w:rsidRDefault="009104FF" w:rsidP="009104FF">
      <w:pPr>
        <w:spacing w:after="160" w:line="259" w:lineRule="auto"/>
        <w:rPr>
          <w:rFonts w:asciiTheme="minorHAnsi" w:hAnsiTheme="minorHAnsi" w:cstheme="minorHAnsi"/>
          <w:color w:val="auto"/>
          <w:spacing w:val="-1"/>
          <w:sz w:val="20"/>
        </w:rPr>
      </w:pPr>
    </w:p>
    <w:p w14:paraId="50D32B36" w14:textId="77777777" w:rsidR="009104FF" w:rsidRPr="00264C9E" w:rsidRDefault="009104FF" w:rsidP="009104FF">
      <w:pPr>
        <w:spacing w:after="160" w:line="259" w:lineRule="auto"/>
        <w:ind w:left="1020"/>
        <w:rPr>
          <w:rFonts w:asciiTheme="minorHAnsi" w:hAnsiTheme="minorHAnsi" w:cstheme="minorHAnsi"/>
          <w:color w:val="666666"/>
          <w:spacing w:val="-1"/>
          <w:sz w:val="20"/>
          <w:u w:val="single" w:color="666666"/>
        </w:rPr>
      </w:pPr>
      <w:r w:rsidRPr="00264C9E">
        <w:rPr>
          <w:rFonts w:asciiTheme="minorHAnsi" w:hAnsiTheme="minorHAnsi" w:cstheme="minorHAnsi"/>
          <w:color w:val="auto"/>
          <w:spacing w:val="-1"/>
          <w:sz w:val="20"/>
        </w:rPr>
        <w:t>Questions</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concerning</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NC</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z w:val="20"/>
        </w:rPr>
        <w:t xml:space="preserve">HUB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pacing w:val="-1"/>
          <w:sz w:val="20"/>
        </w:rPr>
        <w:t>certification,</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z w:val="20"/>
        </w:rPr>
        <w:t xml:space="preserve">contact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hyperlink r:id="rId25">
        <w:r w:rsidRPr="00264C9E">
          <w:rPr>
            <w:rFonts w:asciiTheme="minorHAnsi" w:hAnsiTheme="minorHAnsi" w:cstheme="minorHAnsi"/>
            <w:b/>
            <w:color w:val="006FC0"/>
            <w:sz w:val="20"/>
            <w:u w:val="thick" w:color="006FC0"/>
          </w:rPr>
          <w:t xml:space="preserve">North </w:t>
        </w:r>
        <w:r w:rsidRPr="00264C9E">
          <w:rPr>
            <w:rFonts w:asciiTheme="minorHAnsi" w:hAnsiTheme="minorHAnsi" w:cstheme="minorHAnsi"/>
            <w:b/>
            <w:color w:val="006FC0"/>
            <w:spacing w:val="27"/>
            <w:sz w:val="20"/>
            <w:u w:val="thick" w:color="006FC0"/>
          </w:rPr>
          <w:t xml:space="preserve"> </w:t>
        </w:r>
        <w:r w:rsidRPr="00264C9E">
          <w:rPr>
            <w:rFonts w:asciiTheme="minorHAnsi" w:hAnsiTheme="minorHAnsi" w:cstheme="minorHAnsi"/>
            <w:b/>
            <w:color w:val="006FC0"/>
            <w:spacing w:val="-1"/>
            <w:sz w:val="20"/>
            <w:u w:val="thick" w:color="006FC0"/>
          </w:rPr>
          <w:t>Carolina</w:t>
        </w:r>
        <w:r w:rsidRPr="00264C9E">
          <w:rPr>
            <w:rFonts w:asciiTheme="minorHAnsi" w:hAnsiTheme="minorHAnsi" w:cstheme="minorHAnsi"/>
            <w:b/>
            <w:color w:val="006FC0"/>
            <w:sz w:val="20"/>
            <w:u w:val="thick" w:color="006FC0"/>
          </w:rPr>
          <w:t xml:space="preserve"> </w:t>
        </w:r>
        <w:r w:rsidRPr="00264C9E">
          <w:rPr>
            <w:rFonts w:asciiTheme="minorHAnsi" w:hAnsiTheme="minorHAnsi" w:cstheme="minorHAnsi"/>
            <w:b/>
            <w:color w:val="006FC0"/>
            <w:spacing w:val="29"/>
            <w:sz w:val="20"/>
            <w:u w:val="thick" w:color="006FC0"/>
          </w:rPr>
          <w:t xml:space="preserve"> </w:t>
        </w:r>
        <w:r w:rsidRPr="00264C9E">
          <w:rPr>
            <w:rFonts w:asciiTheme="minorHAnsi" w:hAnsiTheme="minorHAnsi" w:cstheme="minorHAnsi"/>
            <w:b/>
            <w:color w:val="006FC0"/>
            <w:spacing w:val="-1"/>
            <w:sz w:val="20"/>
            <w:u w:val="thick" w:color="006FC0"/>
          </w:rPr>
          <w:t>Office</w:t>
        </w:r>
        <w:r w:rsidRPr="00264C9E">
          <w:rPr>
            <w:rFonts w:asciiTheme="minorHAnsi" w:hAnsiTheme="minorHAnsi" w:cstheme="minorHAnsi"/>
            <w:b/>
            <w:color w:val="006FC0"/>
            <w:sz w:val="20"/>
            <w:u w:val="thick" w:color="006FC0"/>
          </w:rPr>
          <w:t xml:space="preserve"> </w:t>
        </w:r>
        <w:r w:rsidRPr="00264C9E">
          <w:rPr>
            <w:rFonts w:asciiTheme="minorHAnsi" w:hAnsiTheme="minorHAnsi" w:cstheme="minorHAnsi"/>
            <w:b/>
            <w:color w:val="006FC0"/>
            <w:spacing w:val="27"/>
            <w:sz w:val="20"/>
            <w:u w:val="thick" w:color="006FC0"/>
          </w:rPr>
          <w:t xml:space="preserve"> </w:t>
        </w:r>
        <w:r w:rsidRPr="00264C9E">
          <w:rPr>
            <w:rFonts w:asciiTheme="minorHAnsi" w:hAnsiTheme="minorHAnsi" w:cstheme="minorHAnsi"/>
            <w:b/>
            <w:color w:val="006FC0"/>
            <w:sz w:val="20"/>
            <w:u w:val="thick" w:color="006FC0"/>
          </w:rPr>
          <w:t xml:space="preserve">of </w:t>
        </w:r>
        <w:r w:rsidRPr="00264C9E">
          <w:rPr>
            <w:rFonts w:asciiTheme="minorHAnsi" w:hAnsiTheme="minorHAnsi" w:cstheme="minorHAnsi"/>
            <w:b/>
            <w:color w:val="006FC0"/>
            <w:spacing w:val="28"/>
            <w:sz w:val="20"/>
            <w:u w:val="thick" w:color="006FC0"/>
          </w:rPr>
          <w:t xml:space="preserve"> </w:t>
        </w:r>
        <w:r w:rsidRPr="00264C9E">
          <w:rPr>
            <w:rFonts w:asciiTheme="minorHAnsi" w:hAnsiTheme="minorHAnsi" w:cstheme="minorHAnsi"/>
            <w:b/>
            <w:color w:val="006FC0"/>
            <w:spacing w:val="-1"/>
            <w:sz w:val="20"/>
            <w:u w:val="thick" w:color="006FC0"/>
          </w:rPr>
          <w:t>Historically</w:t>
        </w:r>
      </w:hyperlink>
      <w:r w:rsidRPr="00264C9E">
        <w:rPr>
          <w:rFonts w:asciiTheme="minorHAnsi" w:hAnsiTheme="minorHAnsi" w:cstheme="minorHAnsi"/>
          <w:b/>
          <w:color w:val="006FC0"/>
          <w:w w:val="99"/>
          <w:sz w:val="20"/>
        </w:rPr>
        <w:t xml:space="preserve"> </w:t>
      </w:r>
      <w:hyperlink r:id="rId26" w:history="1">
        <w:r w:rsidRPr="00264C9E">
          <w:rPr>
            <w:rStyle w:val="Hyperlink"/>
            <w:rFonts w:asciiTheme="minorHAnsi" w:hAnsiTheme="minorHAnsi" w:cstheme="minorHAnsi"/>
            <w:b/>
            <w:w w:val="99"/>
            <w:sz w:val="20"/>
          </w:rPr>
          <w:t xml:space="preserve"> </w:t>
        </w:r>
        <w:r w:rsidRPr="00264C9E">
          <w:rPr>
            <w:rStyle w:val="Hyperlink"/>
            <w:rFonts w:asciiTheme="minorHAnsi" w:hAnsiTheme="minorHAnsi" w:cstheme="minorHAnsi"/>
            <w:b/>
            <w:spacing w:val="-1"/>
            <w:sz w:val="20"/>
          </w:rPr>
          <w:t>Underutilized</w:t>
        </w:r>
        <w:r w:rsidRPr="00264C9E">
          <w:rPr>
            <w:rStyle w:val="Hyperlink"/>
            <w:rFonts w:asciiTheme="minorHAnsi" w:hAnsiTheme="minorHAnsi" w:cstheme="minorHAnsi"/>
            <w:b/>
            <w:spacing w:val="-14"/>
            <w:sz w:val="20"/>
          </w:rPr>
          <w:t xml:space="preserve"> </w:t>
        </w:r>
        <w:r w:rsidRPr="00264C9E">
          <w:rPr>
            <w:rStyle w:val="Hyperlink"/>
            <w:rFonts w:asciiTheme="minorHAnsi" w:hAnsiTheme="minorHAnsi" w:cstheme="minorHAnsi"/>
            <w:b/>
            <w:sz w:val="20"/>
          </w:rPr>
          <w:t>Businesses</w:t>
        </w:r>
        <w:r w:rsidRPr="00264C9E">
          <w:rPr>
            <w:rStyle w:val="Hyperlink"/>
            <w:rFonts w:asciiTheme="minorHAnsi" w:hAnsiTheme="minorHAnsi" w:cstheme="minorHAnsi"/>
            <w:b/>
            <w:spacing w:val="-11"/>
            <w:sz w:val="20"/>
          </w:rPr>
          <w:t xml:space="preserve"> </w:t>
        </w:r>
      </w:hyperlink>
      <w:r w:rsidRPr="00264C9E">
        <w:rPr>
          <w:rFonts w:asciiTheme="minorHAnsi" w:hAnsiTheme="minorHAnsi" w:cstheme="minorHAnsi"/>
          <w:color w:val="auto"/>
          <w:spacing w:val="-1"/>
          <w:sz w:val="20"/>
        </w:rPr>
        <w:t>at</w:t>
      </w:r>
      <w:r w:rsidRPr="00264C9E">
        <w:rPr>
          <w:rFonts w:asciiTheme="minorHAnsi" w:hAnsiTheme="minorHAnsi" w:cstheme="minorHAnsi"/>
          <w:color w:val="auto"/>
          <w:spacing w:val="-14"/>
          <w:sz w:val="20"/>
        </w:rPr>
        <w:t xml:space="preserve"> </w:t>
      </w:r>
      <w:r w:rsidRPr="00264C9E">
        <w:rPr>
          <w:rFonts w:asciiTheme="minorHAnsi" w:hAnsiTheme="minorHAnsi" w:cstheme="minorHAnsi"/>
          <w:color w:val="auto"/>
          <w:sz w:val="20"/>
        </w:rPr>
        <w:t>984-236-0130</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11"/>
          <w:sz w:val="20"/>
        </w:rPr>
        <w:t xml:space="preserve"> </w:t>
      </w:r>
      <w:hyperlink r:id="rId27">
        <w:r w:rsidRPr="00264C9E">
          <w:rPr>
            <w:rFonts w:asciiTheme="minorHAnsi" w:hAnsiTheme="minorHAnsi" w:cstheme="minorHAnsi"/>
            <w:color w:val="666666"/>
            <w:spacing w:val="-1"/>
            <w:sz w:val="20"/>
            <w:u w:val="single" w:color="666666"/>
          </w:rPr>
          <w:t>huboffice.doa@doa.nc.gov</w:t>
        </w:r>
      </w:hyperlink>
    </w:p>
    <w:p w14:paraId="502D84C4" w14:textId="77777777" w:rsidR="009104FF" w:rsidRDefault="009104FF" w:rsidP="009104FF">
      <w:pPr>
        <w:spacing w:after="160" w:line="259" w:lineRule="auto"/>
        <w:rPr>
          <w:rFonts w:asciiTheme="minorHAnsi" w:hAnsiTheme="minorHAnsi" w:cstheme="minorHAnsi"/>
          <w:b/>
          <w:i/>
          <w:color w:val="auto"/>
          <w:sz w:val="20"/>
        </w:rPr>
      </w:pPr>
    </w:p>
    <w:p w14:paraId="7D4B3E59" w14:textId="77777777" w:rsidR="009104FF" w:rsidRDefault="009104FF" w:rsidP="009104FF">
      <w:pPr>
        <w:spacing w:after="160" w:line="259" w:lineRule="auto"/>
        <w:rPr>
          <w:rFonts w:asciiTheme="minorHAnsi" w:hAnsiTheme="minorHAnsi" w:cstheme="minorHAnsi"/>
          <w:b/>
          <w:i/>
          <w:color w:val="auto"/>
          <w:sz w:val="20"/>
        </w:rPr>
      </w:pPr>
    </w:p>
    <w:p w14:paraId="4AA3D2CB" w14:textId="77777777" w:rsidR="009104FF" w:rsidRDefault="009104FF" w:rsidP="009104FF">
      <w:pPr>
        <w:spacing w:after="160" w:line="259" w:lineRule="auto"/>
        <w:rPr>
          <w:rFonts w:asciiTheme="minorHAnsi" w:hAnsiTheme="minorHAnsi" w:cstheme="minorHAnsi"/>
          <w:b/>
          <w:i/>
          <w:color w:val="auto"/>
          <w:sz w:val="20"/>
        </w:rPr>
      </w:pPr>
    </w:p>
    <w:p w14:paraId="09DA9655" w14:textId="77777777" w:rsidR="009104FF" w:rsidRDefault="009104FF" w:rsidP="009104FF">
      <w:pPr>
        <w:spacing w:after="160" w:line="259" w:lineRule="auto"/>
        <w:rPr>
          <w:rFonts w:asciiTheme="minorHAnsi" w:hAnsiTheme="minorHAnsi" w:cstheme="minorHAnsi"/>
          <w:b/>
          <w:i/>
          <w:color w:val="auto"/>
          <w:sz w:val="20"/>
        </w:rPr>
      </w:pPr>
    </w:p>
    <w:p w14:paraId="21C5F387" w14:textId="77777777" w:rsidR="009104FF" w:rsidRDefault="009104FF" w:rsidP="009104FF">
      <w:pPr>
        <w:spacing w:after="160" w:line="259" w:lineRule="auto"/>
        <w:rPr>
          <w:rFonts w:asciiTheme="minorHAnsi" w:hAnsiTheme="minorHAnsi" w:cstheme="minorHAnsi"/>
          <w:b/>
          <w:i/>
          <w:color w:val="auto"/>
          <w:sz w:val="20"/>
        </w:rPr>
      </w:pPr>
    </w:p>
    <w:p w14:paraId="421C41CF" w14:textId="77777777" w:rsidR="009104FF" w:rsidRDefault="009104FF" w:rsidP="009104FF">
      <w:pPr>
        <w:spacing w:after="160" w:line="259" w:lineRule="auto"/>
        <w:rPr>
          <w:rFonts w:asciiTheme="minorHAnsi" w:hAnsiTheme="minorHAnsi" w:cstheme="minorHAnsi"/>
          <w:b/>
          <w:i/>
          <w:color w:val="auto"/>
          <w:sz w:val="20"/>
        </w:rPr>
      </w:pPr>
    </w:p>
    <w:p w14:paraId="51156BC7" w14:textId="77777777" w:rsidR="009104FF" w:rsidRDefault="009104FF" w:rsidP="009104FF">
      <w:pPr>
        <w:spacing w:after="160" w:line="259" w:lineRule="auto"/>
        <w:rPr>
          <w:rFonts w:asciiTheme="minorHAnsi" w:hAnsiTheme="minorHAnsi" w:cstheme="minorHAnsi"/>
          <w:b/>
          <w:i/>
          <w:color w:val="auto"/>
          <w:sz w:val="20"/>
        </w:rPr>
      </w:pPr>
    </w:p>
    <w:p w14:paraId="3DD4995E" w14:textId="77777777" w:rsidR="009104FF" w:rsidRDefault="009104FF" w:rsidP="009104FF">
      <w:pPr>
        <w:spacing w:after="160" w:line="259" w:lineRule="auto"/>
        <w:rPr>
          <w:rFonts w:asciiTheme="minorHAnsi" w:hAnsiTheme="minorHAnsi" w:cstheme="minorHAnsi"/>
          <w:b/>
          <w:i/>
          <w:color w:val="auto"/>
          <w:sz w:val="20"/>
        </w:rPr>
      </w:pPr>
    </w:p>
    <w:p w14:paraId="200C9074" w14:textId="77777777" w:rsidR="009104FF" w:rsidRDefault="009104FF" w:rsidP="009104FF">
      <w:pPr>
        <w:spacing w:after="160" w:line="259" w:lineRule="auto"/>
        <w:rPr>
          <w:rFonts w:asciiTheme="minorHAnsi" w:hAnsiTheme="minorHAnsi" w:cstheme="minorHAnsi"/>
          <w:b/>
          <w:i/>
          <w:color w:val="auto"/>
          <w:sz w:val="20"/>
        </w:rPr>
      </w:pPr>
    </w:p>
    <w:p w14:paraId="1D0E7BCC" w14:textId="77777777" w:rsidR="009104FF" w:rsidRDefault="009104FF" w:rsidP="009104FF">
      <w:pPr>
        <w:spacing w:after="160" w:line="259" w:lineRule="auto"/>
        <w:rPr>
          <w:rFonts w:asciiTheme="minorHAnsi" w:hAnsiTheme="minorHAnsi" w:cstheme="minorHAnsi"/>
          <w:b/>
          <w:i/>
          <w:color w:val="auto"/>
          <w:sz w:val="20"/>
        </w:rPr>
      </w:pPr>
    </w:p>
    <w:p w14:paraId="4FB009CA" w14:textId="77777777" w:rsidR="009104FF" w:rsidRDefault="009104FF" w:rsidP="009104FF">
      <w:pPr>
        <w:spacing w:after="160" w:line="259" w:lineRule="auto"/>
        <w:rPr>
          <w:rFonts w:asciiTheme="minorHAnsi" w:hAnsiTheme="minorHAnsi" w:cstheme="minorHAnsi"/>
          <w:b/>
          <w:i/>
          <w:color w:val="auto"/>
          <w:sz w:val="20"/>
        </w:rPr>
      </w:pPr>
    </w:p>
    <w:p w14:paraId="2F746B91" w14:textId="77777777" w:rsidR="009104FF" w:rsidRDefault="009104FF" w:rsidP="009104FF">
      <w:pPr>
        <w:spacing w:after="160" w:line="259" w:lineRule="auto"/>
        <w:rPr>
          <w:rFonts w:asciiTheme="minorHAnsi" w:hAnsiTheme="minorHAnsi" w:cstheme="minorHAnsi"/>
          <w:b/>
          <w:i/>
          <w:color w:val="auto"/>
          <w:sz w:val="20"/>
        </w:rPr>
      </w:pPr>
    </w:p>
    <w:p w14:paraId="204F63B5" w14:textId="77777777" w:rsidR="009104FF" w:rsidRDefault="009104FF" w:rsidP="009104FF">
      <w:pPr>
        <w:spacing w:after="160" w:line="259" w:lineRule="auto"/>
        <w:rPr>
          <w:rFonts w:asciiTheme="minorHAnsi" w:hAnsiTheme="minorHAnsi" w:cstheme="minorHAnsi"/>
          <w:b/>
          <w:i/>
          <w:color w:val="auto"/>
          <w:sz w:val="20"/>
        </w:rPr>
      </w:pPr>
    </w:p>
    <w:p w14:paraId="20B0DBEA" w14:textId="77777777" w:rsidR="009104FF" w:rsidRDefault="009104FF" w:rsidP="009104FF">
      <w:pPr>
        <w:spacing w:after="160" w:line="259" w:lineRule="auto"/>
        <w:rPr>
          <w:rFonts w:asciiTheme="minorHAnsi" w:hAnsiTheme="minorHAnsi" w:cstheme="minorHAnsi"/>
          <w:b/>
          <w:i/>
          <w:color w:val="auto"/>
          <w:sz w:val="20"/>
        </w:rPr>
      </w:pPr>
    </w:p>
    <w:p w14:paraId="3BF16C96" w14:textId="77777777" w:rsidR="009104FF" w:rsidRPr="00F319CA" w:rsidRDefault="009104FF" w:rsidP="009104FF">
      <w:pPr>
        <w:pStyle w:val="Heading1"/>
        <w:spacing w:after="240"/>
        <w:rPr>
          <w:rFonts w:asciiTheme="minorHAnsi" w:hAnsiTheme="minorHAnsi" w:cstheme="minorHAnsi"/>
        </w:rPr>
      </w:pPr>
      <w:bookmarkStart w:id="1956" w:name="_Toc98512874"/>
      <w:bookmarkStart w:id="1957" w:name="_Toc123740762"/>
      <w:bookmarkStart w:id="1958" w:name="_Toc175902968"/>
      <w:bookmarkStart w:id="1959" w:name="_Toc176525350"/>
      <w:bookmarkStart w:id="1960" w:name="_Toc178340951"/>
      <w:r w:rsidRPr="00F319CA">
        <w:rPr>
          <w:rFonts w:asciiTheme="minorHAnsi" w:hAnsiTheme="minorHAnsi" w:cstheme="minorHAnsi"/>
        </w:rPr>
        <w:t>ATTACHMENT E: CUSTOMER REFERENCE TEMPLATE</w:t>
      </w:r>
      <w:bookmarkEnd w:id="1956"/>
      <w:bookmarkEnd w:id="1957"/>
      <w:bookmarkEnd w:id="1958"/>
      <w:bookmarkEnd w:id="1959"/>
      <w:bookmarkEnd w:id="1960"/>
    </w:p>
    <w:p w14:paraId="37DF8265" w14:textId="77777777" w:rsidR="009104FF" w:rsidRPr="00264C9E" w:rsidRDefault="009104FF" w:rsidP="009104FF">
      <w:pPr>
        <w:widowControl w:val="0"/>
        <w:spacing w:after="0" w:line="20" w:lineRule="atLeast"/>
        <w:ind w:left="405"/>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  ____________________________</w:t>
      </w:r>
    </w:p>
    <w:p w14:paraId="149A369C" w14:textId="77777777" w:rsidR="009104FF" w:rsidRPr="00264C9E" w:rsidRDefault="009104FF" w:rsidP="009104FF">
      <w:pPr>
        <w:widowControl w:val="0"/>
        <w:spacing w:before="7" w:after="0"/>
        <w:rPr>
          <w:rFonts w:asciiTheme="minorHAnsi" w:eastAsia="Arial" w:hAnsiTheme="minorHAnsi" w:cstheme="minorHAnsi"/>
          <w:color w:val="auto"/>
          <w:sz w:val="20"/>
        </w:rPr>
      </w:pPr>
    </w:p>
    <w:p w14:paraId="7B2DB0F2" w14:textId="77777777" w:rsidR="009104FF" w:rsidRPr="00264C9E" w:rsidRDefault="009104FF" w:rsidP="009104FF">
      <w:pPr>
        <w:widowControl w:val="0"/>
        <w:tabs>
          <w:tab w:val="left" w:pos="4212"/>
          <w:tab w:val="left" w:pos="4768"/>
        </w:tabs>
        <w:spacing w:before="74" w:after="0"/>
        <w:ind w:left="44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13"/>
          <w:sz w:val="20"/>
        </w:rPr>
        <w:t xml:space="preserve"> </w:t>
      </w:r>
      <w:r w:rsidRPr="00264C9E">
        <w:rPr>
          <w:rFonts w:asciiTheme="minorHAnsi" w:eastAsia="Arial" w:hAnsiTheme="minorHAnsi" w:cstheme="minorHAnsi"/>
          <w:color w:val="auto"/>
          <w:sz w:val="20"/>
        </w:rPr>
        <w:t>Name:</w:t>
      </w:r>
      <w:r w:rsidRPr="00264C9E">
        <w:rPr>
          <w:rFonts w:asciiTheme="minorHAnsi" w:eastAsia="Arial" w:hAnsiTheme="minorHAnsi" w:cstheme="minorHAnsi"/>
          <w:color w:val="auto"/>
          <w:sz w:val="20"/>
          <w:u w:val="single" w:color="000000"/>
        </w:rPr>
        <w:t xml:space="preserve">  ___________________________</w:t>
      </w:r>
    </w:p>
    <w:p w14:paraId="22EA2F8C" w14:textId="77777777" w:rsidR="009104FF" w:rsidRPr="00264C9E" w:rsidRDefault="009104FF" w:rsidP="009104FF">
      <w:pPr>
        <w:widowControl w:val="0"/>
        <w:spacing w:before="6" w:after="0"/>
        <w:rPr>
          <w:rFonts w:asciiTheme="minorHAnsi" w:eastAsia="Arial" w:hAnsiTheme="minorHAnsi" w:cstheme="minorHAnsi"/>
          <w:color w:val="auto"/>
          <w:sz w:val="20"/>
        </w:rPr>
      </w:pPr>
    </w:p>
    <w:p w14:paraId="0D2EDC9D" w14:textId="77777777" w:rsidR="009104FF" w:rsidRPr="00264C9E" w:rsidRDefault="009104FF" w:rsidP="009104FF">
      <w:pPr>
        <w:widowControl w:val="0"/>
        <w:spacing w:before="74" w:after="0"/>
        <w:ind w:left="440"/>
        <w:rPr>
          <w:rFonts w:asciiTheme="minorHAnsi" w:eastAsia="Arial" w:hAnsiTheme="minorHAnsi" w:cstheme="minorHAnsi"/>
          <w:color w:val="auto"/>
          <w:sz w:val="20"/>
        </w:rPr>
      </w:pPr>
      <w:r w:rsidRPr="00264C9E">
        <w:rPr>
          <w:rFonts w:asciiTheme="minorHAnsi" w:eastAsia="Arial" w:hAnsiTheme="minorHAnsi" w:cstheme="minorHAnsi"/>
          <w:b/>
          <w:color w:val="auto"/>
          <w:spacing w:val="-1"/>
          <w:sz w:val="20"/>
        </w:rPr>
        <w:t>Instructions</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shall</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use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template</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submit</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three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(3)</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customer</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references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with</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its</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offer.</w:t>
      </w:r>
    </w:p>
    <w:p w14:paraId="59D222D7" w14:textId="77777777" w:rsidR="009104FF" w:rsidRPr="00264C9E" w:rsidRDefault="009104FF" w:rsidP="009104FF">
      <w:pPr>
        <w:widowControl w:val="0"/>
        <w:spacing w:before="5"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9104FF" w:rsidRPr="00264C9E" w14:paraId="05BBFA3A"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D8F6799"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1863C17"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07B97379"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77B3B92"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DA901DD"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2867C77F" w14:textId="77777777" w:rsidTr="00146FC8">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08FA9EB" w14:textId="77777777" w:rsidR="009104FF" w:rsidRPr="00264C9E" w:rsidRDefault="009104FF" w:rsidP="00146FC8">
            <w:pPr>
              <w:widowControl w:val="0"/>
              <w:tabs>
                <w:tab w:val="left" w:pos="3313"/>
              </w:tabs>
              <w:spacing w:before="66"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27688B7"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7A22F754"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05D2602"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087F086"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51296E1B"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A7749A1"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D506B19"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0923E8A7"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D71DB59"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3F8C17E"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2C4D2A0F" w14:textId="77777777" w:rsidTr="00146FC8">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1A0F508" w14:textId="77777777" w:rsidR="009104FF" w:rsidRPr="00264C9E" w:rsidRDefault="009104FF" w:rsidP="00146FC8">
            <w:pPr>
              <w:widowControl w:val="0"/>
              <w:spacing w:before="73"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56E50DBF" w14:textId="77777777" w:rsidR="009104FF" w:rsidRPr="00264C9E" w:rsidRDefault="009104FF" w:rsidP="00146FC8">
            <w:pPr>
              <w:widowControl w:val="0"/>
              <w:spacing w:after="0"/>
              <w:rPr>
                <w:rFonts w:asciiTheme="minorHAnsi" w:hAnsiTheme="minorHAnsi" w:cstheme="minorHAnsi"/>
                <w:color w:val="auto"/>
                <w:sz w:val="20"/>
              </w:rPr>
            </w:pPr>
          </w:p>
        </w:tc>
      </w:tr>
    </w:tbl>
    <w:p w14:paraId="27535AD7" w14:textId="77777777" w:rsidR="009104FF" w:rsidRPr="00264C9E" w:rsidRDefault="009104FF" w:rsidP="009104FF">
      <w:pPr>
        <w:widowControl w:val="0"/>
        <w:spacing w:before="9"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9104FF" w:rsidRPr="00264C9E" w14:paraId="5C53F2D4"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3D0B855"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93C60A2"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4018918C"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B978FE7"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0783F13"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668D0CF4" w14:textId="77777777" w:rsidTr="00146FC8">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99472F1"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F0A3B2E"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2F0FFF27"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C36E427"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0DB7B24"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34E3F1B8"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3BC4460"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897DC1C"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71D21AA0"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7BCE7A0"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50EBF6B"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6A5B836F" w14:textId="77777777" w:rsidTr="00146FC8">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4545327" w14:textId="77777777" w:rsidR="009104FF" w:rsidRPr="00264C9E" w:rsidRDefault="009104FF" w:rsidP="00146FC8">
            <w:pPr>
              <w:widowControl w:val="0"/>
              <w:spacing w:before="70"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5206CFB7" w14:textId="77777777" w:rsidR="009104FF" w:rsidRPr="00264C9E" w:rsidRDefault="009104FF" w:rsidP="00146FC8">
            <w:pPr>
              <w:widowControl w:val="0"/>
              <w:spacing w:after="0"/>
              <w:rPr>
                <w:rFonts w:asciiTheme="minorHAnsi" w:hAnsiTheme="minorHAnsi" w:cstheme="minorHAnsi"/>
                <w:color w:val="auto"/>
                <w:sz w:val="20"/>
              </w:rPr>
            </w:pPr>
          </w:p>
        </w:tc>
      </w:tr>
    </w:tbl>
    <w:p w14:paraId="53CE1F00" w14:textId="77777777" w:rsidR="009104FF" w:rsidRPr="00264C9E" w:rsidRDefault="009104FF" w:rsidP="009104FF">
      <w:pPr>
        <w:widowControl w:val="0"/>
        <w:spacing w:before="9"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9104FF" w:rsidRPr="00264C9E" w14:paraId="44E3EB75"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5882F80"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492F593"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0AB273B0"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6CCC66F"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8E595D9"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3A79F998"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B0CCFD8"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58E986A"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39AD779C" w14:textId="77777777" w:rsidTr="00146FC8">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46902F3" w14:textId="77777777" w:rsidR="009104FF" w:rsidRPr="00264C9E" w:rsidRDefault="009104FF" w:rsidP="00146FC8">
            <w:pPr>
              <w:widowControl w:val="0"/>
              <w:tabs>
                <w:tab w:val="left" w:pos="3313"/>
              </w:tabs>
              <w:spacing w:before="66"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BA31019"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6FC079D7"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ED25E22"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7721C9C"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3830B23C" w14:textId="77777777" w:rsidTr="00146FC8">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60F1FF8" w14:textId="77777777" w:rsidR="009104FF" w:rsidRPr="00264C9E" w:rsidRDefault="009104FF" w:rsidP="00146FC8">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D4A5877" w14:textId="77777777" w:rsidR="009104FF" w:rsidRPr="00264C9E" w:rsidRDefault="009104FF" w:rsidP="00146FC8">
            <w:pPr>
              <w:widowControl w:val="0"/>
              <w:spacing w:after="0"/>
              <w:rPr>
                <w:rFonts w:asciiTheme="minorHAnsi" w:hAnsiTheme="minorHAnsi" w:cstheme="minorHAnsi"/>
                <w:color w:val="auto"/>
                <w:sz w:val="20"/>
              </w:rPr>
            </w:pPr>
          </w:p>
        </w:tc>
      </w:tr>
      <w:tr w:rsidR="009104FF" w:rsidRPr="00264C9E" w14:paraId="68E73D29" w14:textId="77777777" w:rsidTr="00146FC8">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327BF1" w14:textId="77777777" w:rsidR="009104FF" w:rsidRPr="00264C9E" w:rsidRDefault="009104FF" w:rsidP="00146FC8">
            <w:pPr>
              <w:widowControl w:val="0"/>
              <w:spacing w:before="70"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0EC9A5B8" w14:textId="77777777" w:rsidR="009104FF" w:rsidRPr="00264C9E" w:rsidRDefault="009104FF" w:rsidP="00146FC8">
            <w:pPr>
              <w:widowControl w:val="0"/>
              <w:spacing w:after="0"/>
              <w:rPr>
                <w:rFonts w:asciiTheme="minorHAnsi" w:hAnsiTheme="minorHAnsi" w:cstheme="minorHAnsi"/>
                <w:color w:val="auto"/>
                <w:sz w:val="20"/>
              </w:rPr>
            </w:pPr>
          </w:p>
        </w:tc>
      </w:tr>
    </w:tbl>
    <w:p w14:paraId="0A224C61" w14:textId="77777777" w:rsidR="009104FF" w:rsidRPr="00264C9E" w:rsidRDefault="009104FF" w:rsidP="009104FF">
      <w:pPr>
        <w:spacing w:after="160" w:line="259" w:lineRule="auto"/>
        <w:rPr>
          <w:rFonts w:asciiTheme="minorHAnsi" w:hAnsiTheme="minorHAnsi" w:cstheme="minorHAnsi"/>
          <w:color w:val="666666"/>
          <w:spacing w:val="-1"/>
          <w:sz w:val="20"/>
          <w:u w:val="single" w:color="666666"/>
        </w:rPr>
      </w:pPr>
    </w:p>
    <w:p w14:paraId="60D8C9BA" w14:textId="77777777" w:rsidR="009104FF" w:rsidRDefault="009104FF" w:rsidP="009104FF">
      <w:pPr>
        <w:spacing w:after="160" w:line="259" w:lineRule="auto"/>
        <w:rPr>
          <w:rFonts w:asciiTheme="minorHAnsi" w:hAnsiTheme="minorHAnsi" w:cstheme="minorHAnsi"/>
          <w:b/>
          <w:i/>
          <w:color w:val="auto"/>
          <w:sz w:val="20"/>
        </w:rPr>
      </w:pPr>
    </w:p>
    <w:p w14:paraId="77BFD004" w14:textId="77777777" w:rsidR="009104FF" w:rsidRDefault="009104FF" w:rsidP="009104FF">
      <w:pPr>
        <w:spacing w:after="160" w:line="259" w:lineRule="auto"/>
        <w:rPr>
          <w:rFonts w:asciiTheme="minorHAnsi" w:hAnsiTheme="minorHAnsi" w:cstheme="minorHAnsi"/>
          <w:b/>
          <w:i/>
          <w:color w:val="auto"/>
          <w:sz w:val="20"/>
        </w:rPr>
      </w:pPr>
    </w:p>
    <w:p w14:paraId="149C156E" w14:textId="77777777" w:rsidR="009104FF" w:rsidRPr="00F319CA" w:rsidRDefault="009104FF" w:rsidP="009104FF">
      <w:pPr>
        <w:pStyle w:val="Heading1"/>
        <w:spacing w:after="240"/>
        <w:rPr>
          <w:rFonts w:asciiTheme="minorHAnsi" w:hAnsiTheme="minorHAnsi" w:cstheme="minorHAnsi"/>
        </w:rPr>
      </w:pPr>
      <w:bookmarkStart w:id="1961" w:name="_Toc98512875"/>
      <w:bookmarkStart w:id="1962" w:name="_Toc123740763"/>
      <w:bookmarkStart w:id="1963" w:name="_Toc175902969"/>
      <w:bookmarkStart w:id="1964" w:name="_Toc176525351"/>
      <w:bookmarkStart w:id="1965" w:name="_Toc178340952"/>
      <w:r w:rsidRPr="00F319CA">
        <w:rPr>
          <w:rFonts w:asciiTheme="minorHAnsi" w:hAnsiTheme="minorHAnsi" w:cstheme="minorHAnsi"/>
        </w:rPr>
        <w:t>ATTACHMENT F: LOCATION OF WORKERS UTILIZED BY VENDOR</w:t>
      </w:r>
      <w:bookmarkEnd w:id="1961"/>
      <w:bookmarkEnd w:id="1962"/>
      <w:bookmarkEnd w:id="1963"/>
      <w:bookmarkEnd w:id="1964"/>
      <w:bookmarkEnd w:id="1965"/>
    </w:p>
    <w:p w14:paraId="42EEC6B2" w14:textId="77777777" w:rsidR="009104FF" w:rsidRPr="00264C9E" w:rsidRDefault="009104FF" w:rsidP="009104FF">
      <w:pPr>
        <w:widowControl w:val="0"/>
        <w:tabs>
          <w:tab w:val="left" w:pos="1879"/>
          <w:tab w:val="left" w:pos="4212"/>
          <w:tab w:val="left" w:pos="4769"/>
        </w:tabs>
        <w:spacing w:before="74" w:after="0"/>
        <w:ind w:left="440"/>
        <w:rPr>
          <w:rFonts w:asciiTheme="minorHAnsi" w:eastAsia="Arial" w:hAnsiTheme="minorHAnsi" w:cstheme="minorHAnsi"/>
          <w:color w:val="auto"/>
          <w:sz w:val="20"/>
        </w:rPr>
      </w:pPr>
      <w:r w:rsidRPr="00264C9E">
        <w:rPr>
          <w:rFonts w:asciiTheme="minorHAnsi" w:hAnsiTheme="minorHAnsi" w:cstheme="minorHAnsi"/>
          <w:color w:val="auto"/>
          <w:spacing w:val="-1"/>
          <w:sz w:val="20"/>
        </w:rPr>
        <w:t>Solicitation</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w:t>
      </w:r>
      <w:r w:rsidRPr="00264C9E">
        <w:rPr>
          <w:rFonts w:asciiTheme="minorHAnsi" w:hAnsiTheme="minorHAnsi" w:cstheme="minorHAnsi"/>
          <w:color w:val="auto"/>
          <w:spacing w:val="-1"/>
          <w:sz w:val="20"/>
        </w:rPr>
        <w:tab/>
      </w:r>
      <w:r w:rsidRPr="00264C9E">
        <w:rPr>
          <w:rFonts w:asciiTheme="minorHAnsi" w:hAnsiTheme="minorHAnsi" w:cstheme="minorHAnsi"/>
          <w:color w:val="auto"/>
          <w:spacing w:val="-1"/>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5D497B2C" w14:textId="77777777" w:rsidR="009104FF" w:rsidRPr="00264C9E" w:rsidRDefault="009104FF" w:rsidP="009104FF">
      <w:pPr>
        <w:widowControl w:val="0"/>
        <w:spacing w:before="7" w:after="0"/>
        <w:rPr>
          <w:rFonts w:asciiTheme="minorHAnsi" w:eastAsia="Arial" w:hAnsiTheme="minorHAnsi" w:cstheme="minorHAnsi"/>
          <w:color w:val="auto"/>
          <w:sz w:val="20"/>
        </w:rPr>
      </w:pPr>
    </w:p>
    <w:p w14:paraId="67071F06" w14:textId="77777777" w:rsidR="009104FF" w:rsidRPr="00264C9E" w:rsidRDefault="009104FF" w:rsidP="009104FF">
      <w:pPr>
        <w:widowControl w:val="0"/>
        <w:tabs>
          <w:tab w:val="left" w:pos="4212"/>
          <w:tab w:val="left" w:pos="4768"/>
        </w:tabs>
        <w:spacing w:before="74" w:after="0"/>
        <w:ind w:left="440"/>
        <w:rPr>
          <w:rFonts w:asciiTheme="minorHAnsi" w:eastAsia="Arial" w:hAnsiTheme="minorHAnsi" w:cstheme="minorHAnsi"/>
          <w:color w:val="auto"/>
          <w:sz w:val="20"/>
        </w:rPr>
      </w:pP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z w:val="20"/>
        </w:rPr>
        <w:t>Name:</w:t>
      </w:r>
      <w:r w:rsidRPr="00264C9E">
        <w:rPr>
          <w:rFonts w:asciiTheme="minorHAnsi" w:hAnsiTheme="minorHAnsi" w:cstheme="minorHAnsi"/>
          <w:color w:val="auto"/>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173E136E" w14:textId="77777777" w:rsidR="009104FF" w:rsidRPr="00264C9E" w:rsidRDefault="009104FF" w:rsidP="009104FF">
      <w:pPr>
        <w:widowControl w:val="0"/>
        <w:spacing w:before="11" w:after="0"/>
        <w:rPr>
          <w:rFonts w:asciiTheme="minorHAnsi" w:eastAsia="Arial" w:hAnsiTheme="minorHAnsi" w:cstheme="minorHAnsi"/>
          <w:color w:val="auto"/>
          <w:sz w:val="20"/>
        </w:rPr>
      </w:pPr>
    </w:p>
    <w:p w14:paraId="437C2C2A" w14:textId="77777777" w:rsidR="009104FF" w:rsidRPr="00264C9E" w:rsidRDefault="009104FF" w:rsidP="009104FF">
      <w:pPr>
        <w:widowControl w:val="0"/>
        <w:spacing w:before="74" w:after="0" w:line="276" w:lineRule="auto"/>
        <w:ind w:left="440" w:right="538"/>
        <w:jc w:val="both"/>
        <w:rPr>
          <w:rFonts w:asciiTheme="minorHAnsi" w:eastAsia="Arial" w:hAnsiTheme="minorHAnsi" w:cstheme="minorHAnsi"/>
          <w:color w:val="auto"/>
          <w:sz w:val="20"/>
        </w:rPr>
      </w:pP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pacing w:val="-1"/>
          <w:sz w:val="20"/>
        </w:rPr>
        <w:t>accordance</w:t>
      </w:r>
      <w:r w:rsidRPr="00264C9E">
        <w:rPr>
          <w:rFonts w:asciiTheme="minorHAnsi" w:hAnsiTheme="minorHAnsi" w:cstheme="minorHAnsi"/>
          <w:color w:val="auto"/>
          <w:spacing w:val="48"/>
          <w:sz w:val="20"/>
        </w:rPr>
        <w:t xml:space="preserve"> </w:t>
      </w:r>
      <w:r w:rsidRPr="00264C9E">
        <w:rPr>
          <w:rFonts w:asciiTheme="minorHAnsi" w:hAnsiTheme="minorHAnsi" w:cstheme="minorHAnsi"/>
          <w:color w:val="auto"/>
          <w:sz w:val="20"/>
        </w:rPr>
        <w:t>with</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NC</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General</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Statute</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pacing w:val="-1"/>
          <w:sz w:val="20"/>
        </w:rPr>
        <w:t>G.S.</w:t>
      </w:r>
      <w:r w:rsidRPr="00264C9E">
        <w:rPr>
          <w:rFonts w:asciiTheme="minorHAnsi" w:hAnsiTheme="minorHAnsi" w:cstheme="minorHAnsi"/>
          <w:color w:val="auto"/>
          <w:spacing w:val="50"/>
          <w:sz w:val="20"/>
        </w:rPr>
        <w:t xml:space="preserve"> </w:t>
      </w:r>
      <w:r w:rsidRPr="00264C9E">
        <w:rPr>
          <w:rFonts w:asciiTheme="minorHAnsi" w:hAnsiTheme="minorHAnsi" w:cstheme="minorHAnsi"/>
          <w:color w:val="auto"/>
          <w:spacing w:val="-1"/>
          <w:sz w:val="20"/>
        </w:rPr>
        <w:t>143-59.4,</w:t>
      </w:r>
      <w:r w:rsidRPr="00264C9E">
        <w:rPr>
          <w:rFonts w:asciiTheme="minorHAnsi" w:hAnsiTheme="minorHAnsi" w:cstheme="minorHAnsi"/>
          <w:color w:val="auto"/>
          <w:spacing w:val="49"/>
          <w:sz w:val="20"/>
        </w:rPr>
        <w:t xml:space="preserve"> </w:t>
      </w: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shall</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detail</w:t>
      </w:r>
      <w:r w:rsidRPr="00264C9E">
        <w:rPr>
          <w:rFonts w:asciiTheme="minorHAnsi" w:hAnsiTheme="minorHAnsi" w:cstheme="minorHAnsi"/>
          <w:color w:val="auto"/>
          <w:spacing w:val="45"/>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pacing w:val="-1"/>
          <w:sz w:val="20"/>
        </w:rPr>
        <w:t>location(s)</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pacing w:val="-1"/>
          <w:sz w:val="20"/>
        </w:rPr>
        <w:t>at</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which</w:t>
      </w:r>
      <w:r w:rsidRPr="00264C9E">
        <w:rPr>
          <w:rFonts w:asciiTheme="minorHAnsi" w:hAnsiTheme="minorHAnsi" w:cstheme="minorHAnsi"/>
          <w:color w:val="auto"/>
          <w:spacing w:val="79"/>
          <w:w w:val="99"/>
          <w:sz w:val="20"/>
        </w:rPr>
        <w:t xml:space="preserve"> </w:t>
      </w:r>
      <w:r w:rsidRPr="00264C9E">
        <w:rPr>
          <w:rFonts w:asciiTheme="minorHAnsi" w:hAnsiTheme="minorHAnsi" w:cstheme="minorHAnsi"/>
          <w:color w:val="auto"/>
          <w:spacing w:val="-1"/>
          <w:sz w:val="20"/>
        </w:rPr>
        <w:t>performance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will</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z w:val="20"/>
        </w:rPr>
        <w:t>occur,</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as</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z w:val="20"/>
        </w:rPr>
        <w:t>well</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as the</w:t>
      </w:r>
      <w:r w:rsidRPr="00264C9E">
        <w:rPr>
          <w:rFonts w:asciiTheme="minorHAnsi" w:hAnsiTheme="minorHAnsi" w:cstheme="minorHAnsi"/>
          <w:color w:val="auto"/>
          <w:sz w:val="20"/>
        </w:rPr>
        <w:t xml:space="preserve"> </w:t>
      </w:r>
      <w:proofErr w:type="gramStart"/>
      <w:r w:rsidRPr="00264C9E">
        <w:rPr>
          <w:rFonts w:asciiTheme="minorHAnsi" w:hAnsiTheme="minorHAnsi" w:cstheme="minorHAnsi"/>
          <w:color w:val="auto"/>
          <w:spacing w:val="-1"/>
          <w:sz w:val="20"/>
        </w:rPr>
        <w:t>manner</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z w:val="20"/>
        </w:rPr>
        <w:t>in</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which</w:t>
      </w:r>
      <w:proofErr w:type="gramEnd"/>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it</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intends to</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utilize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resources</w:t>
      </w:r>
      <w:r w:rsidRPr="00264C9E">
        <w:rPr>
          <w:rFonts w:asciiTheme="minorHAnsi" w:hAnsiTheme="minorHAnsi" w:cstheme="minorHAnsi"/>
          <w:color w:val="auto"/>
          <w:spacing w:val="-1"/>
          <w:sz w:val="20"/>
        </w:rPr>
        <w:t xml:space="preserve"> or</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workers</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outside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85"/>
          <w:w w:val="99"/>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United</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States</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performance</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Contract.</w:t>
      </w:r>
    </w:p>
    <w:p w14:paraId="0DB732DC" w14:textId="77777777" w:rsidR="009104FF" w:rsidRPr="00264C9E" w:rsidRDefault="009104FF" w:rsidP="009104FF">
      <w:pPr>
        <w:widowControl w:val="0"/>
        <w:spacing w:after="0"/>
        <w:ind w:left="440"/>
        <w:jc w:val="both"/>
        <w:rPr>
          <w:rFonts w:asciiTheme="minorHAnsi" w:hAnsiTheme="minorHAnsi" w:cstheme="minorHAnsi"/>
          <w:color w:val="auto"/>
          <w:spacing w:val="-1"/>
          <w:sz w:val="20"/>
        </w:rPr>
      </w:pPr>
    </w:p>
    <w:p w14:paraId="4826CF1A" w14:textId="77777777" w:rsidR="009104FF" w:rsidRPr="00264C9E" w:rsidRDefault="009104FF" w:rsidP="009104FF">
      <w:pPr>
        <w:widowControl w:val="0"/>
        <w:spacing w:after="0"/>
        <w:ind w:left="440"/>
        <w:jc w:val="both"/>
        <w:rPr>
          <w:rFonts w:asciiTheme="minorHAnsi" w:hAnsiTheme="minorHAnsi" w:cstheme="minorHAnsi"/>
          <w:color w:val="auto"/>
          <w:sz w:val="20"/>
        </w:rPr>
      </w:pP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shall</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complete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items</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z w:val="20"/>
        </w:rPr>
        <w:t>1</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z w:val="20"/>
        </w:rPr>
        <w:t>2</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below.</w:t>
      </w:r>
    </w:p>
    <w:p w14:paraId="13E40698" w14:textId="77777777" w:rsidR="009104FF" w:rsidRPr="00264C9E" w:rsidRDefault="009104FF" w:rsidP="009104FF">
      <w:pPr>
        <w:widowControl w:val="0"/>
        <w:spacing w:after="0"/>
        <w:ind w:left="440"/>
        <w:jc w:val="both"/>
        <w:rPr>
          <w:rFonts w:asciiTheme="minorHAnsi" w:eastAsia="Arial" w:hAnsiTheme="minorHAnsi" w:cstheme="minorHAnsi"/>
          <w:color w:val="auto"/>
          <w:sz w:val="20"/>
        </w:rPr>
      </w:pPr>
    </w:p>
    <w:p w14:paraId="2DDDA925" w14:textId="77777777" w:rsidR="009104FF" w:rsidRPr="00264C9E" w:rsidRDefault="009104FF" w:rsidP="00784963">
      <w:pPr>
        <w:pStyle w:val="ListParagraph"/>
        <w:widowControl w:val="0"/>
        <w:numPr>
          <w:ilvl w:val="0"/>
          <w:numId w:val="42"/>
        </w:numPr>
        <w:spacing w:after="0"/>
        <w:jc w:val="both"/>
        <w:rPr>
          <w:rFonts w:asciiTheme="minorHAnsi" w:eastAsia="Arial" w:hAnsiTheme="minorHAnsi" w:cstheme="minorHAnsi"/>
          <w:sz w:val="20"/>
          <w:szCs w:val="20"/>
        </w:rPr>
      </w:pPr>
      <w:r w:rsidRPr="00264C9E">
        <w:rPr>
          <w:rFonts w:asciiTheme="minorHAnsi" w:eastAsia="Arial" w:hAnsiTheme="minorHAnsi" w:cstheme="minorHAnsi"/>
          <w:b/>
          <w:bCs/>
          <w:spacing w:val="-1"/>
          <w:sz w:val="20"/>
          <w:szCs w:val="20"/>
        </w:rPr>
        <w:t>Will</w:t>
      </w:r>
      <w:r w:rsidRPr="00264C9E">
        <w:rPr>
          <w:rFonts w:asciiTheme="minorHAnsi" w:eastAsia="Arial" w:hAnsiTheme="minorHAnsi" w:cstheme="minorHAnsi"/>
          <w:b/>
          <w:bCs/>
          <w:spacing w:val="-5"/>
          <w:sz w:val="20"/>
          <w:szCs w:val="20"/>
        </w:rPr>
        <w:t xml:space="preserve"> </w:t>
      </w:r>
      <w:r w:rsidRPr="00264C9E">
        <w:rPr>
          <w:rFonts w:asciiTheme="minorHAnsi" w:eastAsia="Arial" w:hAnsiTheme="minorHAnsi" w:cstheme="minorHAnsi"/>
          <w:b/>
          <w:bCs/>
          <w:spacing w:val="-1"/>
          <w:sz w:val="20"/>
          <w:szCs w:val="20"/>
        </w:rPr>
        <w:t>any</w:t>
      </w:r>
      <w:r w:rsidRPr="00264C9E">
        <w:rPr>
          <w:rFonts w:asciiTheme="minorHAnsi" w:eastAsia="Arial" w:hAnsiTheme="minorHAnsi" w:cstheme="minorHAnsi"/>
          <w:b/>
          <w:bCs/>
          <w:spacing w:val="-7"/>
          <w:sz w:val="20"/>
          <w:szCs w:val="20"/>
        </w:rPr>
        <w:t xml:space="preserve"> </w:t>
      </w:r>
      <w:r w:rsidRPr="00264C9E">
        <w:rPr>
          <w:rFonts w:asciiTheme="minorHAnsi" w:eastAsia="Arial" w:hAnsiTheme="minorHAnsi" w:cstheme="minorHAnsi"/>
          <w:b/>
          <w:bCs/>
          <w:sz w:val="20"/>
          <w:szCs w:val="20"/>
        </w:rPr>
        <w:t>work</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under</w:t>
      </w:r>
      <w:r w:rsidRPr="00264C9E">
        <w:rPr>
          <w:rFonts w:asciiTheme="minorHAnsi" w:eastAsia="Arial" w:hAnsiTheme="minorHAnsi" w:cstheme="minorHAnsi"/>
          <w:b/>
          <w:bCs/>
          <w:spacing w:val="-7"/>
          <w:sz w:val="20"/>
          <w:szCs w:val="20"/>
        </w:rPr>
        <w:t xml:space="preserve"> </w:t>
      </w:r>
      <w:r w:rsidRPr="00264C9E">
        <w:rPr>
          <w:rFonts w:asciiTheme="minorHAnsi" w:eastAsia="Arial" w:hAnsiTheme="minorHAnsi" w:cstheme="minorHAnsi"/>
          <w:b/>
          <w:bCs/>
          <w:sz w:val="20"/>
          <w:szCs w:val="20"/>
        </w:rPr>
        <w:t>this</w:t>
      </w:r>
      <w:r w:rsidRPr="00264C9E">
        <w:rPr>
          <w:rFonts w:asciiTheme="minorHAnsi" w:eastAsia="Arial" w:hAnsiTheme="minorHAnsi" w:cstheme="minorHAnsi"/>
          <w:b/>
          <w:bCs/>
          <w:spacing w:val="-5"/>
          <w:sz w:val="20"/>
          <w:szCs w:val="20"/>
        </w:rPr>
        <w:t xml:space="preserve"> </w:t>
      </w:r>
      <w:r w:rsidRPr="00264C9E">
        <w:rPr>
          <w:rFonts w:asciiTheme="minorHAnsi" w:eastAsia="Arial" w:hAnsiTheme="minorHAnsi" w:cstheme="minorHAnsi"/>
          <w:b/>
          <w:bCs/>
          <w:spacing w:val="-1"/>
          <w:sz w:val="20"/>
          <w:szCs w:val="20"/>
        </w:rPr>
        <w:t>Contract</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be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performed</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outside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of</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the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United</w:t>
      </w:r>
      <w:r w:rsidRPr="00264C9E">
        <w:rPr>
          <w:rFonts w:asciiTheme="minorHAnsi" w:eastAsia="Arial" w:hAnsiTheme="minorHAnsi" w:cstheme="minorHAnsi"/>
          <w:b/>
          <w:bCs/>
          <w:spacing w:val="-4"/>
          <w:sz w:val="20"/>
          <w:szCs w:val="20"/>
        </w:rPr>
        <w:t xml:space="preserve"> </w:t>
      </w:r>
      <w:r w:rsidRPr="00264C9E">
        <w:rPr>
          <w:rFonts w:asciiTheme="minorHAnsi" w:eastAsia="Arial" w:hAnsiTheme="minorHAnsi" w:cstheme="minorHAnsi"/>
          <w:b/>
          <w:bCs/>
          <w:spacing w:val="-1"/>
          <w:sz w:val="20"/>
          <w:szCs w:val="20"/>
        </w:rPr>
        <w:t>States</w:t>
      </w:r>
      <w:r w:rsidRPr="00264C9E">
        <w:rPr>
          <w:rFonts w:asciiTheme="minorHAnsi" w:eastAsia="Arial" w:hAnsiTheme="minorHAnsi" w:cstheme="minorHAnsi"/>
          <w:spacing w:val="-1"/>
          <w:sz w:val="20"/>
          <w:szCs w:val="20"/>
        </w:rPr>
        <w:t xml:space="preserve">? </w:t>
      </w:r>
      <w:r>
        <w:rPr>
          <w:rFonts w:asciiTheme="minorHAnsi" w:eastAsia="Arial" w:hAnsiTheme="minorHAnsi" w:cstheme="minorHAnsi"/>
          <w:spacing w:val="-1"/>
          <w:sz w:val="20"/>
          <w:szCs w:val="20"/>
        </w:rPr>
        <w:t xml:space="preserve">   </w:t>
      </w:r>
      <w:r w:rsidRPr="00264C9E">
        <w:rPr>
          <w:rFonts w:asciiTheme="minorHAnsi" w:eastAsia="Arial" w:hAnsiTheme="minorHAnsi" w:cstheme="minorHAnsi"/>
          <w:spacing w:val="-1"/>
          <w:sz w:val="20"/>
          <w:szCs w:val="20"/>
        </w:rPr>
        <w:t xml:space="preserve"> </w:t>
      </w:r>
      <w:r w:rsidRPr="00E540A9">
        <w:rPr>
          <w:rFonts w:asciiTheme="minorHAnsi" w:eastAsia="Arial" w:hAnsiTheme="minorHAnsi" w:cstheme="minorHAnsi"/>
          <w:w w:val="95"/>
          <w:sz w:val="20"/>
          <w:szCs w:val="20"/>
        </w:rPr>
        <w:t xml:space="preserve">YES  </w:t>
      </w:r>
      <w:r w:rsidRPr="00E540A9">
        <w:rPr>
          <w:rFonts w:asciiTheme="minorHAnsi" w:eastAsia="Arial" w:hAnsiTheme="minorHAnsi" w:cstheme="minorHAnsi"/>
          <w:noProof/>
          <w:w w:val="95"/>
          <w:sz w:val="20"/>
          <w:szCs w:val="20"/>
        </w:rPr>
        <w:drawing>
          <wp:inline distT="0" distB="0" distL="0" distR="0" wp14:anchorId="241950A4" wp14:editId="7A3756C0">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264C9E">
        <w:rPr>
          <w:rFonts w:asciiTheme="minorHAnsi" w:eastAsia="Arial" w:hAnsiTheme="minorHAnsi" w:cstheme="minorHAnsi"/>
          <w:w w:val="95"/>
          <w:sz w:val="20"/>
          <w:szCs w:val="20"/>
        </w:rPr>
        <w:t xml:space="preserve"> </w:t>
      </w:r>
      <w:r>
        <w:rPr>
          <w:rFonts w:asciiTheme="minorHAnsi" w:eastAsia="Arial" w:hAnsiTheme="minorHAnsi" w:cstheme="minorHAnsi"/>
          <w:w w:val="95"/>
          <w:sz w:val="20"/>
          <w:szCs w:val="20"/>
        </w:rPr>
        <w:t xml:space="preserve">     </w:t>
      </w:r>
      <w:r w:rsidRPr="00264C9E">
        <w:rPr>
          <w:rFonts w:asciiTheme="minorHAnsi" w:eastAsia="Arial" w:hAnsiTheme="minorHAnsi" w:cstheme="minorHAnsi"/>
          <w:w w:val="95"/>
          <w:sz w:val="20"/>
          <w:szCs w:val="20"/>
        </w:rPr>
        <w:t>NO</w:t>
      </w:r>
      <w:r>
        <w:rPr>
          <w:rFonts w:asciiTheme="minorHAnsi" w:eastAsia="Arial" w:hAnsiTheme="minorHAnsi" w:cstheme="minorHAnsi"/>
          <w:w w:val="95"/>
          <w:sz w:val="20"/>
          <w:szCs w:val="20"/>
        </w:rPr>
        <w:t xml:space="preserve">  </w:t>
      </w:r>
      <w:r w:rsidRPr="00E540A9">
        <w:rPr>
          <w:rFonts w:asciiTheme="minorHAnsi" w:eastAsia="Arial" w:hAnsiTheme="minorHAnsi" w:cstheme="minorHAnsi"/>
          <w:noProof/>
          <w:w w:val="95"/>
          <w:sz w:val="20"/>
          <w:szCs w:val="20"/>
        </w:rPr>
        <w:drawing>
          <wp:inline distT="0" distB="0" distL="0" distR="0" wp14:anchorId="38080647" wp14:editId="26E59574">
            <wp:extent cx="201295" cy="2070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p>
    <w:p w14:paraId="2BAEC590" w14:textId="77777777" w:rsidR="009104FF" w:rsidRPr="00264C9E" w:rsidRDefault="009104FF" w:rsidP="009104FF">
      <w:pPr>
        <w:widowControl w:val="0"/>
        <w:tabs>
          <w:tab w:val="left" w:pos="904"/>
          <w:tab w:val="left" w:pos="9135"/>
          <w:tab w:val="left" w:pos="9931"/>
        </w:tabs>
        <w:spacing w:before="142" w:after="0" w:line="400" w:lineRule="auto"/>
        <w:ind w:left="800" w:right="106"/>
        <w:rPr>
          <w:rFonts w:asciiTheme="minorHAnsi" w:eastAsia="Arial" w:hAnsiTheme="minorHAnsi" w:cstheme="minorHAnsi"/>
          <w:b/>
          <w:bCs/>
          <w:color w:val="auto"/>
          <w:spacing w:val="-1"/>
          <w:sz w:val="20"/>
        </w:rPr>
      </w:pPr>
      <w:r w:rsidRPr="00264C9E">
        <w:rPr>
          <w:rFonts w:asciiTheme="minorHAnsi" w:eastAsia="Arial" w:hAnsiTheme="minorHAnsi" w:cstheme="minorHAnsi"/>
          <w:b/>
          <w:bCs/>
          <w:color w:val="auto"/>
          <w:spacing w:val="-1"/>
          <w:sz w:val="20"/>
        </w:rPr>
        <w:t>If</w:t>
      </w:r>
      <w:r w:rsidRPr="00264C9E">
        <w:rPr>
          <w:rFonts w:asciiTheme="minorHAnsi" w:eastAsia="Arial" w:hAnsiTheme="minorHAnsi" w:cstheme="minorHAnsi"/>
          <w:b/>
          <w:bCs/>
          <w:color w:val="auto"/>
          <w:spacing w:val="-8"/>
          <w:sz w:val="20"/>
        </w:rPr>
        <w:t xml:space="preserve"> </w:t>
      </w:r>
      <w:r w:rsidRPr="00264C9E">
        <w:rPr>
          <w:rFonts w:asciiTheme="minorHAnsi" w:eastAsia="Arial" w:hAnsiTheme="minorHAnsi" w:cstheme="minorHAnsi"/>
          <w:b/>
          <w:bCs/>
          <w:color w:val="auto"/>
          <w:spacing w:val="-1"/>
          <w:sz w:val="20"/>
        </w:rPr>
        <w:t>“YES”:</w:t>
      </w:r>
    </w:p>
    <w:p w14:paraId="6ADDE5F9" w14:textId="77777777" w:rsidR="009104FF" w:rsidRPr="00264C9E" w:rsidRDefault="009104FF" w:rsidP="00784963">
      <w:pPr>
        <w:widowControl w:val="0"/>
        <w:numPr>
          <w:ilvl w:val="1"/>
          <w:numId w:val="43"/>
        </w:numPr>
        <w:tabs>
          <w:tab w:val="left" w:pos="1881"/>
        </w:tabs>
        <w:spacing w:after="0" w:line="201" w:lineRule="exact"/>
        <w:rPr>
          <w:rFonts w:asciiTheme="minorHAnsi" w:eastAsia="Arial" w:hAnsiTheme="minorHAnsi" w:cstheme="minorHAnsi"/>
          <w:color w:val="auto"/>
          <w:sz w:val="20"/>
        </w:rPr>
      </w:pPr>
      <w:r w:rsidRPr="00264C9E">
        <w:rPr>
          <w:rFonts w:asciiTheme="minorHAnsi" w:hAnsiTheme="minorHAnsi" w:cstheme="minorHAnsi"/>
          <w:color w:val="auto"/>
          <w:spacing w:val="-1"/>
          <w:sz w:val="20"/>
        </w:rPr>
        <w:t>List</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location(s)</w:t>
      </w:r>
      <w:r w:rsidRPr="00264C9E">
        <w:rPr>
          <w:rFonts w:asciiTheme="minorHAnsi" w:hAnsiTheme="minorHAnsi" w:cstheme="minorHAnsi"/>
          <w:color w:val="auto"/>
          <w:spacing w:val="21"/>
          <w:sz w:val="20"/>
        </w:rPr>
        <w:t xml:space="preserve"> </w:t>
      </w:r>
      <w:r w:rsidRPr="00264C9E">
        <w:rPr>
          <w:rFonts w:asciiTheme="minorHAnsi" w:hAnsiTheme="minorHAnsi" w:cstheme="minorHAnsi"/>
          <w:color w:val="auto"/>
          <w:spacing w:val="-1"/>
          <w:sz w:val="20"/>
        </w:rPr>
        <w:t>outside</w:t>
      </w:r>
      <w:r w:rsidRPr="00264C9E">
        <w:rPr>
          <w:rFonts w:asciiTheme="minorHAnsi" w:hAnsiTheme="minorHAnsi" w:cstheme="minorHAnsi"/>
          <w:color w:val="auto"/>
          <w:spacing w:val="22"/>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z w:val="20"/>
        </w:rPr>
        <w:t>United</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States</w:t>
      </w:r>
      <w:r w:rsidRPr="00264C9E">
        <w:rPr>
          <w:rFonts w:asciiTheme="minorHAnsi" w:hAnsiTheme="minorHAnsi" w:cstheme="minorHAnsi"/>
          <w:color w:val="auto"/>
          <w:spacing w:val="22"/>
          <w:sz w:val="20"/>
        </w:rPr>
        <w:t xml:space="preserve"> </w:t>
      </w:r>
      <w:r w:rsidRPr="00264C9E">
        <w:rPr>
          <w:rFonts w:asciiTheme="minorHAnsi" w:hAnsiTheme="minorHAnsi" w:cstheme="minorHAnsi"/>
          <w:color w:val="auto"/>
          <w:sz w:val="20"/>
        </w:rPr>
        <w:t>where</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work</w:t>
      </w:r>
      <w:r w:rsidRPr="00264C9E">
        <w:rPr>
          <w:rFonts w:asciiTheme="minorHAnsi" w:hAnsiTheme="minorHAnsi" w:cstheme="minorHAnsi"/>
          <w:color w:val="auto"/>
          <w:spacing w:val="25"/>
          <w:sz w:val="20"/>
        </w:rPr>
        <w:t xml:space="preserve"> </w:t>
      </w:r>
      <w:r w:rsidRPr="00264C9E">
        <w:rPr>
          <w:rFonts w:asciiTheme="minorHAnsi" w:hAnsiTheme="minorHAnsi" w:cstheme="minorHAnsi"/>
          <w:color w:val="auto"/>
          <w:spacing w:val="-1"/>
          <w:sz w:val="20"/>
        </w:rPr>
        <w:t>under</w:t>
      </w:r>
      <w:r w:rsidRPr="00264C9E">
        <w:rPr>
          <w:rFonts w:asciiTheme="minorHAnsi" w:hAnsiTheme="minorHAnsi" w:cstheme="minorHAnsi"/>
          <w:color w:val="auto"/>
          <w:spacing w:val="21"/>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Contract</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will</w:t>
      </w:r>
      <w:r w:rsidRPr="00264C9E">
        <w:rPr>
          <w:rFonts w:asciiTheme="minorHAnsi" w:hAnsiTheme="minorHAnsi" w:cstheme="minorHAnsi"/>
          <w:color w:val="auto"/>
          <w:spacing w:val="22"/>
          <w:sz w:val="20"/>
        </w:rPr>
        <w:t xml:space="preserve"> </w:t>
      </w:r>
      <w:proofErr w:type="gramStart"/>
      <w:r w:rsidRPr="00264C9E">
        <w:rPr>
          <w:rFonts w:asciiTheme="minorHAnsi" w:hAnsiTheme="minorHAnsi" w:cstheme="minorHAnsi"/>
          <w:color w:val="auto"/>
          <w:spacing w:val="1"/>
          <w:sz w:val="20"/>
        </w:rPr>
        <w:t>be</w:t>
      </w:r>
      <w:proofErr w:type="gramEnd"/>
    </w:p>
    <w:p w14:paraId="5DCC784B" w14:textId="77777777" w:rsidR="009104FF" w:rsidRPr="00264C9E" w:rsidRDefault="009104FF" w:rsidP="009104FF">
      <w:pPr>
        <w:widowControl w:val="0"/>
        <w:spacing w:before="34" w:after="0" w:line="275" w:lineRule="auto"/>
        <w:ind w:left="1880" w:right="261"/>
        <w:rPr>
          <w:rFonts w:asciiTheme="minorHAnsi" w:hAnsiTheme="minorHAnsi" w:cstheme="minorHAnsi"/>
          <w:color w:val="auto"/>
          <w:sz w:val="20"/>
        </w:rPr>
      </w:pPr>
      <w:r w:rsidRPr="00264C9E">
        <w:rPr>
          <w:rFonts w:asciiTheme="minorHAnsi" w:hAnsiTheme="minorHAnsi" w:cstheme="minorHAnsi"/>
          <w:color w:val="auto"/>
          <w:spacing w:val="-1"/>
          <w:sz w:val="20"/>
        </w:rPr>
        <w:t>performed</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by</w:t>
      </w:r>
      <w:r w:rsidRPr="00264C9E">
        <w:rPr>
          <w:rFonts w:asciiTheme="minorHAnsi" w:hAnsiTheme="minorHAnsi" w:cstheme="minorHAnsi"/>
          <w:color w:val="auto"/>
          <w:spacing w:val="-16"/>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z w:val="20"/>
        </w:rPr>
        <w:t>Vendor,</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z w:val="20"/>
        </w:rPr>
        <w:t>any</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pacing w:val="-1"/>
          <w:sz w:val="20"/>
        </w:rPr>
        <w:t>subcontractors,</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z w:val="20"/>
        </w:rPr>
        <w:t>employees,</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z w:val="20"/>
        </w:rPr>
        <w:t>any</w:t>
      </w:r>
      <w:r w:rsidRPr="00264C9E">
        <w:rPr>
          <w:rFonts w:asciiTheme="minorHAnsi" w:hAnsiTheme="minorHAnsi" w:cstheme="minorHAnsi"/>
          <w:color w:val="auto"/>
          <w:spacing w:val="-17"/>
          <w:sz w:val="20"/>
        </w:rPr>
        <w:t xml:space="preserve"> </w:t>
      </w:r>
      <w:r w:rsidRPr="00264C9E">
        <w:rPr>
          <w:rFonts w:asciiTheme="minorHAnsi" w:hAnsiTheme="minorHAnsi" w:cstheme="minorHAnsi"/>
          <w:color w:val="auto"/>
          <w:spacing w:val="-1"/>
          <w:sz w:val="20"/>
        </w:rPr>
        <w:t>other</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z w:val="20"/>
        </w:rPr>
        <w:t>persons</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pacing w:val="-1"/>
          <w:sz w:val="20"/>
        </w:rPr>
        <w:t>performing</w:t>
      </w:r>
      <w:r w:rsidRPr="00264C9E">
        <w:rPr>
          <w:rFonts w:asciiTheme="minorHAnsi" w:hAnsiTheme="minorHAnsi" w:cstheme="minorHAnsi"/>
          <w:color w:val="auto"/>
          <w:spacing w:val="68"/>
          <w:w w:val="99"/>
          <w:sz w:val="20"/>
        </w:rPr>
        <w:t xml:space="preserve"> </w:t>
      </w:r>
      <w:r w:rsidRPr="00264C9E">
        <w:rPr>
          <w:rFonts w:asciiTheme="minorHAnsi" w:hAnsiTheme="minorHAnsi" w:cstheme="minorHAnsi"/>
          <w:color w:val="auto"/>
          <w:spacing w:val="-1"/>
          <w:sz w:val="20"/>
        </w:rPr>
        <w:t>work</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under</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Contract.</w:t>
      </w:r>
    </w:p>
    <w:p w14:paraId="082FB263" w14:textId="77777777" w:rsidR="009104FF" w:rsidRPr="00264C9E" w:rsidRDefault="009104FF" w:rsidP="009104FF">
      <w:pPr>
        <w:widowControl w:val="0"/>
        <w:spacing w:before="34" w:after="0" w:line="275" w:lineRule="auto"/>
        <w:ind w:left="1880" w:right="261"/>
        <w:rPr>
          <w:rFonts w:asciiTheme="minorHAnsi" w:hAnsiTheme="minorHAnsi" w:cstheme="minorHAnsi"/>
          <w:color w:val="auto"/>
          <w:sz w:val="20"/>
        </w:rPr>
      </w:pPr>
    </w:p>
    <w:p w14:paraId="28DB2AFA" w14:textId="77777777" w:rsidR="009104FF" w:rsidRPr="00264C9E" w:rsidRDefault="009104FF" w:rsidP="00784963">
      <w:pPr>
        <w:widowControl w:val="0"/>
        <w:numPr>
          <w:ilvl w:val="1"/>
          <w:numId w:val="43"/>
        </w:numPr>
        <w:tabs>
          <w:tab w:val="left" w:pos="1881"/>
        </w:tabs>
        <w:spacing w:after="0"/>
        <w:rPr>
          <w:rFonts w:asciiTheme="minorHAnsi" w:eastAsia="Arial" w:hAnsiTheme="minorHAnsi" w:cstheme="minorHAnsi"/>
          <w:color w:val="auto"/>
          <w:sz w:val="20"/>
        </w:rPr>
      </w:pPr>
      <w:r w:rsidRPr="00264C9E">
        <w:rPr>
          <w:rFonts w:asciiTheme="minorHAnsi" w:hAnsiTheme="minorHAnsi" w:cstheme="minorHAnsi"/>
          <w:color w:val="auto"/>
          <w:spacing w:val="-1"/>
          <w:sz w:val="20"/>
        </w:rPr>
        <w:t>Specify</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proofErr w:type="gramStart"/>
      <w:r w:rsidRPr="00264C9E">
        <w:rPr>
          <w:rFonts w:asciiTheme="minorHAnsi" w:hAnsiTheme="minorHAnsi" w:cstheme="minorHAnsi"/>
          <w:color w:val="auto"/>
          <w:spacing w:val="-1"/>
          <w:sz w:val="20"/>
        </w:rPr>
        <w:t>manner</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which</w:t>
      </w:r>
      <w:proofErr w:type="gramEnd"/>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resources</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workers</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will</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be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utilized:</w:t>
      </w:r>
    </w:p>
    <w:p w14:paraId="7B0C7655"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28249FF4"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20191DE6"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7E9CB440"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5CBC0830"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34930CE7"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0862D03D" w14:textId="77777777" w:rsidR="009104FF" w:rsidRPr="00264C9E" w:rsidRDefault="009104FF" w:rsidP="009104FF">
      <w:pPr>
        <w:widowControl w:val="0"/>
        <w:tabs>
          <w:tab w:val="left" w:pos="1881"/>
        </w:tabs>
        <w:spacing w:after="0"/>
        <w:jc w:val="right"/>
        <w:rPr>
          <w:rFonts w:asciiTheme="minorHAnsi" w:hAnsiTheme="minorHAnsi" w:cstheme="minorHAnsi"/>
          <w:color w:val="auto"/>
          <w:spacing w:val="-1"/>
          <w:sz w:val="20"/>
        </w:rPr>
      </w:pPr>
    </w:p>
    <w:p w14:paraId="51DB713A" w14:textId="77777777" w:rsidR="009104FF" w:rsidRPr="00264C9E" w:rsidRDefault="009104FF" w:rsidP="009104FF">
      <w:pPr>
        <w:widowControl w:val="0"/>
        <w:tabs>
          <w:tab w:val="left" w:pos="1881"/>
        </w:tabs>
        <w:spacing w:after="0"/>
        <w:jc w:val="right"/>
        <w:rPr>
          <w:rFonts w:asciiTheme="minorHAnsi" w:eastAsia="Arial" w:hAnsiTheme="minorHAnsi" w:cstheme="minorHAnsi"/>
          <w:color w:val="auto"/>
          <w:sz w:val="20"/>
        </w:rPr>
      </w:pPr>
    </w:p>
    <w:p w14:paraId="6A939955" w14:textId="77777777" w:rsidR="009104FF" w:rsidRPr="00264C9E" w:rsidRDefault="009104FF" w:rsidP="00784963">
      <w:pPr>
        <w:widowControl w:val="0"/>
        <w:numPr>
          <w:ilvl w:val="0"/>
          <w:numId w:val="43"/>
        </w:numPr>
        <w:tabs>
          <w:tab w:val="left" w:pos="1881"/>
        </w:tabs>
        <w:spacing w:after="0"/>
        <w:jc w:val="left"/>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Where within the United States will work be performed?</w:t>
      </w:r>
    </w:p>
    <w:p w14:paraId="3B6E34DC"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0DEEB3BE"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19722F02"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4C820EEE"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3483AAEF"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3A4170EF" w14:textId="77777777" w:rsidR="009104FF" w:rsidRPr="00264C9E" w:rsidRDefault="009104FF" w:rsidP="009104FF">
      <w:pPr>
        <w:widowControl w:val="0"/>
        <w:tabs>
          <w:tab w:val="left" w:pos="1881"/>
        </w:tabs>
        <w:spacing w:after="0"/>
        <w:rPr>
          <w:rFonts w:asciiTheme="minorHAnsi" w:eastAsia="Arial" w:hAnsiTheme="minorHAnsi" w:cstheme="minorHAnsi"/>
          <w:b/>
          <w:bCs/>
          <w:color w:val="auto"/>
          <w:sz w:val="20"/>
        </w:rPr>
      </w:pPr>
    </w:p>
    <w:p w14:paraId="7B96600E" w14:textId="77777777" w:rsidR="009104FF" w:rsidRPr="00264C9E" w:rsidRDefault="009104FF" w:rsidP="009104FF">
      <w:pPr>
        <w:widowControl w:val="0"/>
        <w:tabs>
          <w:tab w:val="left" w:pos="2944"/>
          <w:tab w:val="left" w:pos="5392"/>
          <w:tab w:val="left" w:pos="7839"/>
          <w:tab w:val="left" w:pos="9619"/>
        </w:tabs>
        <w:spacing w:before="74" w:after="0"/>
        <w:ind w:left="612"/>
        <w:rPr>
          <w:rFonts w:asciiTheme="minorHAnsi" w:eastAsia="Arial" w:hAnsiTheme="minorHAnsi" w:cstheme="minorHAnsi"/>
          <w:color w:val="auto"/>
          <w:sz w:val="20"/>
        </w:rPr>
      </w:pPr>
      <w:r w:rsidRPr="00264C9E">
        <w:rPr>
          <w:rFonts w:asciiTheme="minorHAnsi" w:hAnsiTheme="minorHAnsi" w:cstheme="minorHAnsi"/>
          <w:color w:val="auto"/>
          <w:sz w:val="20"/>
          <w:u w:val="single" w:color="000000"/>
        </w:rPr>
        <w:tab/>
      </w:r>
      <w:r w:rsidRPr="00264C9E">
        <w:rPr>
          <w:rFonts w:asciiTheme="minorHAnsi" w:hAnsiTheme="minorHAnsi" w:cstheme="minorHAnsi"/>
          <w:color w:val="auto"/>
          <w:spacing w:val="1"/>
          <w:w w:val="95"/>
          <w:sz w:val="20"/>
        </w:rPr>
        <w:t>_</w:t>
      </w:r>
      <w:r w:rsidRPr="00264C9E">
        <w:rPr>
          <w:rFonts w:asciiTheme="minorHAnsi" w:hAnsiTheme="minorHAnsi" w:cstheme="minorHAnsi"/>
          <w:color w:val="auto"/>
          <w:spacing w:val="1"/>
          <w:w w:val="95"/>
          <w:sz w:val="20"/>
          <w:u w:val="single" w:color="000000"/>
        </w:rPr>
        <w:tab/>
      </w:r>
      <w:r w:rsidRPr="00264C9E">
        <w:rPr>
          <w:rFonts w:asciiTheme="minorHAnsi" w:hAnsiTheme="minorHAnsi" w:cstheme="minorHAnsi"/>
          <w:color w:val="auto"/>
          <w:spacing w:val="1"/>
          <w:w w:val="95"/>
          <w:sz w:val="20"/>
        </w:rPr>
        <w:t>_</w:t>
      </w:r>
      <w:r w:rsidRPr="00264C9E">
        <w:rPr>
          <w:rFonts w:asciiTheme="minorHAnsi" w:hAnsiTheme="minorHAnsi" w:cstheme="minorHAnsi"/>
          <w:color w:val="auto"/>
          <w:spacing w:val="1"/>
          <w:w w:val="95"/>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52EFF41E" w14:textId="77777777" w:rsidR="009104FF" w:rsidRPr="00264C9E" w:rsidRDefault="009104FF" w:rsidP="009104FF">
      <w:pPr>
        <w:widowControl w:val="0"/>
        <w:spacing w:before="5" w:after="0"/>
        <w:rPr>
          <w:rFonts w:asciiTheme="minorHAnsi" w:eastAsia="Arial" w:hAnsiTheme="minorHAnsi" w:cstheme="minorHAnsi"/>
          <w:color w:val="auto"/>
          <w:sz w:val="20"/>
        </w:rPr>
      </w:pPr>
    </w:p>
    <w:p w14:paraId="5A7506A0" w14:textId="77777777" w:rsidR="009104FF" w:rsidRPr="00264C9E" w:rsidRDefault="009104FF" w:rsidP="009104FF">
      <w:pPr>
        <w:widowControl w:val="0"/>
        <w:spacing w:before="77" w:after="0"/>
        <w:ind w:left="555"/>
        <w:rPr>
          <w:rFonts w:asciiTheme="minorHAnsi" w:eastAsia="Arial" w:hAnsiTheme="minorHAnsi" w:cstheme="minorHAnsi"/>
          <w:color w:val="auto"/>
          <w:sz w:val="20"/>
        </w:rPr>
      </w:pPr>
      <w:r w:rsidRPr="00264C9E">
        <w:rPr>
          <w:rFonts w:asciiTheme="minorHAnsi" w:hAnsiTheme="minorHAnsi" w:cstheme="minorHAnsi"/>
          <w:b/>
          <w:color w:val="auto"/>
          <w:spacing w:val="-1"/>
          <w:sz w:val="20"/>
        </w:rPr>
        <w:t>NOTES:</w:t>
      </w:r>
    </w:p>
    <w:p w14:paraId="568C1F43" w14:textId="77777777" w:rsidR="009104FF" w:rsidRPr="00264C9E" w:rsidRDefault="009104FF" w:rsidP="009104FF">
      <w:pPr>
        <w:widowControl w:val="0"/>
        <w:spacing w:before="7" w:after="0"/>
        <w:rPr>
          <w:rFonts w:asciiTheme="minorHAnsi" w:eastAsia="Arial" w:hAnsiTheme="minorHAnsi" w:cstheme="minorHAnsi"/>
          <w:b/>
          <w:bCs/>
          <w:color w:val="auto"/>
          <w:sz w:val="20"/>
        </w:rPr>
      </w:pPr>
    </w:p>
    <w:p w14:paraId="58981FD6" w14:textId="77777777" w:rsidR="009104FF" w:rsidRPr="00264C9E" w:rsidRDefault="009104FF" w:rsidP="00784963">
      <w:pPr>
        <w:widowControl w:val="0"/>
        <w:numPr>
          <w:ilvl w:val="0"/>
          <w:numId w:val="44"/>
        </w:numPr>
        <w:tabs>
          <w:tab w:val="left" w:pos="1276"/>
        </w:tabs>
        <w:spacing w:after="0" w:line="275" w:lineRule="auto"/>
        <w:ind w:right="472"/>
        <w:jc w:val="both"/>
        <w:rPr>
          <w:rFonts w:asciiTheme="minorHAnsi" w:eastAsia="Arial" w:hAnsiTheme="minorHAnsi" w:cstheme="minorHAnsi"/>
          <w:color w:val="auto"/>
          <w:sz w:val="20"/>
        </w:rPr>
      </w:pPr>
      <w:r w:rsidRPr="00264C9E">
        <w:rPr>
          <w:rFonts w:asciiTheme="minorHAnsi" w:eastAsia="Arial" w:hAnsiTheme="minorHAnsi" w:cstheme="minorHAnsi"/>
          <w:color w:val="auto"/>
          <w:sz w:val="20"/>
        </w:rPr>
        <w:t xml:space="preserve">The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will</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evaluate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additional</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risks,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costs,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other</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factors</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associated</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with</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utilization</w:t>
      </w:r>
      <w:r w:rsidRPr="00264C9E">
        <w:rPr>
          <w:rFonts w:asciiTheme="minorHAnsi" w:eastAsia="Arial" w:hAnsiTheme="minorHAnsi" w:cstheme="minorHAnsi"/>
          <w:color w:val="auto"/>
          <w:sz w:val="20"/>
        </w:rPr>
        <w:t xml:space="preserve"> of</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2"/>
          <w:sz w:val="20"/>
        </w:rPr>
        <w:t>workers</w:t>
      </w:r>
      <w:r w:rsidRPr="00264C9E">
        <w:rPr>
          <w:rFonts w:asciiTheme="minorHAnsi" w:eastAsia="Arial" w:hAnsiTheme="minorHAnsi" w:cstheme="minorHAnsi"/>
          <w:color w:val="auto"/>
          <w:spacing w:val="95"/>
          <w:sz w:val="20"/>
        </w:rPr>
        <w:t xml:space="preserve"> </w:t>
      </w:r>
      <w:r w:rsidRPr="00264C9E">
        <w:rPr>
          <w:rFonts w:asciiTheme="minorHAnsi" w:eastAsia="Arial" w:hAnsiTheme="minorHAnsi" w:cstheme="minorHAnsi"/>
          <w:color w:val="auto"/>
          <w:spacing w:val="-1"/>
          <w:sz w:val="20"/>
        </w:rPr>
        <w:t>outside</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1"/>
          <w:sz w:val="20"/>
        </w:rPr>
        <w:t xml:space="preserve"> 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United</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States</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 xml:space="preserve">prior </w:t>
      </w:r>
      <w:r w:rsidRPr="00264C9E">
        <w:rPr>
          <w:rFonts w:asciiTheme="minorHAnsi" w:eastAsia="Arial" w:hAnsiTheme="minorHAnsi" w:cstheme="minorHAnsi"/>
          <w:color w:val="auto"/>
          <w:sz w:val="20"/>
        </w:rPr>
        <w:t>to</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making</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z w:val="20"/>
        </w:rPr>
        <w:t>an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award.</w:t>
      </w:r>
    </w:p>
    <w:p w14:paraId="5F0A2E0E" w14:textId="77777777" w:rsidR="009104FF" w:rsidRPr="00264C9E" w:rsidRDefault="009104FF" w:rsidP="009104FF">
      <w:pPr>
        <w:widowControl w:val="0"/>
        <w:spacing w:before="11" w:after="0"/>
        <w:rPr>
          <w:rFonts w:asciiTheme="minorHAnsi" w:eastAsia="Arial" w:hAnsiTheme="minorHAnsi" w:cstheme="minorHAnsi"/>
          <w:color w:val="auto"/>
          <w:sz w:val="20"/>
        </w:rPr>
      </w:pPr>
    </w:p>
    <w:p w14:paraId="2495BCB5" w14:textId="77777777" w:rsidR="009104FF" w:rsidRPr="00264C9E" w:rsidRDefault="009104FF" w:rsidP="00784963">
      <w:pPr>
        <w:widowControl w:val="0"/>
        <w:numPr>
          <w:ilvl w:val="0"/>
          <w:numId w:val="44"/>
        </w:numPr>
        <w:tabs>
          <w:tab w:val="left" w:pos="1276"/>
        </w:tabs>
        <w:spacing w:after="0" w:line="275" w:lineRule="auto"/>
        <w:ind w:right="470"/>
        <w:jc w:val="both"/>
        <w:rPr>
          <w:rFonts w:asciiTheme="minorHAnsi" w:eastAsia="Arial" w:hAnsiTheme="minorHAnsi" w:cstheme="minorHAnsi"/>
          <w:color w:val="auto"/>
          <w:sz w:val="20"/>
        </w:rPr>
      </w:pPr>
      <w:r w:rsidRPr="00264C9E">
        <w:rPr>
          <w:rFonts w:asciiTheme="minorHAnsi" w:eastAsia="Arial" w:hAnsiTheme="minorHAnsi" w:cstheme="minorHAnsi"/>
          <w:color w:val="auto"/>
          <w:sz w:val="20"/>
        </w:rPr>
        <w:t>Vendor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shall</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provide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notice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in</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writing</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to</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relocation</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employees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63"/>
          <w:w w:val="99"/>
          <w:sz w:val="20"/>
        </w:rPr>
        <w:t xml:space="preserve"> </w:t>
      </w:r>
      <w:r w:rsidRPr="00264C9E">
        <w:rPr>
          <w:rFonts w:asciiTheme="minorHAnsi" w:eastAsia="Arial" w:hAnsiTheme="minorHAnsi" w:cstheme="minorHAnsi"/>
          <w:color w:val="auto"/>
          <w:spacing w:val="-1"/>
          <w:sz w:val="20"/>
        </w:rPr>
        <w:t>subcontractors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z w:val="20"/>
        </w:rPr>
        <w:t xml:space="preserve"> or</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other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persons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performing</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services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under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Contract</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a</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location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outside</w:t>
      </w:r>
      <w:r w:rsidRPr="00264C9E">
        <w:rPr>
          <w:rFonts w:asciiTheme="minorHAnsi" w:eastAsia="Arial" w:hAnsiTheme="minorHAnsi" w:cstheme="minorHAnsi"/>
          <w:color w:val="auto"/>
          <w:spacing w:val="91"/>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1"/>
          <w:sz w:val="20"/>
        </w:rPr>
        <w:t xml:space="preserve"> United States.</w:t>
      </w:r>
    </w:p>
    <w:p w14:paraId="1F753BA1" w14:textId="77777777" w:rsidR="009104FF" w:rsidRPr="00264C9E" w:rsidRDefault="009104FF" w:rsidP="009104FF">
      <w:pPr>
        <w:widowControl w:val="0"/>
        <w:tabs>
          <w:tab w:val="left" w:pos="1276"/>
        </w:tabs>
        <w:spacing w:after="0" w:line="275" w:lineRule="auto"/>
        <w:ind w:right="470"/>
        <w:jc w:val="both"/>
        <w:rPr>
          <w:rFonts w:asciiTheme="minorHAnsi" w:eastAsia="Arial" w:hAnsiTheme="minorHAnsi" w:cstheme="minorHAnsi"/>
          <w:color w:val="auto"/>
          <w:sz w:val="20"/>
        </w:rPr>
      </w:pPr>
    </w:p>
    <w:p w14:paraId="6F7D5B17" w14:textId="77777777" w:rsidR="009104FF" w:rsidRPr="00264C9E" w:rsidRDefault="009104FF" w:rsidP="009104FF">
      <w:pPr>
        <w:spacing w:after="160" w:line="259" w:lineRule="auto"/>
        <w:rPr>
          <w:rFonts w:asciiTheme="minorHAnsi" w:hAnsiTheme="minorHAnsi" w:cstheme="minorHAnsi"/>
          <w:color w:val="666666"/>
          <w:spacing w:val="-1"/>
          <w:sz w:val="20"/>
          <w:u w:val="single" w:color="666666"/>
        </w:rPr>
      </w:pPr>
      <w:r w:rsidRPr="00264C9E">
        <w:rPr>
          <w:rFonts w:asciiTheme="minorHAnsi" w:hAnsiTheme="minorHAnsi" w:cstheme="minorHAnsi"/>
          <w:color w:val="auto"/>
          <w:spacing w:val="-1"/>
          <w:sz w:val="20"/>
        </w:rPr>
        <w:t>All</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1"/>
          <w:sz w:val="20"/>
        </w:rPr>
        <w:t xml:space="preserve">Vendor </w:t>
      </w:r>
      <w:r w:rsidRPr="00264C9E">
        <w:rPr>
          <w:rFonts w:asciiTheme="minorHAnsi" w:hAnsiTheme="minorHAnsi" w:cstheme="minorHAnsi"/>
          <w:color w:val="auto"/>
          <w:sz w:val="20"/>
        </w:rPr>
        <w:t xml:space="preserve">or </w:t>
      </w:r>
      <w:r w:rsidRPr="00264C9E">
        <w:rPr>
          <w:rFonts w:asciiTheme="minorHAnsi" w:hAnsiTheme="minorHAnsi" w:cstheme="minorHAnsi"/>
          <w:color w:val="auto"/>
          <w:spacing w:val="-1"/>
          <w:sz w:val="20"/>
        </w:rPr>
        <w:t>subcontractor personnel</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1"/>
          <w:sz w:val="20"/>
        </w:rPr>
        <w:t>providing</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call</w:t>
      </w:r>
      <w:r w:rsidRPr="00264C9E">
        <w:rPr>
          <w:rFonts w:asciiTheme="minorHAnsi" w:hAnsiTheme="minorHAnsi" w:cstheme="minorHAnsi"/>
          <w:color w:val="auto"/>
          <w:sz w:val="20"/>
        </w:rPr>
        <w:t xml:space="preserve"> or </w:t>
      </w:r>
      <w:r w:rsidRPr="00264C9E">
        <w:rPr>
          <w:rFonts w:asciiTheme="minorHAnsi" w:hAnsiTheme="minorHAnsi" w:cstheme="minorHAnsi"/>
          <w:color w:val="auto"/>
          <w:spacing w:val="-1"/>
          <w:sz w:val="20"/>
        </w:rPr>
        <w:t>contact center services</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z w:val="20"/>
        </w:rPr>
        <w:t xml:space="preserve">to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pacing w:val="-1"/>
          <w:sz w:val="20"/>
        </w:rPr>
        <w:t>State</w:t>
      </w:r>
      <w:r w:rsidRPr="00264C9E">
        <w:rPr>
          <w:rFonts w:asciiTheme="minorHAnsi" w:hAnsiTheme="minorHAnsi" w:cstheme="minorHAnsi"/>
          <w:color w:val="auto"/>
          <w:sz w:val="20"/>
        </w:rPr>
        <w:t xml:space="preserve"> of</w:t>
      </w:r>
      <w:r w:rsidRPr="00264C9E">
        <w:rPr>
          <w:rFonts w:asciiTheme="minorHAnsi" w:hAnsiTheme="minorHAnsi" w:cstheme="minorHAnsi"/>
          <w:color w:val="auto"/>
          <w:spacing w:val="-1"/>
          <w:sz w:val="20"/>
        </w:rPr>
        <w:t xml:space="preserve"> North</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pacing w:val="-1"/>
          <w:sz w:val="20"/>
        </w:rPr>
        <w:t>Carolina</w:t>
      </w:r>
      <w:r w:rsidRPr="00264C9E">
        <w:rPr>
          <w:rFonts w:asciiTheme="minorHAnsi" w:hAnsiTheme="minorHAnsi" w:cstheme="minorHAnsi"/>
          <w:color w:val="auto"/>
          <w:spacing w:val="101"/>
          <w:sz w:val="20"/>
        </w:rPr>
        <w:t xml:space="preserve"> </w:t>
      </w:r>
      <w:r w:rsidRPr="00264C9E">
        <w:rPr>
          <w:rFonts w:asciiTheme="minorHAnsi" w:hAnsiTheme="minorHAnsi" w:cstheme="minorHAnsi"/>
          <w:color w:val="auto"/>
          <w:sz w:val="20"/>
        </w:rPr>
        <w:t>under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Contract</w:t>
      </w:r>
      <w:r w:rsidRPr="00264C9E">
        <w:rPr>
          <w:rFonts w:asciiTheme="minorHAnsi" w:hAnsiTheme="minorHAnsi" w:cstheme="minorHAnsi"/>
          <w:color w:val="auto"/>
          <w:spacing w:val="-9"/>
          <w:sz w:val="20"/>
        </w:rPr>
        <w:t xml:space="preserve"> </w:t>
      </w:r>
      <w:r w:rsidRPr="00264C9E">
        <w:rPr>
          <w:rFonts w:asciiTheme="minorHAnsi" w:hAnsiTheme="minorHAnsi" w:cstheme="minorHAnsi"/>
          <w:b/>
          <w:color w:val="auto"/>
          <w:spacing w:val="-1"/>
          <w:sz w:val="20"/>
        </w:rPr>
        <w:t>shall</w:t>
      </w:r>
      <w:r w:rsidRPr="00264C9E">
        <w:rPr>
          <w:rFonts w:asciiTheme="minorHAnsi" w:hAnsiTheme="minorHAnsi" w:cstheme="minorHAnsi"/>
          <w:b/>
          <w:color w:val="auto"/>
          <w:spacing w:val="-13"/>
          <w:sz w:val="20"/>
        </w:rPr>
        <w:t xml:space="preserve"> </w:t>
      </w:r>
      <w:r w:rsidRPr="00264C9E">
        <w:rPr>
          <w:rFonts w:asciiTheme="minorHAnsi" w:hAnsiTheme="minorHAnsi" w:cstheme="minorHAnsi"/>
          <w:b/>
          <w:color w:val="auto"/>
          <w:spacing w:val="-1"/>
          <w:sz w:val="20"/>
        </w:rPr>
        <w:t>disclose</w:t>
      </w:r>
      <w:r w:rsidRPr="00264C9E">
        <w:rPr>
          <w:rFonts w:asciiTheme="minorHAnsi" w:hAnsiTheme="minorHAnsi" w:cstheme="minorHAnsi"/>
          <w:b/>
          <w:color w:val="auto"/>
          <w:spacing w:val="-9"/>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inbound</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callers</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location</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z w:val="20"/>
        </w:rPr>
        <w:t>from</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which</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call</w:t>
      </w:r>
      <w:r w:rsidRPr="00264C9E">
        <w:rPr>
          <w:rFonts w:asciiTheme="minorHAnsi" w:hAnsiTheme="minorHAnsi" w:cstheme="minorHAnsi"/>
          <w:color w:val="auto"/>
          <w:spacing w:val="-9"/>
          <w:sz w:val="20"/>
        </w:rPr>
        <w:t xml:space="preserve"> </w:t>
      </w:r>
      <w:r w:rsidRPr="00264C9E">
        <w:rPr>
          <w:rFonts w:asciiTheme="minorHAnsi" w:hAnsiTheme="minorHAnsi" w:cstheme="minorHAnsi"/>
          <w:color w:val="auto"/>
          <w:sz w:val="20"/>
        </w:rPr>
        <w:t>or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contact</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center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services</w:t>
      </w:r>
      <w:r w:rsidRPr="00264C9E">
        <w:rPr>
          <w:rFonts w:asciiTheme="minorHAnsi" w:hAnsiTheme="minorHAnsi" w:cstheme="minorHAnsi"/>
          <w:color w:val="auto"/>
          <w:spacing w:val="81"/>
          <w:sz w:val="20"/>
        </w:rPr>
        <w:t xml:space="preserve"> </w:t>
      </w:r>
      <w:r w:rsidRPr="00264C9E">
        <w:rPr>
          <w:rFonts w:asciiTheme="minorHAnsi" w:hAnsiTheme="minorHAnsi" w:cstheme="minorHAnsi"/>
          <w:color w:val="auto"/>
          <w:sz w:val="20"/>
        </w:rPr>
        <w:t xml:space="preserve">are </w:t>
      </w:r>
      <w:r w:rsidRPr="00264C9E">
        <w:rPr>
          <w:rFonts w:asciiTheme="minorHAnsi" w:hAnsiTheme="minorHAnsi" w:cstheme="minorHAnsi"/>
          <w:color w:val="auto"/>
          <w:spacing w:val="-1"/>
          <w:sz w:val="20"/>
        </w:rPr>
        <w:t>being</w:t>
      </w:r>
      <w:r w:rsidRPr="00264C9E">
        <w:rPr>
          <w:rFonts w:asciiTheme="minorHAnsi" w:hAnsiTheme="minorHAnsi" w:cstheme="minorHAnsi"/>
          <w:color w:val="auto"/>
          <w:spacing w:val="-3"/>
          <w:sz w:val="20"/>
        </w:rPr>
        <w:t xml:space="preserve"> </w:t>
      </w:r>
      <w:proofErr w:type="gramStart"/>
      <w:r w:rsidRPr="00264C9E">
        <w:rPr>
          <w:rFonts w:asciiTheme="minorHAnsi" w:hAnsiTheme="minorHAnsi" w:cstheme="minorHAnsi"/>
          <w:color w:val="auto"/>
          <w:spacing w:val="-1"/>
          <w:sz w:val="20"/>
        </w:rPr>
        <w:t>provided</w:t>
      </w:r>
      <w:proofErr w:type="gramEnd"/>
    </w:p>
    <w:p w14:paraId="371C65C3" w14:textId="77777777" w:rsidR="009104FF" w:rsidRDefault="009104FF" w:rsidP="009104FF">
      <w:pPr>
        <w:spacing w:after="160" w:line="259" w:lineRule="auto"/>
        <w:rPr>
          <w:rFonts w:asciiTheme="minorHAnsi" w:hAnsiTheme="minorHAnsi" w:cstheme="minorHAnsi"/>
          <w:b/>
          <w:i/>
          <w:color w:val="auto"/>
          <w:sz w:val="20"/>
        </w:rPr>
      </w:pPr>
    </w:p>
    <w:p w14:paraId="4AD0D76F" w14:textId="77777777" w:rsidR="00EA42B5" w:rsidRDefault="00EA42B5" w:rsidP="009104FF">
      <w:pPr>
        <w:keepNext/>
        <w:pBdr>
          <w:bottom w:val="single" w:sz="4" w:space="1" w:color="002266"/>
        </w:pBdr>
        <w:spacing w:before="240" w:after="60"/>
        <w:outlineLvl w:val="0"/>
        <w:rPr>
          <w:rFonts w:asciiTheme="minorHAnsi" w:hAnsiTheme="minorHAnsi" w:cstheme="minorHAnsi"/>
          <w:b/>
          <w:color w:val="000000"/>
          <w:szCs w:val="24"/>
        </w:rPr>
      </w:pPr>
      <w:bookmarkStart w:id="1966" w:name="_Toc506815803"/>
      <w:bookmarkStart w:id="1967" w:name="_Toc459794507"/>
      <w:bookmarkStart w:id="1968" w:name="_Toc97219597"/>
      <w:bookmarkStart w:id="1969" w:name="_Toc98512876"/>
      <w:bookmarkStart w:id="1970" w:name="_Toc123740764"/>
      <w:bookmarkStart w:id="1971" w:name="_Toc175902970"/>
      <w:bookmarkStart w:id="1972" w:name="_Toc176525352"/>
    </w:p>
    <w:p w14:paraId="6438402A" w14:textId="299817AC" w:rsidR="009104FF" w:rsidRPr="00F319CA" w:rsidRDefault="009104FF" w:rsidP="009104FF">
      <w:pPr>
        <w:keepNext/>
        <w:pBdr>
          <w:bottom w:val="single" w:sz="4" w:space="1" w:color="002266"/>
        </w:pBdr>
        <w:spacing w:before="240" w:after="60"/>
        <w:outlineLvl w:val="0"/>
        <w:rPr>
          <w:rFonts w:asciiTheme="minorHAnsi" w:hAnsiTheme="minorHAnsi" w:cstheme="minorHAnsi"/>
          <w:b/>
          <w:color w:val="000000"/>
          <w:szCs w:val="24"/>
        </w:rPr>
      </w:pPr>
      <w:bookmarkStart w:id="1973" w:name="_Toc178340953"/>
      <w:r w:rsidRPr="00F319CA">
        <w:rPr>
          <w:rFonts w:asciiTheme="minorHAnsi" w:hAnsiTheme="minorHAnsi" w:cstheme="minorHAnsi"/>
          <w:b/>
          <w:color w:val="000000"/>
          <w:szCs w:val="24"/>
        </w:rPr>
        <w:t>ATTACHMENT G:  CERTIFICATION OF FINANCIAL CONDITION</w:t>
      </w:r>
      <w:bookmarkEnd w:id="1966"/>
      <w:bookmarkEnd w:id="1967"/>
      <w:bookmarkEnd w:id="1968"/>
      <w:bookmarkEnd w:id="1969"/>
      <w:bookmarkEnd w:id="1970"/>
      <w:bookmarkEnd w:id="1971"/>
      <w:bookmarkEnd w:id="1972"/>
      <w:bookmarkEnd w:id="1973"/>
    </w:p>
    <w:p w14:paraId="5D027F8C"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Solicitation #:  ______________________________________</w:t>
      </w:r>
    </w:p>
    <w:p w14:paraId="43E3F41A"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Name of Vendor: ____________________________________</w:t>
      </w:r>
    </w:p>
    <w:p w14:paraId="1B1865E9"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120A54AB" w14:textId="77777777" w:rsidR="009104FF" w:rsidRPr="00264C9E" w:rsidRDefault="009104FF" w:rsidP="009104FF">
      <w:pPr>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The undersigned hereby certifies that:</w:t>
      </w:r>
      <w:r w:rsidRPr="00264C9E">
        <w:rPr>
          <w:rFonts w:asciiTheme="minorHAnsi" w:eastAsia="Times New Roman" w:hAnsiTheme="minorHAnsi" w:cstheme="minorHAnsi"/>
          <w:bCs/>
          <w:color w:val="auto"/>
          <w:sz w:val="20"/>
        </w:rPr>
        <w:tab/>
        <w:t>[check all applicable boxes]</w:t>
      </w:r>
    </w:p>
    <w:p w14:paraId="315EE05D" w14:textId="77777777" w:rsidR="009104FF" w:rsidRPr="00264C9E" w:rsidRDefault="009104FF" w:rsidP="009104FF">
      <w:pPr>
        <w:spacing w:after="0" w:line="264" w:lineRule="auto"/>
        <w:jc w:val="both"/>
        <w:rPr>
          <w:rFonts w:asciiTheme="minorHAnsi" w:eastAsia="Times New Roman" w:hAnsiTheme="minorHAnsi" w:cstheme="minorHAnsi"/>
          <w:bCs/>
          <w:color w:val="auto"/>
          <w:sz w:val="20"/>
        </w:rPr>
      </w:pPr>
    </w:p>
    <w:p w14:paraId="1FD22B20"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3"/>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 xml:space="preserve">The Vendor is in sound financial condition and, if applicable, has received an unqualified audit opinion for the latest audit of its financial statements. </w:t>
      </w:r>
    </w:p>
    <w:p w14:paraId="5CCD2E35"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ab/>
      </w:r>
    </w:p>
    <w:p w14:paraId="4672A150" w14:textId="77777777" w:rsidR="009104FF" w:rsidRPr="00264C9E" w:rsidRDefault="009104FF" w:rsidP="009104FF">
      <w:pPr>
        <w:spacing w:after="0" w:line="264" w:lineRule="auto"/>
        <w:ind w:left="720" w:hanging="720"/>
        <w:jc w:val="both"/>
        <w:rPr>
          <w:rFonts w:asciiTheme="minorHAnsi" w:eastAsia="Times New Roman" w:hAnsiTheme="minorHAnsi" w:cstheme="minorHAnsi"/>
          <w:b/>
          <w:bCs/>
          <w:color w:val="auto"/>
          <w:sz w:val="20"/>
        </w:rPr>
      </w:pPr>
      <w:r w:rsidRPr="00264C9E">
        <w:rPr>
          <w:rFonts w:asciiTheme="minorHAnsi" w:eastAsia="Times New Roman" w:hAnsiTheme="minorHAnsi" w:cstheme="minorHAnsi"/>
          <w:bCs/>
          <w:color w:val="auto"/>
          <w:sz w:val="20"/>
        </w:rPr>
        <w:tab/>
        <w:t>Date of latest audit: ______________________ (If no audit within past 18 months, explain reason below)</w:t>
      </w:r>
    </w:p>
    <w:p w14:paraId="36A34FC8" w14:textId="77777777" w:rsidR="009104FF" w:rsidRPr="00264C9E" w:rsidRDefault="009104FF" w:rsidP="009104FF">
      <w:pPr>
        <w:spacing w:after="0" w:line="264" w:lineRule="auto"/>
        <w:jc w:val="both"/>
        <w:rPr>
          <w:rFonts w:asciiTheme="minorHAnsi" w:eastAsia="Times New Roman" w:hAnsiTheme="minorHAnsi" w:cstheme="minorHAnsi"/>
          <w:bCs/>
          <w:color w:val="auto"/>
          <w:sz w:val="20"/>
        </w:rPr>
      </w:pPr>
    </w:p>
    <w:p w14:paraId="32387DB4"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4"/>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has no outstanding liabilities, including tax and judgment liens, to the Internal Revenue Service or any other government entity.</w:t>
      </w:r>
    </w:p>
    <w:p w14:paraId="3C3B3842"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p>
    <w:p w14:paraId="46EA1BF6"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5"/>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is current on all amounts due for payments of federal and state taxes and required employment-related contributions and withholdings.</w:t>
      </w:r>
    </w:p>
    <w:p w14:paraId="1E3F79FF" w14:textId="77777777" w:rsidR="009104FF" w:rsidRPr="00264C9E" w:rsidRDefault="009104FF" w:rsidP="009104FF">
      <w:pPr>
        <w:spacing w:after="0" w:line="264" w:lineRule="auto"/>
        <w:jc w:val="both"/>
        <w:rPr>
          <w:rFonts w:asciiTheme="minorHAnsi" w:eastAsia="Times New Roman" w:hAnsiTheme="minorHAnsi" w:cstheme="minorHAnsi"/>
          <w:bCs/>
          <w:color w:val="auto"/>
          <w:sz w:val="20"/>
        </w:rPr>
      </w:pPr>
    </w:p>
    <w:p w14:paraId="0437E603"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5"/>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is not the subject of any current litigation or findings of noncompliance under federal or state law.</w:t>
      </w:r>
    </w:p>
    <w:p w14:paraId="6F7FA14E"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p>
    <w:p w14:paraId="0E5C3196"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6"/>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has not been the subject of any past or current litigation, findings in any past litigation, or findings of noncompliance under federal or state law that may impact in any way its ability to fulfill the requirements of The Contract.</w:t>
      </w:r>
    </w:p>
    <w:p w14:paraId="01E711E6"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p>
    <w:p w14:paraId="18A66632"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7"/>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74833">
        <w:rPr>
          <w:rFonts w:asciiTheme="minorHAnsi" w:eastAsia="Times New Roman" w:hAnsiTheme="minorHAnsi" w:cstheme="minorHAnsi"/>
          <w:bCs/>
          <w:color w:val="auto"/>
          <w:sz w:val="20"/>
        </w:rPr>
      </w:r>
      <w:r w:rsidR="00874833">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He or she is authorized to make the foregoing statements on behalf of the Vendor.</w:t>
      </w:r>
    </w:p>
    <w:p w14:paraId="42AB4423" w14:textId="77777777" w:rsidR="009104FF" w:rsidRPr="00264C9E" w:rsidRDefault="009104FF" w:rsidP="009104FF">
      <w:pPr>
        <w:spacing w:after="0" w:line="264" w:lineRule="auto"/>
        <w:ind w:left="720" w:hanging="720"/>
        <w:jc w:val="both"/>
        <w:rPr>
          <w:rFonts w:asciiTheme="minorHAnsi" w:eastAsia="Times New Roman" w:hAnsiTheme="minorHAnsi" w:cstheme="minorHAnsi"/>
          <w:bCs/>
          <w:color w:val="auto"/>
          <w:sz w:val="20"/>
        </w:rPr>
      </w:pPr>
    </w:p>
    <w:p w14:paraId="3F61D77E" w14:textId="77777777" w:rsidR="009104FF" w:rsidRPr="00264C9E" w:rsidRDefault="009104FF" w:rsidP="009104FF">
      <w:pPr>
        <w:spacing w:after="0" w:line="264" w:lineRule="auto"/>
        <w:ind w:left="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
          <w:bCs/>
          <w:color w:val="auto"/>
          <w:sz w:val="20"/>
        </w:rPr>
        <w:t>Note:</w:t>
      </w:r>
      <w:r w:rsidRPr="00264C9E">
        <w:rPr>
          <w:rFonts w:asciiTheme="minorHAnsi" w:eastAsia="Times New Roman" w:hAnsiTheme="minorHAnsi" w:cstheme="minorHAnsi"/>
          <w:bCs/>
          <w:color w:val="auto"/>
          <w:sz w:val="20"/>
        </w:rPr>
        <w:t xml:space="preserve">  This shall constitute a continuing certification and Vendor shall notify the Contract Lead within 30 days of any material change to any of the representations made herein.</w:t>
      </w:r>
    </w:p>
    <w:p w14:paraId="2794E261"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15BD6268" w14:textId="77777777" w:rsidR="009104FF" w:rsidRPr="00264C9E" w:rsidRDefault="009104FF" w:rsidP="00910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Theme="minorHAnsi" w:eastAsia="Times New Roman" w:hAnsiTheme="minorHAnsi" w:cstheme="minorHAnsi"/>
          <w:b/>
          <w:bCs/>
          <w:color w:val="auto"/>
          <w:sz w:val="20"/>
        </w:rPr>
      </w:pPr>
      <w:r w:rsidRPr="00264C9E">
        <w:rPr>
          <w:rFonts w:asciiTheme="minorHAnsi" w:eastAsia="Times New Roman" w:hAnsiTheme="minorHAnsi" w:cstheme="minorHAnsi"/>
          <w:b/>
          <w:color w:val="auto"/>
          <w:sz w:val="20"/>
        </w:rPr>
        <w:t>—</w:t>
      </w:r>
      <w:r w:rsidRPr="00264C9E">
        <w:rPr>
          <w:rFonts w:asciiTheme="minorHAnsi" w:eastAsia="Times New Roman" w:hAnsiTheme="minorHAnsi" w:cstheme="minorHAnsi"/>
          <w:b/>
          <w:bCs/>
          <w:color w:val="auto"/>
          <w:sz w:val="20"/>
        </w:rPr>
        <w:t xml:space="preserve"> If any one or more of the foregoing boxes is NOT checked, Vendor shall explain the reason(s) in the space below.  Failure to include an explanation may result in Vendor being deemed non-responsive and its submission rejected in its entirety.</w:t>
      </w:r>
    </w:p>
    <w:p w14:paraId="1D74E7FB"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28F44481"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3DF4C4CE"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722EF8A9"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0F0665D5"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037D485E" w14:textId="77777777" w:rsidR="009104FF" w:rsidRPr="00264C9E" w:rsidRDefault="009104FF" w:rsidP="009104FF">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784DE329"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5F1091C1"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19B48EAE" w14:textId="77777777" w:rsidR="009104FF" w:rsidRPr="00264C9E" w:rsidRDefault="009104FF" w:rsidP="009104F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______________________________________________________________________________</w:t>
      </w:r>
    </w:p>
    <w:p w14:paraId="3ED25C76" w14:textId="77777777" w:rsidR="009104FF" w:rsidRPr="00264C9E" w:rsidRDefault="009104FF" w:rsidP="009104FF">
      <w:pPr>
        <w:tabs>
          <w:tab w:val="center" w:pos="936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Signature                                                                                                                  Date</w:t>
      </w:r>
    </w:p>
    <w:p w14:paraId="2731FE00" w14:textId="77777777" w:rsidR="009104FF" w:rsidRPr="00264C9E" w:rsidRDefault="009104FF" w:rsidP="009104FF">
      <w:pPr>
        <w:tabs>
          <w:tab w:val="center" w:pos="1440"/>
          <w:tab w:val="center" w:pos="8640"/>
        </w:tabs>
        <w:spacing w:after="0" w:line="264" w:lineRule="auto"/>
        <w:jc w:val="both"/>
        <w:rPr>
          <w:rFonts w:asciiTheme="minorHAnsi" w:eastAsia="Times New Roman" w:hAnsiTheme="minorHAnsi" w:cstheme="minorHAnsi"/>
          <w:bCs/>
          <w:color w:val="auto"/>
          <w:sz w:val="20"/>
        </w:rPr>
      </w:pPr>
    </w:p>
    <w:p w14:paraId="43EA0564" w14:textId="77777777" w:rsidR="009104FF" w:rsidRPr="00264C9E" w:rsidRDefault="009104FF" w:rsidP="009104FF">
      <w:pPr>
        <w:tabs>
          <w:tab w:val="center" w:pos="1440"/>
          <w:tab w:val="center" w:pos="864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______________________________________________________________________________</w:t>
      </w:r>
    </w:p>
    <w:p w14:paraId="03DD9A6F" w14:textId="77777777" w:rsidR="009104FF" w:rsidRPr="00264C9E" w:rsidRDefault="009104FF" w:rsidP="009104FF">
      <w:pPr>
        <w:tabs>
          <w:tab w:val="center" w:pos="936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Printed Name                                                                                                            Title</w:t>
      </w:r>
    </w:p>
    <w:p w14:paraId="677A4447" w14:textId="77777777" w:rsidR="009104FF" w:rsidRDefault="009104FF" w:rsidP="009104FF">
      <w:pPr>
        <w:spacing w:after="160" w:line="259" w:lineRule="auto"/>
        <w:rPr>
          <w:rFonts w:asciiTheme="minorHAnsi" w:hAnsiTheme="minorHAnsi" w:cstheme="minorHAnsi"/>
          <w:b/>
          <w:i/>
          <w:color w:val="auto"/>
          <w:sz w:val="20"/>
        </w:rPr>
      </w:pPr>
    </w:p>
    <w:p w14:paraId="589A3B39" w14:textId="77777777" w:rsidR="009104FF" w:rsidRDefault="009104FF" w:rsidP="009104FF">
      <w:pPr>
        <w:spacing w:after="160" w:line="259" w:lineRule="auto"/>
        <w:rPr>
          <w:rFonts w:asciiTheme="minorHAnsi" w:hAnsiTheme="minorHAnsi" w:cstheme="minorHAnsi"/>
          <w:b/>
          <w:i/>
          <w:color w:val="auto"/>
          <w:sz w:val="20"/>
        </w:rPr>
      </w:pPr>
    </w:p>
    <w:p w14:paraId="77309953" w14:textId="77777777" w:rsidR="00B8633D" w:rsidRDefault="00B8633D" w:rsidP="009104FF">
      <w:pPr>
        <w:spacing w:after="160" w:line="259" w:lineRule="auto"/>
        <w:rPr>
          <w:rFonts w:asciiTheme="minorHAnsi" w:hAnsiTheme="minorHAnsi" w:cstheme="minorHAnsi"/>
          <w:b/>
          <w:i/>
          <w:color w:val="auto"/>
          <w:sz w:val="20"/>
        </w:rPr>
      </w:pPr>
    </w:p>
    <w:p w14:paraId="05DAB131" w14:textId="29A3066A" w:rsidR="009104FF" w:rsidRPr="00F319CA" w:rsidRDefault="009104FF" w:rsidP="009104FF">
      <w:pPr>
        <w:keepNext/>
        <w:pBdr>
          <w:bottom w:val="single" w:sz="4" w:space="1" w:color="002266"/>
        </w:pBdr>
        <w:spacing w:before="240" w:after="60"/>
        <w:outlineLvl w:val="0"/>
        <w:rPr>
          <w:rFonts w:asciiTheme="minorHAnsi" w:hAnsiTheme="minorHAnsi" w:cstheme="minorHAnsi"/>
          <w:b/>
          <w:color w:val="000000"/>
          <w:szCs w:val="24"/>
        </w:rPr>
      </w:pPr>
      <w:bookmarkStart w:id="1974" w:name="_Toc97202899"/>
      <w:bookmarkStart w:id="1975" w:name="_Toc97219600"/>
      <w:bookmarkStart w:id="1976" w:name="_Toc98512878"/>
      <w:bookmarkStart w:id="1977" w:name="_Toc123740767"/>
      <w:bookmarkStart w:id="1978" w:name="_Toc175902971"/>
      <w:bookmarkStart w:id="1979" w:name="_Toc176525353"/>
      <w:bookmarkStart w:id="1980" w:name="_Toc178340954"/>
      <w:r w:rsidRPr="00F319CA">
        <w:rPr>
          <w:rFonts w:asciiTheme="minorHAnsi" w:hAnsiTheme="minorHAnsi" w:cstheme="minorHAnsi"/>
          <w:b/>
          <w:color w:val="000000"/>
          <w:szCs w:val="24"/>
        </w:rPr>
        <w:lastRenderedPageBreak/>
        <w:t xml:space="preserve">ATTACHMENT </w:t>
      </w:r>
      <w:r w:rsidR="00EA42B5">
        <w:rPr>
          <w:rFonts w:asciiTheme="minorHAnsi" w:hAnsiTheme="minorHAnsi" w:cstheme="minorHAnsi"/>
          <w:b/>
          <w:color w:val="000000"/>
          <w:szCs w:val="24"/>
        </w:rPr>
        <w:t>H</w:t>
      </w:r>
      <w:r w:rsidRPr="00F319CA">
        <w:rPr>
          <w:rFonts w:asciiTheme="minorHAnsi" w:hAnsiTheme="minorHAnsi" w:cstheme="minorHAnsi"/>
          <w:b/>
          <w:color w:val="000000"/>
          <w:szCs w:val="24"/>
        </w:rPr>
        <w:t>: CERTIFICATION FOR CONTRACTS, GRANTS, LOANS, &amp; COOPERATIVE AGREEMENTS</w:t>
      </w:r>
      <w:bookmarkEnd w:id="1974"/>
      <w:bookmarkEnd w:id="1975"/>
      <w:bookmarkEnd w:id="1976"/>
      <w:bookmarkEnd w:id="1977"/>
      <w:bookmarkEnd w:id="1978"/>
      <w:bookmarkEnd w:id="1979"/>
      <w:bookmarkEnd w:id="1980"/>
    </w:p>
    <w:p w14:paraId="31CC5402"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The undersigned certifies, to the best of his or her knowledge and belief, that:</w:t>
      </w:r>
    </w:p>
    <w:p w14:paraId="06BF94D7" w14:textId="77777777" w:rsidR="009104FF" w:rsidRPr="00264C9E" w:rsidRDefault="009104FF" w:rsidP="009104FF">
      <w:pPr>
        <w:spacing w:after="0"/>
        <w:rPr>
          <w:rFonts w:asciiTheme="minorHAnsi" w:hAnsiTheme="minorHAnsi" w:cstheme="minorHAnsi"/>
          <w:color w:val="auto"/>
          <w:sz w:val="20"/>
        </w:rPr>
      </w:pPr>
    </w:p>
    <w:p w14:paraId="7EBDB3D9"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EA9916E" w14:textId="77777777" w:rsidR="009104FF" w:rsidRPr="00264C9E" w:rsidRDefault="009104FF" w:rsidP="009104FF">
      <w:pPr>
        <w:spacing w:after="0"/>
        <w:rPr>
          <w:rFonts w:asciiTheme="minorHAnsi" w:hAnsiTheme="minorHAnsi" w:cstheme="minorHAnsi"/>
          <w:color w:val="auto"/>
          <w:sz w:val="20"/>
        </w:rPr>
      </w:pPr>
    </w:p>
    <w:p w14:paraId="5A3CFDB4"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264C9E">
        <w:rPr>
          <w:rFonts w:asciiTheme="minorHAnsi" w:hAnsiTheme="minorHAnsi" w:cstheme="minorHAnsi"/>
          <w:color w:val="auto"/>
          <w:sz w:val="20"/>
          <w:u w:val="single"/>
        </w:rPr>
        <w:t xml:space="preserve">Standard Form-LL L, “Disclosure Form to Report Lobbying,” </w:t>
      </w:r>
      <w:r w:rsidRPr="00264C9E">
        <w:rPr>
          <w:rFonts w:asciiTheme="minorHAnsi" w:hAnsiTheme="minorHAnsi" w:cstheme="minorHAnsi"/>
          <w:color w:val="auto"/>
          <w:sz w:val="20"/>
        </w:rPr>
        <w:t>in accordance with its instructions.</w:t>
      </w:r>
    </w:p>
    <w:p w14:paraId="70DDCCF0" w14:textId="77777777" w:rsidR="009104FF" w:rsidRPr="00264C9E" w:rsidRDefault="009104FF" w:rsidP="009104FF">
      <w:pPr>
        <w:spacing w:after="0"/>
        <w:rPr>
          <w:rFonts w:asciiTheme="minorHAnsi" w:hAnsiTheme="minorHAnsi" w:cstheme="minorHAnsi"/>
          <w:color w:val="auto"/>
          <w:sz w:val="20"/>
        </w:rPr>
      </w:pPr>
    </w:p>
    <w:p w14:paraId="080BF845" w14:textId="77777777" w:rsidR="009104FF" w:rsidRPr="00264C9E" w:rsidRDefault="009104FF" w:rsidP="00784963">
      <w:pPr>
        <w:numPr>
          <w:ilvl w:val="0"/>
          <w:numId w:val="45"/>
        </w:num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The undersigned shall require that the language of this certification be included in the award documents for all subawards at all tiers (including </w:t>
      </w:r>
      <w:proofErr w:type="spellStart"/>
      <w:r w:rsidRPr="00264C9E">
        <w:rPr>
          <w:rFonts w:asciiTheme="minorHAnsi" w:hAnsiTheme="minorHAnsi" w:cstheme="minorHAnsi"/>
          <w:color w:val="auto"/>
          <w:sz w:val="20"/>
        </w:rPr>
        <w:t>subContracts</w:t>
      </w:r>
      <w:proofErr w:type="spellEnd"/>
      <w:r w:rsidRPr="00264C9E">
        <w:rPr>
          <w:rFonts w:asciiTheme="minorHAnsi" w:hAnsiTheme="minorHAnsi" w:cstheme="minorHAnsi"/>
          <w:color w:val="auto"/>
          <w:sz w:val="20"/>
        </w:rPr>
        <w:t>, subgrants, and Contracts under grants, loans, and cooperative agreements) and that all subrecipients shall certify and disclose accordingly.</w:t>
      </w:r>
    </w:p>
    <w:p w14:paraId="4E4023E4" w14:textId="77777777" w:rsidR="009104FF" w:rsidRPr="00264C9E" w:rsidRDefault="009104FF" w:rsidP="009104FF">
      <w:pPr>
        <w:spacing w:after="0"/>
        <w:rPr>
          <w:rFonts w:asciiTheme="minorHAnsi" w:hAnsiTheme="minorHAnsi" w:cstheme="minorHAnsi"/>
          <w:color w:val="auto"/>
          <w:sz w:val="20"/>
        </w:rPr>
      </w:pPr>
    </w:p>
    <w:p w14:paraId="0DADBDD8"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This certification is a material representation of fact upon which reliance was placed when this transaction was made or entered into. Submission of this certification is a prerequisite for making or </w:t>
      </w:r>
      <w:proofErr w:type="gramStart"/>
      <w:r w:rsidRPr="00264C9E">
        <w:rPr>
          <w:rFonts w:asciiTheme="minorHAnsi" w:hAnsiTheme="minorHAnsi" w:cstheme="minorHAnsi"/>
          <w:color w:val="auto"/>
          <w:sz w:val="20"/>
        </w:rPr>
        <w:t>entering into</w:t>
      </w:r>
      <w:proofErr w:type="gramEnd"/>
      <w:r w:rsidRPr="00264C9E">
        <w:rPr>
          <w:rFonts w:asciiTheme="minorHAnsi" w:hAnsiTheme="minorHAnsi" w:cstheme="minorHAnsi"/>
          <w:color w:val="auto"/>
          <w:sz w:val="20"/>
        </w:rPr>
        <w:t xml:space="preserve"> this transaction imposed by section 1352, title 31, U.S. Code. Any person who fails to file the required certification shall be subject to a civil penalty of not less than $10,000 and not more than $100,000 for each such failure.</w:t>
      </w:r>
    </w:p>
    <w:p w14:paraId="5D58BD0B" w14:textId="77777777" w:rsidR="009104FF" w:rsidRPr="00264C9E" w:rsidRDefault="009104FF" w:rsidP="009104FF">
      <w:pPr>
        <w:spacing w:after="0"/>
        <w:rPr>
          <w:rFonts w:asciiTheme="minorHAnsi" w:hAnsiTheme="minorHAnsi" w:cstheme="minorHAnsi"/>
          <w:color w:val="auto"/>
          <w:sz w:val="20"/>
        </w:rPr>
      </w:pPr>
    </w:p>
    <w:p w14:paraId="305923F7"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The Vendor,</w:t>
      </w:r>
      <w:r w:rsidRPr="00264C9E">
        <w:rPr>
          <w:rFonts w:asciiTheme="minorHAnsi" w:hAnsiTheme="minorHAnsi" w:cstheme="minorHAnsi"/>
          <w:color w:val="auto"/>
          <w:sz w:val="20"/>
          <w:u w:val="single"/>
        </w:rPr>
        <w:tab/>
      </w:r>
      <w:r w:rsidRPr="00264C9E">
        <w:rPr>
          <w:rFonts w:asciiTheme="minorHAnsi" w:hAnsiTheme="minorHAnsi" w:cstheme="minorHAnsi"/>
          <w:color w:val="auto"/>
          <w:sz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66C593D1" w14:textId="77777777" w:rsidR="009104FF" w:rsidRPr="00264C9E" w:rsidRDefault="009104FF" w:rsidP="009104FF">
      <w:pPr>
        <w:spacing w:after="0"/>
        <w:rPr>
          <w:rFonts w:asciiTheme="minorHAnsi" w:hAnsiTheme="minorHAnsi" w:cstheme="minorHAnsi"/>
          <w:color w:val="auto"/>
          <w:sz w:val="20"/>
        </w:rPr>
      </w:pPr>
    </w:p>
    <w:p w14:paraId="44C4B801" w14:textId="77777777" w:rsidR="009104FF" w:rsidRPr="00264C9E" w:rsidRDefault="009104FF" w:rsidP="009104FF">
      <w:pPr>
        <w:spacing w:after="0"/>
        <w:rPr>
          <w:rFonts w:asciiTheme="minorHAnsi" w:hAnsiTheme="minorHAnsi" w:cstheme="minorHAnsi"/>
          <w:color w:val="auto"/>
          <w:sz w:val="20"/>
        </w:rPr>
      </w:pPr>
    </w:p>
    <w:p w14:paraId="49D3DA9A" w14:textId="77777777" w:rsidR="009104FF" w:rsidRPr="00264C9E" w:rsidRDefault="009104FF" w:rsidP="009104FF">
      <w:pPr>
        <w:spacing w:after="0"/>
        <w:rPr>
          <w:rFonts w:asciiTheme="minorHAnsi" w:hAnsiTheme="minorHAnsi" w:cstheme="minorHAnsi"/>
          <w:color w:val="auto"/>
          <w:sz w:val="20"/>
        </w:rPr>
      </w:pPr>
    </w:p>
    <w:p w14:paraId="5F76106C"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50A35DCE" wp14:editId="2652796F">
                <wp:extent cx="2971165" cy="8255"/>
                <wp:effectExtent l="9525" t="9525" r="10160" b="1270"/>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35" name="Group 54"/>
                        <wpg:cNvGrpSpPr>
                          <a:grpSpLocks/>
                        </wpg:cNvGrpSpPr>
                        <wpg:grpSpPr bwMode="auto">
                          <a:xfrm>
                            <a:off x="6" y="6"/>
                            <a:ext cx="4667" cy="2"/>
                            <a:chOff x="6" y="6"/>
                            <a:chExt cx="4667" cy="2"/>
                          </a:xfrm>
                        </wpg:grpSpPr>
                        <wps:wsp>
                          <wps:cNvPr id="36"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5EE76" id="Group 53"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AHfjsQ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" path="m,l4667,e" filled="f" strokeweight=".22136mm">
                    <v:path arrowok="t" o:connecttype="custom" o:connectlocs="0,0;4667,0" o:connectangles="0,0"/>
                  </v:shape>
                </v:group>
                <w10:anchorlock/>
              </v:group>
            </w:pict>
          </mc:Fallback>
        </mc:AlternateContent>
      </w:r>
    </w:p>
    <w:p w14:paraId="4F60EE34"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Signature of Vendor’s Authorized Official</w:t>
      </w:r>
    </w:p>
    <w:p w14:paraId="549F1B1A" w14:textId="77777777" w:rsidR="009104FF" w:rsidRPr="00264C9E" w:rsidRDefault="009104FF" w:rsidP="009104FF">
      <w:pPr>
        <w:spacing w:after="0"/>
        <w:rPr>
          <w:rFonts w:asciiTheme="minorHAnsi" w:hAnsiTheme="minorHAnsi" w:cstheme="minorHAnsi"/>
          <w:color w:val="auto"/>
          <w:sz w:val="20"/>
        </w:rPr>
      </w:pPr>
    </w:p>
    <w:p w14:paraId="76DFA8F5" w14:textId="77777777" w:rsidR="009104FF" w:rsidRPr="00264C9E" w:rsidRDefault="009104FF" w:rsidP="009104FF">
      <w:pPr>
        <w:spacing w:after="0"/>
        <w:rPr>
          <w:rFonts w:asciiTheme="minorHAnsi" w:hAnsiTheme="minorHAnsi" w:cstheme="minorHAnsi"/>
          <w:color w:val="auto"/>
          <w:sz w:val="20"/>
        </w:rPr>
      </w:pPr>
    </w:p>
    <w:p w14:paraId="7D61AA26"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450969BF" wp14:editId="152A96BC">
                <wp:extent cx="2973070" cy="8255"/>
                <wp:effectExtent l="9525" t="9525" r="8255" b="1270"/>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32" name="Group 51"/>
                        <wpg:cNvGrpSpPr>
                          <a:grpSpLocks/>
                        </wpg:cNvGrpSpPr>
                        <wpg:grpSpPr bwMode="auto">
                          <a:xfrm>
                            <a:off x="6" y="6"/>
                            <a:ext cx="4669" cy="2"/>
                            <a:chOff x="6" y="6"/>
                            <a:chExt cx="4669" cy="2"/>
                          </a:xfrm>
                        </wpg:grpSpPr>
                        <wps:wsp>
                          <wps:cNvPr id="33"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FB4EC6" id="Group 50"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BLuDmgjAwAAyQ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26C96A6B"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Name and Title of Vendor’s Authorized Official</w:t>
      </w:r>
    </w:p>
    <w:p w14:paraId="18045308" w14:textId="77777777" w:rsidR="009104FF" w:rsidRPr="00264C9E" w:rsidRDefault="009104FF" w:rsidP="009104FF">
      <w:pPr>
        <w:spacing w:after="0"/>
        <w:rPr>
          <w:rFonts w:asciiTheme="minorHAnsi" w:hAnsiTheme="minorHAnsi" w:cstheme="minorHAnsi"/>
          <w:color w:val="auto"/>
          <w:sz w:val="20"/>
        </w:rPr>
      </w:pPr>
    </w:p>
    <w:p w14:paraId="78F20A4F" w14:textId="77777777" w:rsidR="009104FF" w:rsidRPr="00264C9E" w:rsidRDefault="009104FF" w:rsidP="009104FF">
      <w:pPr>
        <w:spacing w:after="0"/>
        <w:rPr>
          <w:rFonts w:asciiTheme="minorHAnsi" w:hAnsiTheme="minorHAnsi" w:cstheme="minorHAnsi"/>
          <w:color w:val="auto"/>
          <w:sz w:val="20"/>
        </w:rPr>
      </w:pPr>
    </w:p>
    <w:p w14:paraId="78825F93"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1DE575AD" wp14:editId="06E03D5A">
                <wp:extent cx="1065530" cy="8255"/>
                <wp:effectExtent l="9525" t="9525" r="1270" b="1270"/>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29" name="Group 48"/>
                        <wpg:cNvGrpSpPr>
                          <a:grpSpLocks/>
                        </wpg:cNvGrpSpPr>
                        <wpg:grpSpPr bwMode="auto">
                          <a:xfrm>
                            <a:off x="6" y="6"/>
                            <a:ext cx="1665" cy="2"/>
                            <a:chOff x="6" y="6"/>
                            <a:chExt cx="1665" cy="2"/>
                          </a:xfrm>
                        </wpg:grpSpPr>
                        <wps:wsp>
                          <wps:cNvPr id="30"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809919" id="Group 47"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DFVe6TJQMAAMk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" path="m,l1665,e" filled="f" strokeweight=".22136mm">
                    <v:path arrowok="t" o:connecttype="custom" o:connectlocs="0,0;1665,0" o:connectangles="0,0"/>
                  </v:shape>
                </v:group>
                <w10:anchorlock/>
              </v:group>
            </w:pict>
          </mc:Fallback>
        </mc:AlternateContent>
      </w:r>
    </w:p>
    <w:p w14:paraId="3C997361" w14:textId="77777777" w:rsidR="009104FF" w:rsidRPr="00264C9E" w:rsidRDefault="009104FF" w:rsidP="009104FF">
      <w:pPr>
        <w:spacing w:after="0"/>
        <w:rPr>
          <w:rFonts w:asciiTheme="minorHAnsi" w:hAnsiTheme="minorHAnsi" w:cstheme="minorHAnsi"/>
          <w:color w:val="auto"/>
          <w:sz w:val="20"/>
        </w:rPr>
      </w:pPr>
      <w:r w:rsidRPr="00264C9E">
        <w:rPr>
          <w:rFonts w:asciiTheme="minorHAnsi" w:hAnsiTheme="minorHAnsi" w:cstheme="minorHAnsi"/>
          <w:color w:val="auto"/>
          <w:sz w:val="20"/>
        </w:rPr>
        <w:t>Date</w:t>
      </w:r>
    </w:p>
    <w:p w14:paraId="65EC1625" w14:textId="77777777" w:rsidR="009104FF" w:rsidRDefault="009104FF" w:rsidP="009104FF">
      <w:pPr>
        <w:spacing w:after="160" w:line="259" w:lineRule="auto"/>
        <w:rPr>
          <w:rFonts w:asciiTheme="minorHAnsi" w:hAnsiTheme="minorHAnsi" w:cstheme="minorHAnsi"/>
          <w:b/>
          <w:i/>
          <w:color w:val="auto"/>
          <w:sz w:val="20"/>
        </w:rPr>
      </w:pPr>
    </w:p>
    <w:p w14:paraId="2D1A7557" w14:textId="77777777" w:rsidR="009104FF" w:rsidRDefault="009104FF" w:rsidP="009104FF">
      <w:pPr>
        <w:spacing w:after="160" w:line="259" w:lineRule="auto"/>
        <w:rPr>
          <w:rFonts w:asciiTheme="minorHAnsi" w:hAnsiTheme="minorHAnsi" w:cstheme="minorHAnsi"/>
          <w:b/>
          <w:i/>
          <w:color w:val="auto"/>
          <w:sz w:val="20"/>
        </w:rPr>
      </w:pPr>
    </w:p>
    <w:p w14:paraId="6B1453A9" w14:textId="77777777" w:rsidR="009104FF" w:rsidRDefault="009104FF" w:rsidP="009104FF">
      <w:pPr>
        <w:spacing w:after="160" w:line="259" w:lineRule="auto"/>
        <w:rPr>
          <w:rFonts w:asciiTheme="minorHAnsi" w:hAnsiTheme="minorHAnsi" w:cstheme="minorHAnsi"/>
          <w:b/>
          <w:i/>
          <w:color w:val="auto"/>
          <w:sz w:val="20"/>
        </w:rPr>
      </w:pPr>
    </w:p>
    <w:p w14:paraId="05DA580F" w14:textId="77777777" w:rsidR="009104FF" w:rsidRDefault="009104FF" w:rsidP="009104FF">
      <w:pPr>
        <w:spacing w:after="160" w:line="259" w:lineRule="auto"/>
        <w:rPr>
          <w:rFonts w:asciiTheme="minorHAnsi" w:hAnsiTheme="minorHAnsi" w:cstheme="minorHAnsi"/>
          <w:b/>
          <w:i/>
          <w:color w:val="auto"/>
          <w:sz w:val="20"/>
        </w:rPr>
      </w:pPr>
    </w:p>
    <w:p w14:paraId="2470ED06" w14:textId="77777777" w:rsidR="009104FF" w:rsidRDefault="009104FF" w:rsidP="009104FF">
      <w:pPr>
        <w:spacing w:after="160" w:line="259" w:lineRule="auto"/>
        <w:rPr>
          <w:rFonts w:asciiTheme="minorHAnsi" w:hAnsiTheme="minorHAnsi" w:cstheme="minorHAnsi"/>
          <w:b/>
          <w:i/>
          <w:color w:val="auto"/>
          <w:sz w:val="20"/>
        </w:rPr>
      </w:pPr>
    </w:p>
    <w:p w14:paraId="1B41D427" w14:textId="77777777" w:rsidR="009104FF" w:rsidRDefault="009104FF" w:rsidP="009104FF">
      <w:pPr>
        <w:spacing w:after="160" w:line="259" w:lineRule="auto"/>
        <w:rPr>
          <w:rFonts w:asciiTheme="minorHAnsi" w:hAnsiTheme="minorHAnsi" w:cstheme="minorHAnsi"/>
          <w:b/>
          <w:i/>
          <w:color w:val="auto"/>
          <w:sz w:val="20"/>
        </w:rPr>
      </w:pPr>
    </w:p>
    <w:p w14:paraId="17830A01" w14:textId="714B4D93" w:rsidR="009104FF" w:rsidRPr="005B2BD8" w:rsidRDefault="009104FF" w:rsidP="000E36DF">
      <w:pPr>
        <w:spacing w:after="160" w:line="259" w:lineRule="auto"/>
        <w:rPr>
          <w:rFonts w:asciiTheme="minorHAnsi" w:hAnsiTheme="minorHAnsi" w:cstheme="minorHAnsi"/>
          <w:color w:val="auto"/>
          <w:sz w:val="20"/>
        </w:rPr>
      </w:pPr>
      <w:r>
        <w:rPr>
          <w:rFonts w:asciiTheme="minorHAnsi" w:hAnsiTheme="minorHAnsi" w:cstheme="minorHAnsi"/>
          <w:b/>
          <w:i/>
          <w:color w:val="auto"/>
          <w:sz w:val="20"/>
        </w:rPr>
        <w:br w:type="page"/>
      </w:r>
    </w:p>
    <w:p w14:paraId="0174E009" w14:textId="3EFCE8B6" w:rsidR="009104FF" w:rsidRPr="005B2BD8" w:rsidRDefault="009104FF" w:rsidP="009104FF">
      <w:pPr>
        <w:keepNext/>
        <w:pBdr>
          <w:bottom w:val="single" w:sz="4" w:space="1" w:color="002266"/>
        </w:pBdr>
        <w:spacing w:before="240" w:after="60"/>
        <w:outlineLvl w:val="0"/>
        <w:rPr>
          <w:rFonts w:asciiTheme="minorHAnsi" w:hAnsiTheme="minorHAnsi" w:cstheme="minorHAnsi"/>
          <w:b/>
          <w:color w:val="000000"/>
          <w:szCs w:val="24"/>
        </w:rPr>
      </w:pPr>
      <w:bookmarkStart w:id="1981" w:name="_Toc448835669"/>
      <w:bookmarkStart w:id="1982" w:name="_Toc469317885"/>
      <w:bookmarkStart w:id="1983" w:name="_Toc480556661"/>
      <w:bookmarkStart w:id="1984" w:name="_Toc511988407"/>
      <w:bookmarkStart w:id="1985" w:name="_Toc520212350"/>
      <w:bookmarkStart w:id="1986" w:name="_Toc97219598"/>
      <w:bookmarkStart w:id="1987" w:name="_Toc98512879"/>
      <w:bookmarkStart w:id="1988" w:name="_Toc132706358"/>
      <w:bookmarkStart w:id="1989" w:name="_Toc151367316"/>
      <w:bookmarkStart w:id="1990" w:name="_Toc176525355"/>
      <w:bookmarkStart w:id="1991" w:name="_Toc178340955"/>
      <w:r w:rsidRPr="005B2BD8">
        <w:rPr>
          <w:rFonts w:asciiTheme="minorHAnsi" w:hAnsiTheme="minorHAnsi" w:cstheme="minorHAnsi"/>
          <w:b/>
          <w:color w:val="000000"/>
          <w:szCs w:val="24"/>
        </w:rPr>
        <w:lastRenderedPageBreak/>
        <w:t xml:space="preserve">ATTACHMENT </w:t>
      </w:r>
      <w:r w:rsidR="00EA42B5">
        <w:rPr>
          <w:rFonts w:asciiTheme="minorHAnsi" w:hAnsiTheme="minorHAnsi" w:cstheme="minorHAnsi"/>
          <w:b/>
          <w:color w:val="000000"/>
          <w:szCs w:val="24"/>
        </w:rPr>
        <w:t>I</w:t>
      </w:r>
      <w:r w:rsidRPr="005B2BD8">
        <w:rPr>
          <w:rFonts w:asciiTheme="minorHAnsi" w:hAnsiTheme="minorHAnsi" w:cstheme="minorHAnsi"/>
          <w:b/>
          <w:color w:val="000000"/>
          <w:szCs w:val="24"/>
        </w:rPr>
        <w:t>:  ALCOHOL/DRUG-FREE WORKPLACE POLICY</w:t>
      </w:r>
      <w:bookmarkEnd w:id="1981"/>
      <w:bookmarkEnd w:id="1982"/>
      <w:bookmarkEnd w:id="1983"/>
      <w:bookmarkEnd w:id="1984"/>
      <w:bookmarkEnd w:id="1985"/>
      <w:bookmarkEnd w:id="1986"/>
      <w:bookmarkEnd w:id="1987"/>
      <w:bookmarkEnd w:id="1988"/>
      <w:bookmarkEnd w:id="1989"/>
      <w:bookmarkEnd w:id="1990"/>
      <w:bookmarkEnd w:id="1991"/>
    </w:p>
    <w:p w14:paraId="7BC3609B"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POLICY</w:t>
      </w:r>
    </w:p>
    <w:p w14:paraId="115E0204" w14:textId="77777777" w:rsidR="009104FF" w:rsidRPr="005B2BD8" w:rsidRDefault="009104FF" w:rsidP="009104FF">
      <w:pPr>
        <w:spacing w:after="0"/>
        <w:rPr>
          <w:rFonts w:asciiTheme="minorHAnsi" w:hAnsiTheme="minorHAnsi" w:cstheme="minorHAnsi"/>
          <w:color w:val="auto"/>
          <w:sz w:val="20"/>
        </w:rPr>
      </w:pPr>
    </w:p>
    <w:p w14:paraId="5E7FFB17"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 xml:space="preserve">It is the policy of the Department of Adult Correction to provide a work environment free of alcohol and drugs </w:t>
      </w:r>
      <w:proofErr w:type="gramStart"/>
      <w:r w:rsidRPr="005B2BD8">
        <w:rPr>
          <w:rFonts w:asciiTheme="minorHAnsi" w:hAnsiTheme="minorHAnsi" w:cstheme="minorHAnsi"/>
          <w:color w:val="auto"/>
          <w:sz w:val="20"/>
        </w:rPr>
        <w:t>in order to</w:t>
      </w:r>
      <w:proofErr w:type="gramEnd"/>
      <w:r w:rsidRPr="005B2BD8">
        <w:rPr>
          <w:rFonts w:asciiTheme="minorHAnsi" w:hAnsiTheme="minorHAnsi" w:cstheme="minorHAnsi"/>
          <w:color w:val="auto"/>
          <w:sz w:val="20"/>
        </w:rPr>
        <w:t xml:space="preserve"> ensure the safety and well-being of employees, correctional clientele, and the general public. All employees of the Department of Adult Correction, including permanent full-time, trainee, and permanent part-time, permanent hourly, probationary, and temporary shall abide by this policy.</w:t>
      </w:r>
    </w:p>
    <w:p w14:paraId="6ED07E90" w14:textId="77777777" w:rsidR="009104FF" w:rsidRPr="005B2BD8" w:rsidRDefault="009104FF" w:rsidP="009104FF">
      <w:pPr>
        <w:spacing w:after="0"/>
        <w:rPr>
          <w:rFonts w:asciiTheme="minorHAnsi" w:hAnsiTheme="minorHAnsi" w:cstheme="minorHAnsi"/>
          <w:color w:val="auto"/>
          <w:sz w:val="20"/>
        </w:rPr>
      </w:pPr>
    </w:p>
    <w:p w14:paraId="4F945904"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PURPOSE</w:t>
      </w:r>
    </w:p>
    <w:p w14:paraId="0927CE4A" w14:textId="77777777" w:rsidR="009104FF" w:rsidRPr="005B2BD8" w:rsidRDefault="009104FF" w:rsidP="009104FF">
      <w:pPr>
        <w:spacing w:after="0"/>
        <w:rPr>
          <w:rFonts w:asciiTheme="minorHAnsi" w:hAnsiTheme="minorHAnsi" w:cstheme="minorHAnsi"/>
          <w:color w:val="auto"/>
          <w:sz w:val="20"/>
        </w:rPr>
      </w:pPr>
    </w:p>
    <w:p w14:paraId="5721AC92"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This document is intended to advise managers and employees of the guidelines of an alcohol/drug free workplace, and to set out the penalties for violation(s) of the guidelines.</w:t>
      </w:r>
    </w:p>
    <w:p w14:paraId="41E64604" w14:textId="77777777" w:rsidR="009104FF" w:rsidRPr="005B2BD8" w:rsidRDefault="009104FF" w:rsidP="009104FF">
      <w:pPr>
        <w:spacing w:after="0"/>
        <w:rPr>
          <w:rFonts w:asciiTheme="minorHAnsi" w:hAnsiTheme="minorHAnsi" w:cstheme="minorHAnsi"/>
          <w:color w:val="auto"/>
          <w:sz w:val="20"/>
        </w:rPr>
      </w:pPr>
    </w:p>
    <w:p w14:paraId="3A18CD49"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PROCEDURES/OPERATIONAL GUIDELINES</w:t>
      </w:r>
    </w:p>
    <w:p w14:paraId="64884E72" w14:textId="77777777" w:rsidR="009104FF" w:rsidRPr="005B2BD8" w:rsidRDefault="009104FF" w:rsidP="009104FF">
      <w:pPr>
        <w:spacing w:after="0"/>
        <w:rPr>
          <w:rFonts w:asciiTheme="minorHAnsi" w:hAnsiTheme="minorHAnsi" w:cstheme="minorHAnsi"/>
          <w:color w:val="auto"/>
          <w:sz w:val="20"/>
        </w:rPr>
      </w:pPr>
    </w:p>
    <w:p w14:paraId="5C365EF4"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All employees of the Department of Adult Correction are expected to be physically and mentally prepared and able to perform their assigned duties throughout the workday. No employee shall report to the work site impaired by or suffering from the effects of drugs or alcohol.</w:t>
      </w:r>
    </w:p>
    <w:p w14:paraId="2CE593EE" w14:textId="77777777" w:rsidR="009104FF" w:rsidRPr="005B2BD8" w:rsidRDefault="009104FF" w:rsidP="009104FF">
      <w:pPr>
        <w:spacing w:after="0"/>
        <w:rPr>
          <w:rFonts w:asciiTheme="minorHAnsi" w:hAnsiTheme="minorHAnsi" w:cstheme="minorHAnsi"/>
          <w:color w:val="auto"/>
          <w:sz w:val="20"/>
        </w:rPr>
      </w:pPr>
    </w:p>
    <w:p w14:paraId="7E68CA67"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Individuals reporting for work under the influence or the effects of alcohol and/or drugs shall be issued discipline, up to and including dismissal, consistent with the policy governing personal conduct.</w:t>
      </w:r>
    </w:p>
    <w:p w14:paraId="1529D36C" w14:textId="77777777" w:rsidR="009104FF" w:rsidRPr="005B2BD8" w:rsidRDefault="009104FF" w:rsidP="009104FF">
      <w:pPr>
        <w:spacing w:after="0"/>
        <w:rPr>
          <w:rFonts w:asciiTheme="minorHAnsi" w:hAnsiTheme="minorHAnsi" w:cstheme="minorHAnsi"/>
          <w:color w:val="auto"/>
          <w:sz w:val="20"/>
        </w:rPr>
      </w:pPr>
    </w:p>
    <w:p w14:paraId="00A08F69"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2AAA52F6" w14:textId="77777777" w:rsidR="009104FF" w:rsidRPr="005B2BD8" w:rsidRDefault="009104FF" w:rsidP="009104FF">
      <w:pPr>
        <w:spacing w:after="0"/>
        <w:rPr>
          <w:rFonts w:asciiTheme="minorHAnsi" w:hAnsiTheme="minorHAnsi" w:cstheme="minorHAnsi"/>
          <w:color w:val="auto"/>
          <w:sz w:val="20"/>
        </w:rPr>
      </w:pPr>
    </w:p>
    <w:p w14:paraId="633D7A76"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 xml:space="preserve">Possession of an illegal substance in any situation, at work or away from the work site shall be cause for discipline. Possession of controlled substances, i.e. Prescription medication or alcohol, must </w:t>
      </w:r>
      <w:proofErr w:type="gramStart"/>
      <w:r w:rsidRPr="005B2BD8">
        <w:rPr>
          <w:rFonts w:asciiTheme="minorHAnsi" w:hAnsiTheme="minorHAnsi" w:cstheme="minorHAnsi"/>
          <w:color w:val="auto"/>
          <w:sz w:val="20"/>
        </w:rPr>
        <w:t>be in compliance with</w:t>
      </w:r>
      <w:proofErr w:type="gramEnd"/>
      <w:r w:rsidRPr="005B2BD8">
        <w:rPr>
          <w:rFonts w:asciiTheme="minorHAnsi" w:hAnsiTheme="minorHAnsi" w:cstheme="minorHAnsi"/>
          <w:color w:val="auto"/>
          <w:sz w:val="20"/>
        </w:rPr>
        <w:t xml:space="preserve"> existing laws. Violations will result in discipline up to and including dismissal based on personal misconduct.</w:t>
      </w:r>
    </w:p>
    <w:p w14:paraId="488FF711" w14:textId="77777777" w:rsidR="009104FF" w:rsidRPr="005B2BD8" w:rsidRDefault="009104FF" w:rsidP="009104FF">
      <w:pPr>
        <w:spacing w:after="0"/>
        <w:rPr>
          <w:rFonts w:asciiTheme="minorHAnsi" w:hAnsiTheme="minorHAnsi" w:cstheme="minorHAnsi"/>
          <w:color w:val="auto"/>
          <w:sz w:val="20"/>
        </w:rPr>
      </w:pPr>
    </w:p>
    <w:p w14:paraId="56062270"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446405AB" w14:textId="77777777" w:rsidR="009104FF" w:rsidRPr="005B2BD8" w:rsidRDefault="009104FF" w:rsidP="009104FF">
      <w:pPr>
        <w:spacing w:after="0"/>
        <w:rPr>
          <w:rFonts w:asciiTheme="minorHAnsi" w:hAnsiTheme="minorHAnsi" w:cstheme="minorHAnsi"/>
          <w:color w:val="auto"/>
          <w:sz w:val="20"/>
        </w:rPr>
      </w:pPr>
    </w:p>
    <w:p w14:paraId="4C3A48F0"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730CF487" w14:textId="77777777" w:rsidR="009104FF" w:rsidRPr="005B2BD8" w:rsidRDefault="009104FF" w:rsidP="009104FF">
      <w:pPr>
        <w:spacing w:after="0"/>
        <w:rPr>
          <w:rFonts w:asciiTheme="minorHAnsi" w:hAnsiTheme="minorHAnsi" w:cstheme="minorHAnsi"/>
          <w:color w:val="auto"/>
          <w:sz w:val="20"/>
        </w:rPr>
      </w:pPr>
    </w:p>
    <w:p w14:paraId="530DDAF9"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55966D14" w14:textId="77777777" w:rsidR="009104FF" w:rsidRPr="005B2BD8" w:rsidRDefault="009104FF" w:rsidP="009104FF">
      <w:pPr>
        <w:spacing w:after="0"/>
        <w:rPr>
          <w:rFonts w:asciiTheme="minorHAnsi" w:hAnsiTheme="minorHAnsi" w:cstheme="minorHAnsi"/>
          <w:color w:val="auto"/>
          <w:sz w:val="20"/>
        </w:rPr>
      </w:pPr>
    </w:p>
    <w:p w14:paraId="06E38451" w14:textId="77777777" w:rsidR="009104FF" w:rsidRPr="005B2BD8" w:rsidRDefault="009104FF" w:rsidP="009104FF">
      <w:pPr>
        <w:spacing w:after="0"/>
        <w:rPr>
          <w:rFonts w:asciiTheme="minorHAnsi" w:hAnsiTheme="minorHAnsi" w:cstheme="minorHAnsi"/>
          <w:color w:val="auto"/>
          <w:sz w:val="20"/>
        </w:rPr>
      </w:pPr>
      <w:r w:rsidRPr="005B2BD8">
        <w:rPr>
          <w:rFonts w:asciiTheme="minorHAnsi" w:hAnsiTheme="minorHAnsi" w:cstheme="minorHAnsi"/>
          <w:color w:val="auto"/>
          <w:sz w:val="20"/>
        </w:rPr>
        <w:t>The Department of Adult Correction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6157C80D" w14:textId="77777777" w:rsidR="009104FF" w:rsidRPr="005B2BD8" w:rsidRDefault="009104FF" w:rsidP="009104FF">
      <w:pPr>
        <w:spacing w:after="0"/>
        <w:rPr>
          <w:rFonts w:asciiTheme="minorHAnsi" w:hAnsiTheme="minorHAnsi" w:cstheme="minorHAnsi"/>
          <w:color w:val="auto"/>
          <w:sz w:val="20"/>
        </w:rPr>
      </w:pPr>
    </w:p>
    <w:p w14:paraId="7FA29680" w14:textId="77777777" w:rsidR="009104FF" w:rsidRPr="005B2BD8" w:rsidRDefault="009104FF" w:rsidP="009104FF">
      <w:pPr>
        <w:rPr>
          <w:rFonts w:asciiTheme="minorHAnsi" w:hAnsiTheme="minorHAnsi" w:cstheme="minorHAnsi"/>
          <w:sz w:val="20"/>
        </w:rPr>
      </w:pPr>
    </w:p>
    <w:p w14:paraId="1B74AF67" w14:textId="77777777" w:rsidR="009104FF" w:rsidRPr="005B2BD8" w:rsidRDefault="009104FF" w:rsidP="009104FF">
      <w:pPr>
        <w:rPr>
          <w:rFonts w:asciiTheme="minorHAnsi" w:hAnsiTheme="minorHAnsi" w:cstheme="minorHAnsi"/>
          <w:sz w:val="20"/>
        </w:rPr>
      </w:pPr>
    </w:p>
    <w:p w14:paraId="6679C27B" w14:textId="77777777" w:rsidR="009104FF" w:rsidRPr="005B2BD8" w:rsidRDefault="009104FF" w:rsidP="009104FF">
      <w:pPr>
        <w:rPr>
          <w:rFonts w:asciiTheme="minorHAnsi" w:hAnsiTheme="minorHAnsi" w:cstheme="minorHAnsi"/>
          <w:sz w:val="20"/>
        </w:rPr>
      </w:pPr>
    </w:p>
    <w:p w14:paraId="17464CB3" w14:textId="461415C4" w:rsidR="00E63F53" w:rsidRPr="005C02EE" w:rsidRDefault="00E63F53" w:rsidP="00BE0B9A">
      <w:pPr>
        <w:pStyle w:val="Heading2"/>
        <w:numPr>
          <w:ilvl w:val="0"/>
          <w:numId w:val="0"/>
        </w:numPr>
        <w:spacing w:after="120" w:line="276" w:lineRule="auto"/>
        <w:jc w:val="both"/>
        <w:rPr>
          <w:rFonts w:asciiTheme="minorHAnsi" w:hAnsiTheme="minorHAnsi" w:cstheme="minorHAnsi"/>
          <w:b w:val="0"/>
          <w:i/>
          <w:color w:val="auto"/>
          <w:sz w:val="20"/>
        </w:rPr>
      </w:pPr>
    </w:p>
    <w:sectPr w:rsidR="00E63F53" w:rsidRPr="005C02EE" w:rsidSect="00AD312C">
      <w:headerReference w:type="default" r:id="rId29"/>
      <w:footerReference w:type="default" r:id="rId30"/>
      <w:headerReference w:type="first" r:id="rId31"/>
      <w:footerReference w:type="first" r:id="rId32"/>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2224" w14:textId="77777777" w:rsidR="000843CC" w:rsidRDefault="000843CC">
      <w:pPr>
        <w:spacing w:after="0"/>
      </w:pPr>
      <w:r>
        <w:separator/>
      </w:r>
    </w:p>
  </w:endnote>
  <w:endnote w:type="continuationSeparator" w:id="0">
    <w:p w14:paraId="75F2C902" w14:textId="77777777" w:rsidR="000843CC" w:rsidRDefault="00084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90E561"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A29F" w14:textId="77777777" w:rsidR="000843CC" w:rsidRDefault="000843CC">
      <w:pPr>
        <w:spacing w:after="0"/>
      </w:pPr>
      <w:r>
        <w:separator/>
      </w:r>
    </w:p>
  </w:footnote>
  <w:footnote w:type="continuationSeparator" w:id="0">
    <w:p w14:paraId="6ABB3918" w14:textId="77777777" w:rsidR="000843CC" w:rsidRDefault="00084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5CE8F2DE" w:rsidR="002D6E80" w:rsidRPr="0091105F" w:rsidRDefault="002D6E80" w:rsidP="00E63F53">
    <w:pPr>
      <w:pStyle w:val="Header"/>
      <w:tabs>
        <w:tab w:val="clear" w:pos="4680"/>
        <w:tab w:val="left" w:pos="5040"/>
      </w:tabs>
      <w:spacing w:after="80"/>
      <w:rPr>
        <w:rFonts w:asciiTheme="minorHAnsi" w:hAnsiTheme="minorHAnsi" w:cstheme="minorHAnsi"/>
        <w:color w:val="auto"/>
        <w:sz w:val="20"/>
      </w:rPr>
    </w:pPr>
    <w:bookmarkStart w:id="1992" w:name="_Hlk53593667"/>
    <w:bookmarkStart w:id="1993" w:name="_Hlk53593668"/>
    <w:bookmarkStart w:id="1994" w:name="_Hlk53596254"/>
    <w:bookmarkStart w:id="1995" w:name="_Hlk53596255"/>
    <w:r w:rsidRPr="0091105F">
      <w:rPr>
        <w:rFonts w:asciiTheme="minorHAnsi" w:hAnsiTheme="minorHAnsi" w:cstheme="minorHAnsi"/>
        <w:i/>
        <w:color w:val="auto"/>
        <w:sz w:val="20"/>
      </w:rPr>
      <w:t xml:space="preserve">Bid Number: </w:t>
    </w:r>
    <w:r w:rsidR="0091105F" w:rsidRPr="0091105F">
      <w:rPr>
        <w:rFonts w:asciiTheme="minorHAnsi" w:hAnsiTheme="minorHAnsi" w:cstheme="minorHAnsi"/>
        <w:i/>
        <w:color w:val="auto"/>
        <w:sz w:val="20"/>
      </w:rPr>
      <w:t>52-IFB-1283456063-SJD</w:t>
    </w:r>
    <w:r w:rsidRPr="0091105F">
      <w:rPr>
        <w:rFonts w:asciiTheme="minorHAnsi" w:hAnsiTheme="minorHAnsi" w:cstheme="minorHAnsi"/>
        <w:color w:val="auto"/>
        <w:sz w:val="20"/>
      </w:rPr>
      <w:tab/>
      <w:t>Vendor: ____________________________________</w:t>
    </w:r>
    <w:bookmarkEnd w:id="1992"/>
    <w:bookmarkEnd w:id="1993"/>
    <w:bookmarkEnd w:id="1994"/>
    <w:bookmarkEnd w:id="199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5" w15:restartNumberingAfterBreak="0">
    <w:nsid w:val="10F8352F"/>
    <w:multiLevelType w:val="multilevel"/>
    <w:tmpl w:val="10DE78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0"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2"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8"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3"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2" w15:restartNumberingAfterBreak="0">
    <w:nsid w:val="51EA4F55"/>
    <w:multiLevelType w:val="multilevel"/>
    <w:tmpl w:val="74903B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D23FC8"/>
    <w:multiLevelType w:val="multilevel"/>
    <w:tmpl w:val="4F92F4B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0"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B1CD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numFmt w:val="decimal"/>
      <w:lvlText w:val="•"/>
      <w:lvlJc w:val="left"/>
      <w:pPr>
        <w:ind w:left="994" w:hanging="197"/>
      </w:pPr>
    </w:lvl>
    <w:lvl w:ilvl="3" w:tplc="5B5C66FC">
      <w:numFmt w:val="decimal"/>
      <w:lvlText w:val="•"/>
      <w:lvlJc w:val="left"/>
      <w:pPr>
        <w:ind w:left="2017" w:hanging="197"/>
      </w:pPr>
    </w:lvl>
    <w:lvl w:ilvl="4" w:tplc="3E5E1A20">
      <w:numFmt w:val="decimal"/>
      <w:lvlText w:val="•"/>
      <w:lvlJc w:val="left"/>
      <w:pPr>
        <w:ind w:left="3040" w:hanging="197"/>
      </w:pPr>
    </w:lvl>
    <w:lvl w:ilvl="5" w:tplc="AD3E9F98">
      <w:numFmt w:val="decimal"/>
      <w:lvlText w:val="•"/>
      <w:lvlJc w:val="left"/>
      <w:pPr>
        <w:ind w:left="4064" w:hanging="197"/>
      </w:pPr>
    </w:lvl>
    <w:lvl w:ilvl="6" w:tplc="F1222838">
      <w:numFmt w:val="decimal"/>
      <w:lvlText w:val="•"/>
      <w:lvlJc w:val="left"/>
      <w:pPr>
        <w:ind w:left="5087" w:hanging="197"/>
      </w:pPr>
    </w:lvl>
    <w:lvl w:ilvl="7" w:tplc="6E90E85E">
      <w:numFmt w:val="decimal"/>
      <w:lvlText w:val="•"/>
      <w:lvlJc w:val="left"/>
      <w:pPr>
        <w:ind w:left="6110" w:hanging="197"/>
      </w:pPr>
    </w:lvl>
    <w:lvl w:ilvl="8" w:tplc="E7FE9A02">
      <w:numFmt w:val="decimal"/>
      <w:lvlText w:val="•"/>
      <w:lvlJc w:val="left"/>
      <w:pPr>
        <w:ind w:left="7133" w:hanging="197"/>
      </w:pPr>
    </w:lvl>
  </w:abstractNum>
  <w:abstractNum w:abstractNumId="44" w15:restartNumberingAfterBreak="0">
    <w:nsid w:val="741103B7"/>
    <w:multiLevelType w:val="multilevel"/>
    <w:tmpl w:val="7A4C2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357B62"/>
    <w:multiLevelType w:val="multilevel"/>
    <w:tmpl w:val="EDAC78D6"/>
    <w:numStyleLink w:val="WWOutlineListStyle"/>
  </w:abstractNum>
  <w:abstractNum w:abstractNumId="46"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48"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E072EA7"/>
    <w:multiLevelType w:val="hybridMultilevel"/>
    <w:tmpl w:val="06B25982"/>
    <w:lvl w:ilvl="0" w:tplc="33302706">
      <w:start w:val="1"/>
      <w:numFmt w:val="upperLetter"/>
      <w:lvlText w:val="%1."/>
      <w:lvlJc w:val="left"/>
      <w:pPr>
        <w:ind w:left="1620" w:hanging="721"/>
        <w:jc w:val="right"/>
      </w:pPr>
      <w:rPr>
        <w:rFonts w:ascii="Arial" w:eastAsia="Arial" w:hAnsi="Arial" w:hint="default"/>
        <w:spacing w:val="-1"/>
        <w:w w:val="99"/>
        <w:sz w:val="20"/>
        <w:szCs w:val="20"/>
      </w:rPr>
    </w:lvl>
    <w:lvl w:ilvl="1" w:tplc="7B389F9E">
      <w:start w:val="1"/>
      <w:numFmt w:val="bullet"/>
      <w:lvlText w:val="•"/>
      <w:lvlJc w:val="left"/>
      <w:pPr>
        <w:ind w:left="2452" w:hanging="721"/>
      </w:pPr>
      <w:rPr>
        <w:rFonts w:hint="default"/>
      </w:rPr>
    </w:lvl>
    <w:lvl w:ilvl="2" w:tplc="F3C8EA70">
      <w:start w:val="1"/>
      <w:numFmt w:val="bullet"/>
      <w:lvlText w:val="•"/>
      <w:lvlJc w:val="left"/>
      <w:pPr>
        <w:ind w:left="3284" w:hanging="721"/>
      </w:pPr>
      <w:rPr>
        <w:rFonts w:hint="default"/>
      </w:rPr>
    </w:lvl>
    <w:lvl w:ilvl="3" w:tplc="491623A2">
      <w:start w:val="1"/>
      <w:numFmt w:val="bullet"/>
      <w:lvlText w:val="•"/>
      <w:lvlJc w:val="left"/>
      <w:pPr>
        <w:ind w:left="4116" w:hanging="721"/>
      </w:pPr>
      <w:rPr>
        <w:rFonts w:hint="default"/>
      </w:rPr>
    </w:lvl>
    <w:lvl w:ilvl="4" w:tplc="62C8155C">
      <w:start w:val="1"/>
      <w:numFmt w:val="bullet"/>
      <w:lvlText w:val="•"/>
      <w:lvlJc w:val="left"/>
      <w:pPr>
        <w:ind w:left="4948" w:hanging="721"/>
      </w:pPr>
      <w:rPr>
        <w:rFonts w:hint="default"/>
      </w:rPr>
    </w:lvl>
    <w:lvl w:ilvl="5" w:tplc="BF1C07EE">
      <w:start w:val="1"/>
      <w:numFmt w:val="bullet"/>
      <w:lvlText w:val="•"/>
      <w:lvlJc w:val="left"/>
      <w:pPr>
        <w:ind w:left="5780" w:hanging="721"/>
      </w:pPr>
      <w:rPr>
        <w:rFonts w:hint="default"/>
      </w:rPr>
    </w:lvl>
    <w:lvl w:ilvl="6" w:tplc="ACE45132">
      <w:start w:val="1"/>
      <w:numFmt w:val="bullet"/>
      <w:lvlText w:val="•"/>
      <w:lvlJc w:val="left"/>
      <w:pPr>
        <w:ind w:left="6612" w:hanging="721"/>
      </w:pPr>
      <w:rPr>
        <w:rFonts w:hint="default"/>
      </w:rPr>
    </w:lvl>
    <w:lvl w:ilvl="7" w:tplc="6270C974">
      <w:start w:val="1"/>
      <w:numFmt w:val="bullet"/>
      <w:lvlText w:val="•"/>
      <w:lvlJc w:val="left"/>
      <w:pPr>
        <w:ind w:left="7444" w:hanging="721"/>
      </w:pPr>
      <w:rPr>
        <w:rFonts w:hint="default"/>
      </w:rPr>
    </w:lvl>
    <w:lvl w:ilvl="8" w:tplc="1B10BC0C">
      <w:start w:val="1"/>
      <w:numFmt w:val="bullet"/>
      <w:lvlText w:val="•"/>
      <w:lvlJc w:val="left"/>
      <w:pPr>
        <w:ind w:left="8276" w:hanging="721"/>
      </w:pPr>
      <w:rPr>
        <w:rFonts w:hint="default"/>
      </w:rPr>
    </w:lvl>
  </w:abstractNum>
  <w:abstractNum w:abstractNumId="50"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7"/>
  </w:num>
  <w:num w:numId="2" w16cid:durableId="1031154273">
    <w:abstractNumId w:val="27"/>
  </w:num>
  <w:num w:numId="3" w16cid:durableId="664013910">
    <w:abstractNumId w:val="29"/>
  </w:num>
  <w:num w:numId="4" w16cid:durableId="1463767177">
    <w:abstractNumId w:val="39"/>
  </w:num>
  <w:num w:numId="5" w16cid:durableId="1779524236">
    <w:abstractNumId w:val="31"/>
  </w:num>
  <w:num w:numId="6" w16cid:durableId="2002931630">
    <w:abstractNumId w:val="17"/>
  </w:num>
  <w:num w:numId="7" w16cid:durableId="748622998">
    <w:abstractNumId w:val="8"/>
  </w:num>
  <w:num w:numId="8" w16cid:durableId="400296356">
    <w:abstractNumId w:val="4"/>
  </w:num>
  <w:num w:numId="9" w16cid:durableId="1363898896">
    <w:abstractNumId w:val="9"/>
  </w:num>
  <w:num w:numId="10" w16cid:durableId="936982572">
    <w:abstractNumId w:val="0"/>
  </w:num>
  <w:num w:numId="11" w16cid:durableId="1515531470">
    <w:abstractNumId w:val="36"/>
  </w:num>
  <w:num w:numId="12" w16cid:durableId="1575239988">
    <w:abstractNumId w:val="37"/>
  </w:num>
  <w:num w:numId="13" w16cid:durableId="424689156">
    <w:abstractNumId w:val="20"/>
  </w:num>
  <w:num w:numId="14" w16cid:durableId="1070155346">
    <w:abstractNumId w:val="14"/>
  </w:num>
  <w:num w:numId="15" w16cid:durableId="22633690">
    <w:abstractNumId w:val="50"/>
  </w:num>
  <w:num w:numId="16" w16cid:durableId="1997027293">
    <w:abstractNumId w:val="28"/>
  </w:num>
  <w:num w:numId="17" w16cid:durableId="19816164">
    <w:abstractNumId w:val="47"/>
  </w:num>
  <w:num w:numId="18" w16cid:durableId="554270309">
    <w:abstractNumId w:val="48"/>
  </w:num>
  <w:num w:numId="19" w16cid:durableId="765464889">
    <w:abstractNumId w:val="6"/>
  </w:num>
  <w:num w:numId="20" w16cid:durableId="373892068">
    <w:abstractNumId w:val="18"/>
  </w:num>
  <w:num w:numId="21" w16cid:durableId="2123644289">
    <w:abstractNumId w:val="21"/>
  </w:num>
  <w:num w:numId="22" w16cid:durableId="1317606157">
    <w:abstractNumId w:val="34"/>
  </w:num>
  <w:num w:numId="23" w16cid:durableId="984510874">
    <w:abstractNumId w:val="26"/>
  </w:num>
  <w:num w:numId="24" w16cid:durableId="1640378615">
    <w:abstractNumId w:val="35"/>
  </w:num>
  <w:num w:numId="25" w16cid:durableId="910506849">
    <w:abstractNumId w:val="11"/>
  </w:num>
  <w:num w:numId="26" w16cid:durableId="990326980">
    <w:abstractNumId w:val="15"/>
  </w:num>
  <w:num w:numId="27" w16cid:durableId="144469496">
    <w:abstractNumId w:val="45"/>
  </w:num>
  <w:num w:numId="28" w16cid:durableId="2112123686">
    <w:abstractNumId w:val="30"/>
  </w:num>
  <w:num w:numId="29" w16cid:durableId="1296643030">
    <w:abstractNumId w:val="46"/>
  </w:num>
  <w:num w:numId="30" w16cid:durableId="1757938110">
    <w:abstractNumId w:val="42"/>
  </w:num>
  <w:num w:numId="31" w16cid:durableId="1170490231">
    <w:abstractNumId w:val="12"/>
  </w:num>
  <w:num w:numId="32" w16cid:durableId="292368968">
    <w:abstractNumId w:val="1"/>
  </w:num>
  <w:num w:numId="33" w16cid:durableId="375009387">
    <w:abstractNumId w:val="2"/>
  </w:num>
  <w:num w:numId="34" w16cid:durableId="1730106475">
    <w:abstractNumId w:val="40"/>
  </w:num>
  <w:num w:numId="35" w16cid:durableId="1055356408">
    <w:abstractNumId w:val="16"/>
  </w:num>
  <w:num w:numId="36" w16cid:durableId="1390877757">
    <w:abstractNumId w:val="23"/>
  </w:num>
  <w:num w:numId="37" w16cid:durableId="1249316073">
    <w:abstractNumId w:val="13"/>
  </w:num>
  <w:num w:numId="38" w16cid:durableId="1221287988">
    <w:abstractNumId w:val="19"/>
  </w:num>
  <w:num w:numId="39" w16cid:durableId="2143115408">
    <w:abstractNumId w:val="10"/>
  </w:num>
  <w:num w:numId="40" w16cid:durableId="699401610">
    <w:abstractNumId w:val="3"/>
  </w:num>
  <w:num w:numId="41" w16cid:durableId="1439176599">
    <w:abstractNumId w:val="24"/>
  </w:num>
  <w:num w:numId="42" w16cid:durableId="1084642653">
    <w:abstractNumId w:val="25"/>
  </w:num>
  <w:num w:numId="43" w16cid:durableId="1195075395">
    <w:abstractNumId w:val="33"/>
  </w:num>
  <w:num w:numId="44" w16cid:durableId="404689694">
    <w:abstractNumId w:val="41"/>
  </w:num>
  <w:num w:numId="45" w16cid:durableId="1014767803">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46" w16cid:durableId="1237008158">
    <w:abstractNumId w:val="43"/>
  </w:num>
  <w:num w:numId="47" w16cid:durableId="2120493152">
    <w:abstractNumId w:val="5"/>
  </w:num>
  <w:num w:numId="48" w16cid:durableId="1433084803">
    <w:abstractNumId w:val="44"/>
  </w:num>
  <w:num w:numId="49" w16cid:durableId="1283882352">
    <w:abstractNumId w:val="49"/>
  </w:num>
  <w:num w:numId="50" w16cid:durableId="455566610">
    <w:abstractNumId w:val="38"/>
  </w:num>
  <w:num w:numId="51" w16cid:durableId="166143629">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12A0"/>
    <w:rsid w:val="000228E2"/>
    <w:rsid w:val="00045E0E"/>
    <w:rsid w:val="00077A32"/>
    <w:rsid w:val="00080CD2"/>
    <w:rsid w:val="000843CC"/>
    <w:rsid w:val="00097CB4"/>
    <w:rsid w:val="000A68BF"/>
    <w:rsid w:val="000B4D44"/>
    <w:rsid w:val="000C1524"/>
    <w:rsid w:val="000C6A71"/>
    <w:rsid w:val="000D1A91"/>
    <w:rsid w:val="000D5AF4"/>
    <w:rsid w:val="000E36DF"/>
    <w:rsid w:val="000F1947"/>
    <w:rsid w:val="000F3BFC"/>
    <w:rsid w:val="00103954"/>
    <w:rsid w:val="00134382"/>
    <w:rsid w:val="00135322"/>
    <w:rsid w:val="001636FD"/>
    <w:rsid w:val="00167221"/>
    <w:rsid w:val="001803A8"/>
    <w:rsid w:val="001871D2"/>
    <w:rsid w:val="001A4F9D"/>
    <w:rsid w:val="001B76A2"/>
    <w:rsid w:val="001B7DCB"/>
    <w:rsid w:val="001C067A"/>
    <w:rsid w:val="001C2982"/>
    <w:rsid w:val="001C673A"/>
    <w:rsid w:val="001D40CC"/>
    <w:rsid w:val="001D6A42"/>
    <w:rsid w:val="001D77A2"/>
    <w:rsid w:val="001E06B7"/>
    <w:rsid w:val="00216293"/>
    <w:rsid w:val="00217EB1"/>
    <w:rsid w:val="00227348"/>
    <w:rsid w:val="00246B68"/>
    <w:rsid w:val="002549D3"/>
    <w:rsid w:val="00254C72"/>
    <w:rsid w:val="00263171"/>
    <w:rsid w:val="00264B17"/>
    <w:rsid w:val="002B0202"/>
    <w:rsid w:val="002B126A"/>
    <w:rsid w:val="002D6E80"/>
    <w:rsid w:val="002E7583"/>
    <w:rsid w:val="0030518A"/>
    <w:rsid w:val="0032054C"/>
    <w:rsid w:val="00323A65"/>
    <w:rsid w:val="00355EE5"/>
    <w:rsid w:val="00371843"/>
    <w:rsid w:val="00372B91"/>
    <w:rsid w:val="0038044E"/>
    <w:rsid w:val="00382C97"/>
    <w:rsid w:val="00382CD3"/>
    <w:rsid w:val="0039686B"/>
    <w:rsid w:val="003B060E"/>
    <w:rsid w:val="003B0D88"/>
    <w:rsid w:val="003B41C1"/>
    <w:rsid w:val="003C5962"/>
    <w:rsid w:val="003E0855"/>
    <w:rsid w:val="003F5128"/>
    <w:rsid w:val="0040364B"/>
    <w:rsid w:val="00421492"/>
    <w:rsid w:val="00430C8E"/>
    <w:rsid w:val="00431EFD"/>
    <w:rsid w:val="004442DF"/>
    <w:rsid w:val="004536F6"/>
    <w:rsid w:val="004620E0"/>
    <w:rsid w:val="00464263"/>
    <w:rsid w:val="00484AB6"/>
    <w:rsid w:val="00494836"/>
    <w:rsid w:val="004D088E"/>
    <w:rsid w:val="004D2945"/>
    <w:rsid w:val="004E0DBC"/>
    <w:rsid w:val="00501E28"/>
    <w:rsid w:val="005417EE"/>
    <w:rsid w:val="00556EF2"/>
    <w:rsid w:val="00561204"/>
    <w:rsid w:val="00563A93"/>
    <w:rsid w:val="00577C2E"/>
    <w:rsid w:val="00584530"/>
    <w:rsid w:val="005A5A7C"/>
    <w:rsid w:val="005B1BCB"/>
    <w:rsid w:val="005B3457"/>
    <w:rsid w:val="005B38F4"/>
    <w:rsid w:val="005C02EE"/>
    <w:rsid w:val="005C690E"/>
    <w:rsid w:val="005F557C"/>
    <w:rsid w:val="00632D03"/>
    <w:rsid w:val="006457DC"/>
    <w:rsid w:val="00664184"/>
    <w:rsid w:val="00665B48"/>
    <w:rsid w:val="00675787"/>
    <w:rsid w:val="00685358"/>
    <w:rsid w:val="006A555A"/>
    <w:rsid w:val="006B0CB4"/>
    <w:rsid w:val="006B1A84"/>
    <w:rsid w:val="006B48A8"/>
    <w:rsid w:val="006C0187"/>
    <w:rsid w:val="006D5D72"/>
    <w:rsid w:val="006D7294"/>
    <w:rsid w:val="006E1DF4"/>
    <w:rsid w:val="006F0EC0"/>
    <w:rsid w:val="006F1F7F"/>
    <w:rsid w:val="00704E3D"/>
    <w:rsid w:val="0072599A"/>
    <w:rsid w:val="00727A73"/>
    <w:rsid w:val="00736B92"/>
    <w:rsid w:val="00755CE4"/>
    <w:rsid w:val="00762245"/>
    <w:rsid w:val="00782AB9"/>
    <w:rsid w:val="00784963"/>
    <w:rsid w:val="00793191"/>
    <w:rsid w:val="007B5457"/>
    <w:rsid w:val="007C23F3"/>
    <w:rsid w:val="007C54C7"/>
    <w:rsid w:val="007D4994"/>
    <w:rsid w:val="007F4E8C"/>
    <w:rsid w:val="007F5F7A"/>
    <w:rsid w:val="00806598"/>
    <w:rsid w:val="00811434"/>
    <w:rsid w:val="00823F85"/>
    <w:rsid w:val="008456D6"/>
    <w:rsid w:val="008478D7"/>
    <w:rsid w:val="0085294C"/>
    <w:rsid w:val="00853C42"/>
    <w:rsid w:val="00861EC1"/>
    <w:rsid w:val="0086482E"/>
    <w:rsid w:val="008727C8"/>
    <w:rsid w:val="00873DBC"/>
    <w:rsid w:val="00874833"/>
    <w:rsid w:val="00877908"/>
    <w:rsid w:val="00881651"/>
    <w:rsid w:val="008A4BC2"/>
    <w:rsid w:val="008B2FFE"/>
    <w:rsid w:val="008D5B47"/>
    <w:rsid w:val="008E3AEC"/>
    <w:rsid w:val="008E4DB1"/>
    <w:rsid w:val="008F2BF9"/>
    <w:rsid w:val="008F6EFF"/>
    <w:rsid w:val="00900D20"/>
    <w:rsid w:val="00904110"/>
    <w:rsid w:val="009104FF"/>
    <w:rsid w:val="0091105F"/>
    <w:rsid w:val="009156AA"/>
    <w:rsid w:val="0091714C"/>
    <w:rsid w:val="00927A8A"/>
    <w:rsid w:val="0093224C"/>
    <w:rsid w:val="00951062"/>
    <w:rsid w:val="00957037"/>
    <w:rsid w:val="00970B11"/>
    <w:rsid w:val="00991E86"/>
    <w:rsid w:val="00992198"/>
    <w:rsid w:val="009933E8"/>
    <w:rsid w:val="009A3BCE"/>
    <w:rsid w:val="009A3BE6"/>
    <w:rsid w:val="009C4D5F"/>
    <w:rsid w:val="00A11C8C"/>
    <w:rsid w:val="00A155D0"/>
    <w:rsid w:val="00A40696"/>
    <w:rsid w:val="00A60752"/>
    <w:rsid w:val="00A64BFD"/>
    <w:rsid w:val="00A66B3D"/>
    <w:rsid w:val="00A75A4B"/>
    <w:rsid w:val="00A84B32"/>
    <w:rsid w:val="00AA6C8E"/>
    <w:rsid w:val="00AC243C"/>
    <w:rsid w:val="00AC6B97"/>
    <w:rsid w:val="00AD312C"/>
    <w:rsid w:val="00AE6C3B"/>
    <w:rsid w:val="00AF007C"/>
    <w:rsid w:val="00AF1C68"/>
    <w:rsid w:val="00AF4857"/>
    <w:rsid w:val="00AF7969"/>
    <w:rsid w:val="00B26F39"/>
    <w:rsid w:val="00B3095C"/>
    <w:rsid w:val="00B3391B"/>
    <w:rsid w:val="00B406A9"/>
    <w:rsid w:val="00B42047"/>
    <w:rsid w:val="00B50FA2"/>
    <w:rsid w:val="00B60801"/>
    <w:rsid w:val="00B62CED"/>
    <w:rsid w:val="00B75566"/>
    <w:rsid w:val="00B7565F"/>
    <w:rsid w:val="00B8075C"/>
    <w:rsid w:val="00B8633D"/>
    <w:rsid w:val="00B91C33"/>
    <w:rsid w:val="00B96E9F"/>
    <w:rsid w:val="00BA6B8A"/>
    <w:rsid w:val="00BC79E2"/>
    <w:rsid w:val="00BD1141"/>
    <w:rsid w:val="00BE0B9A"/>
    <w:rsid w:val="00BE29D8"/>
    <w:rsid w:val="00BF618A"/>
    <w:rsid w:val="00BF75A3"/>
    <w:rsid w:val="00C12BAD"/>
    <w:rsid w:val="00C16540"/>
    <w:rsid w:val="00C244CF"/>
    <w:rsid w:val="00C2542A"/>
    <w:rsid w:val="00C273FD"/>
    <w:rsid w:val="00C34CAB"/>
    <w:rsid w:val="00C54680"/>
    <w:rsid w:val="00C75B7E"/>
    <w:rsid w:val="00C7772A"/>
    <w:rsid w:val="00CB4B4A"/>
    <w:rsid w:val="00CE70DB"/>
    <w:rsid w:val="00D01AB6"/>
    <w:rsid w:val="00D05245"/>
    <w:rsid w:val="00D06AEE"/>
    <w:rsid w:val="00D20BBC"/>
    <w:rsid w:val="00D22272"/>
    <w:rsid w:val="00D327B2"/>
    <w:rsid w:val="00D4125F"/>
    <w:rsid w:val="00D5625B"/>
    <w:rsid w:val="00D6537B"/>
    <w:rsid w:val="00D75BE4"/>
    <w:rsid w:val="00D80374"/>
    <w:rsid w:val="00D973EB"/>
    <w:rsid w:val="00DA3BD8"/>
    <w:rsid w:val="00DA3EA8"/>
    <w:rsid w:val="00DA5CD4"/>
    <w:rsid w:val="00DB6140"/>
    <w:rsid w:val="00DB6596"/>
    <w:rsid w:val="00DE277C"/>
    <w:rsid w:val="00DE3B7B"/>
    <w:rsid w:val="00DF78AF"/>
    <w:rsid w:val="00E021B2"/>
    <w:rsid w:val="00E262AD"/>
    <w:rsid w:val="00E458F4"/>
    <w:rsid w:val="00E519E9"/>
    <w:rsid w:val="00E53BBA"/>
    <w:rsid w:val="00E62BB5"/>
    <w:rsid w:val="00E63F53"/>
    <w:rsid w:val="00E77030"/>
    <w:rsid w:val="00E7716C"/>
    <w:rsid w:val="00E82BDD"/>
    <w:rsid w:val="00E929C4"/>
    <w:rsid w:val="00EA42B5"/>
    <w:rsid w:val="00EB4F25"/>
    <w:rsid w:val="00EB7B8D"/>
    <w:rsid w:val="00EC2F3D"/>
    <w:rsid w:val="00ED2BF8"/>
    <w:rsid w:val="00EE5400"/>
    <w:rsid w:val="00EF4ACE"/>
    <w:rsid w:val="00F036BC"/>
    <w:rsid w:val="00F04051"/>
    <w:rsid w:val="00F0546D"/>
    <w:rsid w:val="00F127B2"/>
    <w:rsid w:val="00F15AA9"/>
    <w:rsid w:val="00F1709D"/>
    <w:rsid w:val="00F17A9A"/>
    <w:rsid w:val="00F31682"/>
    <w:rsid w:val="00F40916"/>
    <w:rsid w:val="00F56679"/>
    <w:rsid w:val="00F766F4"/>
    <w:rsid w:val="00F830C7"/>
    <w:rsid w:val="00FA6B76"/>
    <w:rsid w:val="00FC199A"/>
    <w:rsid w:val="00FD5D90"/>
    <w:rsid w:val="00FE7525"/>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963"/>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4"/>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5"/>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table" w:customStyle="1" w:styleId="Bordure21">
    <w:name w:val="Bordure21"/>
    <w:basedOn w:val="TableNormal"/>
    <w:next w:val="TableGrid"/>
    <w:uiPriority w:val="59"/>
    <w:rsid w:val="009104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874833"/>
  </w:style>
  <w:style w:type="character" w:customStyle="1" w:styleId="me-email-text-secondary">
    <w:name w:val="me-email-text-secondary"/>
    <w:basedOn w:val="DefaultParagraphFont"/>
    <w:rsid w:val="00874833"/>
  </w:style>
  <w:style w:type="character" w:customStyle="1" w:styleId="me-email-headline">
    <w:name w:val="me-email-headline"/>
    <w:basedOn w:val="DefaultParagraphFont"/>
    <w:rsid w:val="0087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9390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alin.teams.microsoft.com/c102d528-0544-4660-b869-294e85047e28?id=99406133" TargetMode="External"/><Relationship Id="rId26" Type="http://schemas.openxmlformats.org/officeDocument/2006/relationships/hyperlink" Target="mailto:%20Underutilized%20Businesses%20" TargetMode="External"/><Relationship Id="rId3" Type="http://schemas.openxmlformats.org/officeDocument/2006/relationships/customXml" Target="../customXml/item3.xml"/><Relationship Id="rId21" Type="http://schemas.openxmlformats.org/officeDocument/2006/relationships/hyperlink" Target="https://eprocurement.nc.gov/training/vendor-train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tel:+19842041487,,99406133" TargetMode="External"/><Relationship Id="rId25" Type="http://schemas.openxmlformats.org/officeDocument/2006/relationships/hyperlink" Target="http://ncadmin.nc.gov/businesses/hu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meetup-join/19%3ameeting_ZWVkNTljOTItZTQ1Ni00OTJiLWJhMGYtNjVjZjA3OTZmMGNh%40thread.v2/0?context=%7b%22Tid%22%3a%227a7681dc-b9d0-449a-85c3-ecc26cd7ed19%22%2c%22Oid%22%3a%228145dea7-112e-4021-a1b1-8d51cf440b83%22%7d" TargetMode="External"/><Relationship Id="rId20" Type="http://schemas.openxmlformats.org/officeDocument/2006/relationships/hyperlink" Target="https://www.webex.com/msteams?confid=1158161315&amp;tenantkey=ncgov&amp;domain=m.webex.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ea@ncdps.gov"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ka.ms/JoinTeamsMeeting?omkt=en-US" TargetMode="External"/><Relationship Id="rId23" Type="http://schemas.openxmlformats.org/officeDocument/2006/relationships/hyperlink" Target="https://ncadmin.nc.gov/documents/vendor-forms"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ncgov@m.webex.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hyperlink" Target="https://evp.nc.gov" TargetMode="External"/><Relationship Id="rId27" Type="http://schemas.openxmlformats.org/officeDocument/2006/relationships/hyperlink" Target="mailto:huboffice.doa@doa.nc.gov"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27</Pages>
  <Words>10215</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Steffens, Juliane D</cp:lastModifiedBy>
  <cp:revision>37</cp:revision>
  <dcterms:created xsi:type="dcterms:W3CDTF">2024-09-12T15:24:00Z</dcterms:created>
  <dcterms:modified xsi:type="dcterms:W3CDTF">2024-09-27T18:47:00Z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