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A631" w14:textId="1D4FBF11" w:rsidR="00A845AF" w:rsidRPr="009429E4" w:rsidRDefault="0031046A" w:rsidP="0075731A">
      <w:pPr>
        <w:spacing w:line="428" w:lineRule="exact"/>
        <w:jc w:val="center"/>
        <w:rPr>
          <w:rFonts w:cstheme="minorHAnsi"/>
          <w:b/>
          <w:color w:val="2F5496" w:themeColor="accent5" w:themeShade="BF"/>
          <w:sz w:val="40"/>
        </w:rPr>
      </w:pPr>
      <w:r w:rsidRPr="009429E4">
        <w:rPr>
          <w:rFonts w:cstheme="minorHAnsi"/>
          <w:b/>
          <w:color w:val="2F5496" w:themeColor="accent5" w:themeShade="BF"/>
          <w:sz w:val="40"/>
        </w:rPr>
        <w:t>Preliminary Review</w:t>
      </w:r>
      <w:r w:rsidR="00A845AF" w:rsidRPr="009429E4">
        <w:rPr>
          <w:rFonts w:cstheme="minorHAnsi"/>
          <w:b/>
          <w:color w:val="2F5496" w:themeColor="accent5" w:themeShade="BF"/>
          <w:sz w:val="40"/>
        </w:rPr>
        <w:t xml:space="preserve"> </w:t>
      </w:r>
      <w:r w:rsidR="0075731A" w:rsidRPr="009429E4">
        <w:rPr>
          <w:rFonts w:cstheme="minorHAnsi"/>
          <w:b/>
          <w:color w:val="2F5496" w:themeColor="accent5" w:themeShade="BF"/>
          <w:sz w:val="40"/>
        </w:rPr>
        <w:t xml:space="preserve">Procurement Checklist </w:t>
      </w:r>
    </w:p>
    <w:tbl>
      <w:tblPr>
        <w:tblStyle w:val="TableGrid"/>
        <w:tblW w:w="0" w:type="auto"/>
        <w:tblLook w:val="04A0" w:firstRow="1" w:lastRow="0" w:firstColumn="1" w:lastColumn="0" w:noHBand="0" w:noVBand="1"/>
      </w:tblPr>
      <w:tblGrid>
        <w:gridCol w:w="1914"/>
        <w:gridCol w:w="3391"/>
        <w:gridCol w:w="2070"/>
        <w:gridCol w:w="3415"/>
      </w:tblGrid>
      <w:tr w:rsidR="00A845AF" w:rsidRPr="009429E4" w14:paraId="4A441D23" w14:textId="44F78A12" w:rsidTr="001A797B">
        <w:tc>
          <w:tcPr>
            <w:tcW w:w="1914" w:type="dxa"/>
          </w:tcPr>
          <w:p w14:paraId="2494D08E" w14:textId="7FDE05FD"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Completed By:</w:t>
            </w:r>
          </w:p>
        </w:tc>
        <w:tc>
          <w:tcPr>
            <w:tcW w:w="3391" w:type="dxa"/>
          </w:tcPr>
          <w:p w14:paraId="7C1199BF" w14:textId="25AB95A4" w:rsidR="00A845AF" w:rsidRPr="009429E4" w:rsidRDefault="004E7062" w:rsidP="00A845AF">
            <w:pPr>
              <w:spacing w:line="428" w:lineRule="exact"/>
              <w:contextualSpacing/>
              <w:rPr>
                <w:rFonts w:cstheme="minorHAnsi"/>
                <w:b/>
                <w:sz w:val="24"/>
                <w:szCs w:val="14"/>
              </w:rPr>
            </w:pPr>
            <w:r>
              <w:rPr>
                <w:rFonts w:cstheme="minorHAnsi"/>
                <w:b/>
                <w:sz w:val="24"/>
                <w:szCs w:val="14"/>
              </w:rPr>
              <w:t>Christina Rosado</w:t>
            </w:r>
          </w:p>
        </w:tc>
        <w:tc>
          <w:tcPr>
            <w:tcW w:w="2070" w:type="dxa"/>
          </w:tcPr>
          <w:p w14:paraId="6FDB89F6" w14:textId="0B80BA36"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Date:</w:t>
            </w:r>
          </w:p>
        </w:tc>
        <w:tc>
          <w:tcPr>
            <w:tcW w:w="3415" w:type="dxa"/>
          </w:tcPr>
          <w:p w14:paraId="6778BB6A" w14:textId="72FD81FA" w:rsidR="00A845AF" w:rsidRPr="009429E4" w:rsidRDefault="00392267" w:rsidP="00A845AF">
            <w:pPr>
              <w:spacing w:line="428" w:lineRule="exact"/>
              <w:contextualSpacing/>
              <w:rPr>
                <w:rFonts w:cstheme="minorHAnsi"/>
                <w:b/>
                <w:sz w:val="24"/>
                <w:szCs w:val="14"/>
              </w:rPr>
            </w:pPr>
            <w:r>
              <w:rPr>
                <w:rFonts w:cstheme="minorHAnsi"/>
                <w:b/>
                <w:sz w:val="24"/>
                <w:szCs w:val="14"/>
              </w:rPr>
              <w:t xml:space="preserve">October </w:t>
            </w:r>
            <w:r w:rsidR="004E6A6B">
              <w:rPr>
                <w:rFonts w:cstheme="minorHAnsi"/>
                <w:b/>
                <w:sz w:val="24"/>
                <w:szCs w:val="14"/>
              </w:rPr>
              <w:t>30</w:t>
            </w:r>
            <w:r>
              <w:rPr>
                <w:rFonts w:cstheme="minorHAnsi"/>
                <w:b/>
                <w:sz w:val="24"/>
                <w:szCs w:val="14"/>
              </w:rPr>
              <w:t>, 2024</w:t>
            </w:r>
          </w:p>
        </w:tc>
      </w:tr>
      <w:tr w:rsidR="00A845AF" w:rsidRPr="009429E4" w14:paraId="534BFEDD" w14:textId="1DBABA69" w:rsidTr="001A797B">
        <w:tc>
          <w:tcPr>
            <w:tcW w:w="1914" w:type="dxa"/>
          </w:tcPr>
          <w:p w14:paraId="321E9F28" w14:textId="0398C070"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Agency:</w:t>
            </w:r>
          </w:p>
        </w:tc>
        <w:tc>
          <w:tcPr>
            <w:tcW w:w="3391" w:type="dxa"/>
          </w:tcPr>
          <w:p w14:paraId="5BCC9A65" w14:textId="1B1ED65F" w:rsidR="00A845AF" w:rsidRPr="009429E4" w:rsidRDefault="004E7062" w:rsidP="00A845AF">
            <w:pPr>
              <w:spacing w:line="428" w:lineRule="exact"/>
              <w:contextualSpacing/>
              <w:rPr>
                <w:rFonts w:cstheme="minorHAnsi"/>
                <w:b/>
                <w:sz w:val="24"/>
                <w:szCs w:val="14"/>
              </w:rPr>
            </w:pPr>
            <w:r>
              <w:rPr>
                <w:rFonts w:cstheme="minorHAnsi"/>
                <w:b/>
                <w:sz w:val="24"/>
                <w:szCs w:val="14"/>
              </w:rPr>
              <w:t>Depart of Adult Correction</w:t>
            </w:r>
          </w:p>
        </w:tc>
        <w:tc>
          <w:tcPr>
            <w:tcW w:w="2070" w:type="dxa"/>
          </w:tcPr>
          <w:p w14:paraId="7D0E00C5" w14:textId="64744E55"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Division:</w:t>
            </w:r>
          </w:p>
        </w:tc>
        <w:tc>
          <w:tcPr>
            <w:tcW w:w="3415" w:type="dxa"/>
          </w:tcPr>
          <w:p w14:paraId="1F8E0D03" w14:textId="4D1D1139" w:rsidR="00A845AF" w:rsidRPr="009429E4" w:rsidRDefault="004E7062" w:rsidP="00A845AF">
            <w:pPr>
              <w:spacing w:line="428" w:lineRule="exact"/>
              <w:contextualSpacing/>
              <w:rPr>
                <w:rFonts w:cstheme="minorHAnsi"/>
                <w:b/>
                <w:sz w:val="24"/>
                <w:szCs w:val="14"/>
              </w:rPr>
            </w:pPr>
            <w:r>
              <w:rPr>
                <w:rFonts w:cstheme="minorHAnsi"/>
                <w:b/>
                <w:sz w:val="24"/>
                <w:szCs w:val="14"/>
              </w:rPr>
              <w:t>Purchasing</w:t>
            </w:r>
          </w:p>
        </w:tc>
      </w:tr>
      <w:tr w:rsidR="00A845AF" w:rsidRPr="009429E4" w14:paraId="12177076" w14:textId="2795EEC7" w:rsidTr="001A797B">
        <w:trPr>
          <w:trHeight w:val="692"/>
        </w:trPr>
        <w:tc>
          <w:tcPr>
            <w:tcW w:w="1914" w:type="dxa"/>
          </w:tcPr>
          <w:p w14:paraId="257D4CE3" w14:textId="2C13FDA0" w:rsidR="00A845AF" w:rsidRPr="009429E4" w:rsidRDefault="00A845AF" w:rsidP="00A845AF">
            <w:pPr>
              <w:spacing w:line="240" w:lineRule="exact"/>
              <w:contextualSpacing/>
              <w:rPr>
                <w:rFonts w:cstheme="minorHAnsi"/>
                <w:b/>
                <w:sz w:val="24"/>
                <w:szCs w:val="14"/>
              </w:rPr>
            </w:pPr>
            <w:r w:rsidRPr="009429E4">
              <w:rPr>
                <w:rFonts w:cstheme="minorHAnsi"/>
                <w:b/>
                <w:sz w:val="24"/>
                <w:szCs w:val="14"/>
              </w:rPr>
              <w:t>Procurement Lead Name:</w:t>
            </w:r>
          </w:p>
        </w:tc>
        <w:tc>
          <w:tcPr>
            <w:tcW w:w="3391" w:type="dxa"/>
          </w:tcPr>
          <w:p w14:paraId="52FB69D2" w14:textId="287680ED" w:rsidR="00A845AF" w:rsidRPr="009429E4" w:rsidRDefault="004E7062" w:rsidP="00A845AF">
            <w:pPr>
              <w:spacing w:line="428" w:lineRule="exact"/>
              <w:contextualSpacing/>
              <w:rPr>
                <w:rFonts w:cstheme="minorHAnsi"/>
                <w:b/>
                <w:sz w:val="24"/>
                <w:szCs w:val="14"/>
              </w:rPr>
            </w:pPr>
            <w:r>
              <w:rPr>
                <w:rFonts w:cstheme="minorHAnsi"/>
                <w:b/>
                <w:sz w:val="24"/>
                <w:szCs w:val="14"/>
              </w:rPr>
              <w:t>Christina Rosado</w:t>
            </w:r>
          </w:p>
        </w:tc>
        <w:tc>
          <w:tcPr>
            <w:tcW w:w="2070" w:type="dxa"/>
          </w:tcPr>
          <w:p w14:paraId="5160F0D4" w14:textId="5CEDECDE" w:rsidR="00A845AF" w:rsidRPr="009429E4" w:rsidRDefault="00A845AF" w:rsidP="00A845AF">
            <w:pPr>
              <w:spacing w:line="240" w:lineRule="exact"/>
              <w:contextualSpacing/>
              <w:rPr>
                <w:rFonts w:cstheme="minorHAnsi"/>
                <w:b/>
                <w:sz w:val="24"/>
                <w:szCs w:val="14"/>
              </w:rPr>
            </w:pPr>
            <w:r w:rsidRPr="009429E4">
              <w:rPr>
                <w:rFonts w:cstheme="minorHAnsi"/>
                <w:b/>
                <w:sz w:val="24"/>
                <w:szCs w:val="14"/>
              </w:rPr>
              <w:t xml:space="preserve">Procurement Director: </w:t>
            </w:r>
          </w:p>
        </w:tc>
        <w:tc>
          <w:tcPr>
            <w:tcW w:w="3415" w:type="dxa"/>
          </w:tcPr>
          <w:p w14:paraId="3DF61518" w14:textId="24140F1C" w:rsidR="00A845AF" w:rsidRPr="009429E4" w:rsidRDefault="004E7062" w:rsidP="00A845AF">
            <w:pPr>
              <w:spacing w:line="428" w:lineRule="exact"/>
              <w:contextualSpacing/>
              <w:rPr>
                <w:rFonts w:cstheme="minorHAnsi"/>
                <w:b/>
                <w:sz w:val="24"/>
                <w:szCs w:val="14"/>
              </w:rPr>
            </w:pPr>
            <w:r>
              <w:rPr>
                <w:rFonts w:cstheme="minorHAnsi"/>
                <w:b/>
                <w:sz w:val="24"/>
                <w:szCs w:val="14"/>
              </w:rPr>
              <w:t>Joanne Rowland</w:t>
            </w:r>
          </w:p>
        </w:tc>
      </w:tr>
      <w:tr w:rsidR="00A845AF" w:rsidRPr="009429E4" w14:paraId="1C5F7533" w14:textId="24941A87" w:rsidTr="001A797B">
        <w:tc>
          <w:tcPr>
            <w:tcW w:w="1914" w:type="dxa"/>
          </w:tcPr>
          <w:p w14:paraId="28422A2C" w14:textId="4F94705F" w:rsidR="00A845AF" w:rsidRPr="009429E4" w:rsidRDefault="00A845AF" w:rsidP="00A845AF">
            <w:pPr>
              <w:spacing w:line="240" w:lineRule="exact"/>
              <w:contextualSpacing/>
              <w:rPr>
                <w:rFonts w:cstheme="minorHAnsi"/>
                <w:b/>
                <w:sz w:val="24"/>
                <w:szCs w:val="14"/>
              </w:rPr>
            </w:pPr>
            <w:r w:rsidRPr="009429E4">
              <w:rPr>
                <w:rFonts w:cstheme="minorHAnsi"/>
                <w:b/>
                <w:sz w:val="24"/>
                <w:szCs w:val="14"/>
              </w:rPr>
              <w:t>Contact Telephone:</w:t>
            </w:r>
          </w:p>
        </w:tc>
        <w:tc>
          <w:tcPr>
            <w:tcW w:w="3391" w:type="dxa"/>
          </w:tcPr>
          <w:p w14:paraId="0D58A285" w14:textId="0ED79B5C" w:rsidR="00A845AF" w:rsidRPr="009429E4" w:rsidRDefault="004E7062" w:rsidP="00A845AF">
            <w:pPr>
              <w:spacing w:line="428" w:lineRule="exact"/>
              <w:contextualSpacing/>
              <w:rPr>
                <w:rFonts w:cstheme="minorHAnsi"/>
                <w:b/>
                <w:sz w:val="24"/>
                <w:szCs w:val="14"/>
              </w:rPr>
            </w:pPr>
            <w:r>
              <w:rPr>
                <w:rFonts w:cstheme="minorHAnsi"/>
                <w:b/>
                <w:sz w:val="24"/>
                <w:szCs w:val="14"/>
              </w:rPr>
              <w:t>919-324-6381</w:t>
            </w:r>
          </w:p>
        </w:tc>
        <w:tc>
          <w:tcPr>
            <w:tcW w:w="2070" w:type="dxa"/>
          </w:tcPr>
          <w:p w14:paraId="23457527" w14:textId="1C74BD7D" w:rsidR="00A845AF" w:rsidRPr="009429E4" w:rsidRDefault="00000000" w:rsidP="00A845AF">
            <w:pPr>
              <w:spacing w:line="240" w:lineRule="exact"/>
              <w:contextualSpacing/>
              <w:rPr>
                <w:rFonts w:cstheme="minorHAnsi"/>
                <w:b/>
                <w:sz w:val="24"/>
                <w:szCs w:val="14"/>
              </w:rPr>
            </w:pPr>
            <w:hyperlink r:id="rId10" w:history="1">
              <w:r w:rsidR="00A845AF" w:rsidRPr="000513EF">
                <w:rPr>
                  <w:rStyle w:val="Hyperlink"/>
                  <w:rFonts w:cstheme="minorHAnsi"/>
                  <w:b/>
                  <w:color w:val="auto"/>
                  <w:sz w:val="24"/>
                  <w:szCs w:val="14"/>
                </w:rPr>
                <w:t>P&amp;C Strategic Sourcing Team</w:t>
              </w:r>
            </w:hyperlink>
            <w:r w:rsidR="00A845AF" w:rsidRPr="000513EF">
              <w:rPr>
                <w:rFonts w:cstheme="minorHAnsi"/>
                <w:b/>
                <w:sz w:val="24"/>
                <w:szCs w:val="14"/>
              </w:rPr>
              <w:t xml:space="preserve">: </w:t>
            </w:r>
          </w:p>
        </w:tc>
        <w:tc>
          <w:tcPr>
            <w:tcW w:w="3415" w:type="dxa"/>
          </w:tcPr>
          <w:p w14:paraId="60CA7A98" w14:textId="63DEE2D4" w:rsidR="00A845AF" w:rsidRPr="009429E4" w:rsidRDefault="004E7062" w:rsidP="00A845AF">
            <w:pPr>
              <w:spacing w:line="428" w:lineRule="exact"/>
              <w:contextualSpacing/>
              <w:rPr>
                <w:rFonts w:cstheme="minorHAnsi"/>
                <w:b/>
                <w:sz w:val="24"/>
                <w:szCs w:val="14"/>
              </w:rPr>
            </w:pPr>
            <w:r>
              <w:rPr>
                <w:rFonts w:cstheme="minorHAnsi"/>
                <w:b/>
                <w:sz w:val="24"/>
                <w:szCs w:val="14"/>
              </w:rPr>
              <w:t>Service Team #3</w:t>
            </w:r>
          </w:p>
        </w:tc>
      </w:tr>
      <w:tr w:rsidR="00A845AF" w:rsidRPr="009429E4" w14:paraId="6653CC4E" w14:textId="52CDF2FB" w:rsidTr="00E26CE9">
        <w:tc>
          <w:tcPr>
            <w:tcW w:w="1914" w:type="dxa"/>
          </w:tcPr>
          <w:p w14:paraId="21F45974" w14:textId="207308D1"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 xml:space="preserve">Contact </w:t>
            </w:r>
            <w:r w:rsidR="007C2E78" w:rsidRPr="009429E4">
              <w:rPr>
                <w:rFonts w:cstheme="minorHAnsi"/>
                <w:b/>
                <w:sz w:val="24"/>
                <w:szCs w:val="14"/>
              </w:rPr>
              <w:t>email</w:t>
            </w:r>
            <w:r w:rsidRPr="009429E4">
              <w:rPr>
                <w:rFonts w:cstheme="minorHAnsi"/>
                <w:b/>
                <w:sz w:val="24"/>
                <w:szCs w:val="14"/>
              </w:rPr>
              <w:t>:</w:t>
            </w:r>
          </w:p>
        </w:tc>
        <w:tc>
          <w:tcPr>
            <w:tcW w:w="8876" w:type="dxa"/>
            <w:gridSpan w:val="3"/>
          </w:tcPr>
          <w:p w14:paraId="41EF7840" w14:textId="57E3EC3D" w:rsidR="004E7062" w:rsidRPr="009429E4" w:rsidRDefault="004E7062" w:rsidP="00A845AF">
            <w:pPr>
              <w:spacing w:line="428" w:lineRule="exact"/>
              <w:contextualSpacing/>
              <w:rPr>
                <w:rFonts w:cstheme="minorHAnsi"/>
                <w:b/>
                <w:sz w:val="24"/>
                <w:szCs w:val="14"/>
              </w:rPr>
            </w:pPr>
            <w:r>
              <w:rPr>
                <w:rFonts w:cstheme="minorHAnsi"/>
                <w:b/>
                <w:sz w:val="24"/>
                <w:szCs w:val="14"/>
              </w:rPr>
              <w:t>Christina.rosado1@dac.nc.gov</w:t>
            </w:r>
          </w:p>
        </w:tc>
      </w:tr>
      <w:tr w:rsidR="00A845AF" w:rsidRPr="009429E4" w14:paraId="2FE674BD" w14:textId="1AE50CC3" w:rsidTr="008A2C98">
        <w:tc>
          <w:tcPr>
            <w:tcW w:w="1914" w:type="dxa"/>
          </w:tcPr>
          <w:p w14:paraId="659A16C3" w14:textId="5ABC1B64" w:rsidR="00A845AF" w:rsidRPr="009429E4" w:rsidRDefault="00A845AF" w:rsidP="00A845AF">
            <w:pPr>
              <w:spacing w:line="428" w:lineRule="exact"/>
              <w:contextualSpacing/>
              <w:rPr>
                <w:rFonts w:cstheme="minorHAnsi"/>
                <w:b/>
                <w:sz w:val="24"/>
                <w:szCs w:val="14"/>
              </w:rPr>
            </w:pPr>
            <w:r w:rsidRPr="009429E4">
              <w:rPr>
                <w:rFonts w:cstheme="minorHAnsi"/>
                <w:b/>
                <w:sz w:val="24"/>
                <w:szCs w:val="14"/>
              </w:rPr>
              <w:t xml:space="preserve">Solicitation Title: </w:t>
            </w:r>
          </w:p>
        </w:tc>
        <w:tc>
          <w:tcPr>
            <w:tcW w:w="8876" w:type="dxa"/>
            <w:gridSpan w:val="3"/>
          </w:tcPr>
          <w:p w14:paraId="602762B0" w14:textId="181E0AF2" w:rsidR="00A845AF" w:rsidRPr="009429E4" w:rsidRDefault="00392267" w:rsidP="00A845AF">
            <w:pPr>
              <w:spacing w:line="428" w:lineRule="exact"/>
              <w:contextualSpacing/>
              <w:rPr>
                <w:rFonts w:cstheme="minorHAnsi"/>
                <w:b/>
                <w:sz w:val="24"/>
                <w:szCs w:val="14"/>
              </w:rPr>
            </w:pPr>
            <w:r>
              <w:rPr>
                <w:rFonts w:cstheme="minorHAnsi"/>
                <w:b/>
                <w:sz w:val="24"/>
                <w:szCs w:val="14"/>
              </w:rPr>
              <w:t>Co</w:t>
            </w:r>
            <w:r w:rsidR="004E6A6B">
              <w:rPr>
                <w:rFonts w:cstheme="minorHAnsi"/>
                <w:b/>
                <w:sz w:val="24"/>
                <w:szCs w:val="14"/>
              </w:rPr>
              <w:t>rrugated Packing Cartons</w:t>
            </w:r>
            <w:r>
              <w:rPr>
                <w:rFonts w:cstheme="minorHAnsi"/>
                <w:b/>
                <w:sz w:val="24"/>
                <w:szCs w:val="14"/>
              </w:rPr>
              <w:t xml:space="preserve"> 52-IFB</w:t>
            </w:r>
            <w:r w:rsidR="008C0D5E">
              <w:rPr>
                <w:rFonts w:cstheme="minorHAnsi"/>
                <w:b/>
                <w:sz w:val="24"/>
                <w:szCs w:val="14"/>
              </w:rPr>
              <w:t>-</w:t>
            </w:r>
            <w:r w:rsidR="00B0194F">
              <w:rPr>
                <w:rFonts w:cstheme="minorHAnsi"/>
                <w:b/>
                <w:sz w:val="24"/>
                <w:szCs w:val="14"/>
              </w:rPr>
              <w:t>1335961127</w:t>
            </w:r>
            <w:r>
              <w:rPr>
                <w:rFonts w:cstheme="minorHAnsi"/>
                <w:b/>
                <w:sz w:val="24"/>
                <w:szCs w:val="14"/>
              </w:rPr>
              <w:t>-CRR</w:t>
            </w:r>
          </w:p>
        </w:tc>
      </w:tr>
      <w:tr w:rsidR="001A797B" w:rsidRPr="009429E4" w14:paraId="47C3E6EC" w14:textId="77777777" w:rsidTr="008A2C98">
        <w:tc>
          <w:tcPr>
            <w:tcW w:w="1914" w:type="dxa"/>
          </w:tcPr>
          <w:p w14:paraId="7E86FB76" w14:textId="7D3F3CBB" w:rsidR="001A797B" w:rsidRPr="009429E4" w:rsidRDefault="001A797B" w:rsidP="00077B72">
            <w:pPr>
              <w:spacing w:line="240" w:lineRule="exact"/>
              <w:contextualSpacing/>
              <w:rPr>
                <w:rFonts w:cstheme="minorHAnsi"/>
                <w:b/>
                <w:sz w:val="24"/>
                <w:szCs w:val="14"/>
              </w:rPr>
            </w:pPr>
            <w:r w:rsidRPr="009429E4">
              <w:rPr>
                <w:rFonts w:cstheme="minorHAnsi"/>
                <w:b/>
                <w:sz w:val="24"/>
                <w:szCs w:val="14"/>
              </w:rPr>
              <w:t>Business Justification:</w:t>
            </w:r>
          </w:p>
        </w:tc>
        <w:tc>
          <w:tcPr>
            <w:tcW w:w="8876" w:type="dxa"/>
            <w:gridSpan w:val="3"/>
          </w:tcPr>
          <w:p w14:paraId="1D598B41" w14:textId="77777777" w:rsidR="00457C1E" w:rsidRPr="00036613" w:rsidRDefault="00457C1E" w:rsidP="00457C1E">
            <w:pPr>
              <w:spacing w:before="120"/>
              <w:jc w:val="both"/>
              <w:rPr>
                <w:rFonts w:cstheme="minorHAnsi"/>
                <w:iCs/>
                <w:szCs w:val="24"/>
              </w:rPr>
            </w:pPr>
            <w:r w:rsidRPr="00036613">
              <w:rPr>
                <w:rFonts w:cstheme="minorHAnsi"/>
                <w:b/>
                <w:bCs/>
                <w:iCs/>
                <w:szCs w:val="24"/>
              </w:rPr>
              <w:t>Purpose</w:t>
            </w:r>
            <w:r w:rsidRPr="00036613">
              <w:rPr>
                <w:rFonts w:cstheme="minorHAnsi"/>
                <w:iCs/>
                <w:szCs w:val="24"/>
              </w:rPr>
              <w:t xml:space="preserve">: The Purpose of this invitation for Bids is to seek competitive sealed bids from qualified vendors to establish an Agency Specific Term Contract to provide Corrugated Packing Cartons on an “as needed” basis </w:t>
            </w:r>
            <w:proofErr w:type="gramStart"/>
            <w:r w:rsidRPr="00036613">
              <w:rPr>
                <w:rFonts w:cstheme="minorHAnsi"/>
                <w:iCs/>
                <w:szCs w:val="24"/>
              </w:rPr>
              <w:t>if and when</w:t>
            </w:r>
            <w:proofErr w:type="gramEnd"/>
            <w:r w:rsidRPr="00036613">
              <w:rPr>
                <w:rFonts w:cstheme="minorHAnsi"/>
                <w:iCs/>
                <w:szCs w:val="24"/>
              </w:rPr>
              <w:t xml:space="preserve"> ordered by NC Department of Adult Correction Enterprise Print Plant per bid specifications during term of the contract.</w:t>
            </w:r>
          </w:p>
          <w:p w14:paraId="1B69E005" w14:textId="300CE016" w:rsidR="001A797B" w:rsidRPr="00036613" w:rsidRDefault="00457C1E" w:rsidP="00392267">
            <w:pPr>
              <w:spacing w:before="120"/>
              <w:jc w:val="both"/>
              <w:rPr>
                <w:rFonts w:cstheme="minorHAnsi"/>
                <w:szCs w:val="24"/>
              </w:rPr>
            </w:pPr>
            <w:r w:rsidRPr="00036613">
              <w:rPr>
                <w:rFonts w:cstheme="minorHAnsi"/>
                <w:b/>
                <w:bCs/>
                <w:szCs w:val="24"/>
              </w:rPr>
              <w:t>Background:</w:t>
            </w:r>
            <w:r w:rsidRPr="00036613">
              <w:rPr>
                <w:rFonts w:cstheme="minorHAnsi"/>
                <w:szCs w:val="24"/>
              </w:rPr>
              <w:t xml:space="preserve"> DAC Enterprise Print Plant utilizes the packing cartons to ship orders for their customers. </w:t>
            </w:r>
          </w:p>
        </w:tc>
      </w:tr>
      <w:tr w:rsidR="001A797B" w:rsidRPr="009429E4" w14:paraId="2C6100BE" w14:textId="77777777" w:rsidTr="008A2C98">
        <w:tc>
          <w:tcPr>
            <w:tcW w:w="1914" w:type="dxa"/>
          </w:tcPr>
          <w:p w14:paraId="18F92BFE" w14:textId="2CCF5341" w:rsidR="001A797B" w:rsidRPr="009429E4" w:rsidRDefault="001A797B" w:rsidP="001A797B">
            <w:pPr>
              <w:spacing w:line="240" w:lineRule="exact"/>
              <w:contextualSpacing/>
              <w:rPr>
                <w:rFonts w:cstheme="minorHAnsi"/>
                <w:b/>
                <w:sz w:val="24"/>
                <w:szCs w:val="14"/>
              </w:rPr>
            </w:pPr>
            <w:r w:rsidRPr="009429E4">
              <w:rPr>
                <w:rFonts w:cstheme="minorHAnsi"/>
                <w:b/>
                <w:sz w:val="24"/>
                <w:szCs w:val="14"/>
              </w:rPr>
              <w:t>Goal Award Date:</w:t>
            </w:r>
          </w:p>
        </w:tc>
        <w:tc>
          <w:tcPr>
            <w:tcW w:w="8876" w:type="dxa"/>
            <w:gridSpan w:val="3"/>
          </w:tcPr>
          <w:p w14:paraId="2A196C6B" w14:textId="6C01E37D" w:rsidR="001A797B" w:rsidRPr="009429E4" w:rsidRDefault="00392267" w:rsidP="001A797B">
            <w:pPr>
              <w:spacing w:line="240" w:lineRule="exact"/>
              <w:contextualSpacing/>
              <w:rPr>
                <w:rFonts w:cstheme="minorHAnsi"/>
                <w:bCs/>
                <w:sz w:val="24"/>
                <w:szCs w:val="14"/>
              </w:rPr>
            </w:pPr>
            <w:r>
              <w:rPr>
                <w:rFonts w:cstheme="minorHAnsi"/>
                <w:bCs/>
                <w:sz w:val="24"/>
                <w:szCs w:val="14"/>
              </w:rPr>
              <w:t xml:space="preserve">November </w:t>
            </w:r>
            <w:r w:rsidR="00457C1E">
              <w:rPr>
                <w:rFonts w:cstheme="minorHAnsi"/>
                <w:bCs/>
                <w:sz w:val="24"/>
                <w:szCs w:val="14"/>
              </w:rPr>
              <w:t>29</w:t>
            </w:r>
            <w:r>
              <w:rPr>
                <w:rFonts w:cstheme="minorHAnsi"/>
                <w:bCs/>
                <w:sz w:val="24"/>
                <w:szCs w:val="14"/>
              </w:rPr>
              <w:t>, 2024</w:t>
            </w:r>
          </w:p>
        </w:tc>
      </w:tr>
    </w:tbl>
    <w:p w14:paraId="6B67FE23" w14:textId="11C75753" w:rsidR="00610EAD" w:rsidRPr="009429E4" w:rsidRDefault="0B258884" w:rsidP="0B258884">
      <w:pPr>
        <w:spacing w:before="199"/>
        <w:ind w:left="20" w:right="1"/>
        <w:rPr>
          <w:rFonts w:cstheme="minorHAnsi"/>
          <w:b/>
          <w:bCs/>
          <w:sz w:val="20"/>
          <w:szCs w:val="20"/>
        </w:rPr>
      </w:pPr>
      <w:r w:rsidRPr="009429E4">
        <w:rPr>
          <w:rFonts w:cstheme="minorHAnsi"/>
          <w:b/>
          <w:bCs/>
          <w:sz w:val="20"/>
          <w:szCs w:val="20"/>
        </w:rPr>
        <w:t xml:space="preserve">Please include a copy of this checklist when submitting your procurement request package to </w:t>
      </w:r>
      <w:r w:rsidR="00093132" w:rsidRPr="009429E4">
        <w:rPr>
          <w:rFonts w:cstheme="minorHAnsi"/>
          <w:b/>
          <w:bCs/>
          <w:sz w:val="20"/>
          <w:szCs w:val="20"/>
        </w:rPr>
        <w:t>DOA- Division of Purchase and Contract (P&amp;C)</w:t>
      </w:r>
      <w:r w:rsidRPr="009429E4">
        <w:rPr>
          <w:rFonts w:cstheme="minorHAnsi"/>
          <w:b/>
          <w:bCs/>
          <w:sz w:val="20"/>
          <w:szCs w:val="20"/>
        </w:rPr>
        <w:t xml:space="preserve">.  </w:t>
      </w:r>
    </w:p>
    <w:p w14:paraId="6F223534" w14:textId="39FA5031" w:rsidR="0075731A" w:rsidRPr="009429E4" w:rsidRDefault="0B258884" w:rsidP="13C2FED1">
      <w:pPr>
        <w:spacing w:before="199"/>
        <w:ind w:left="20" w:right="1"/>
        <w:rPr>
          <w:rFonts w:cstheme="minorHAnsi"/>
          <w:b/>
          <w:bCs/>
          <w:i/>
          <w:iCs/>
          <w:sz w:val="20"/>
          <w:szCs w:val="20"/>
        </w:rPr>
      </w:pPr>
      <w:r w:rsidRPr="009429E4">
        <w:rPr>
          <w:rFonts w:cstheme="minorHAnsi"/>
          <w:b/>
          <w:bCs/>
          <w:i/>
          <w:iCs/>
          <w:sz w:val="20"/>
          <w:szCs w:val="20"/>
        </w:rPr>
        <w:t>Note: This is a preliminary list and should not be considered all inclusive. P&amp;C reserves the right to request additional information based upon the documentation submitted.</w:t>
      </w:r>
      <w:r w:rsidR="2D3947E6" w:rsidRPr="009429E4">
        <w:rPr>
          <w:rFonts w:cstheme="minorHAnsi"/>
          <w:b/>
          <w:bCs/>
          <w:i/>
          <w:iCs/>
          <w:sz w:val="20"/>
          <w:szCs w:val="20"/>
        </w:rPr>
        <w:t xml:space="preserve"> Please include a</w:t>
      </w:r>
      <w:r w:rsidR="13C2FED1" w:rsidRPr="009429E4">
        <w:rPr>
          <w:rFonts w:cstheme="minorHAnsi"/>
          <w:b/>
          <w:bCs/>
          <w:i/>
          <w:iCs/>
          <w:sz w:val="20"/>
          <w:szCs w:val="20"/>
        </w:rPr>
        <w:t xml:space="preserve">ll information as applicable. </w:t>
      </w:r>
    </w:p>
    <w:tbl>
      <w:tblPr>
        <w:tblStyle w:val="TableGrid"/>
        <w:tblW w:w="11065" w:type="dxa"/>
        <w:jc w:val="center"/>
        <w:tblLook w:val="04A0" w:firstRow="1" w:lastRow="0" w:firstColumn="1" w:lastColumn="0" w:noHBand="0" w:noVBand="1"/>
      </w:tblPr>
      <w:tblGrid>
        <w:gridCol w:w="1187"/>
        <w:gridCol w:w="7543"/>
        <w:gridCol w:w="810"/>
        <w:gridCol w:w="810"/>
        <w:gridCol w:w="715"/>
      </w:tblGrid>
      <w:tr w:rsidR="008B5C0C" w:rsidRPr="009429E4" w14:paraId="21EE3F8E" w14:textId="34248443" w:rsidTr="0044269C">
        <w:trPr>
          <w:trHeight w:val="386"/>
          <w:jc w:val="center"/>
        </w:trPr>
        <w:tc>
          <w:tcPr>
            <w:tcW w:w="8730" w:type="dxa"/>
            <w:gridSpan w:val="2"/>
            <w:vMerge w:val="restart"/>
            <w:shd w:val="clear" w:color="auto" w:fill="2F5496" w:themeFill="accent5" w:themeFillShade="BF"/>
            <w:vAlign w:val="center"/>
          </w:tcPr>
          <w:p w14:paraId="0E600128" w14:textId="332C69B0" w:rsidR="008B5C0C" w:rsidRPr="009429E4" w:rsidRDefault="008B5C0C" w:rsidP="0075731A">
            <w:pPr>
              <w:jc w:val="center"/>
              <w:rPr>
                <w:rFonts w:cstheme="minorHAnsi"/>
                <w:b/>
                <w:color w:val="FFFFFF" w:themeColor="background1"/>
                <w:sz w:val="36"/>
              </w:rPr>
            </w:pPr>
            <w:r w:rsidRPr="009429E4">
              <w:rPr>
                <w:rFonts w:cstheme="minorHAnsi"/>
                <w:b/>
                <w:color w:val="FFFFFF" w:themeColor="background1"/>
                <w:sz w:val="36"/>
              </w:rPr>
              <w:t>Section 1: Minimum Requirements for All Procurement</w:t>
            </w:r>
            <w:r w:rsidR="0034338A">
              <w:rPr>
                <w:rFonts w:cstheme="minorHAnsi"/>
                <w:b/>
                <w:color w:val="FFFFFF" w:themeColor="background1"/>
                <w:sz w:val="36"/>
              </w:rPr>
              <w:t xml:space="preserve"> Request</w:t>
            </w:r>
            <w:r w:rsidRPr="009429E4">
              <w:rPr>
                <w:rFonts w:cstheme="minorHAnsi"/>
                <w:b/>
                <w:color w:val="FFFFFF" w:themeColor="background1"/>
                <w:sz w:val="36"/>
              </w:rPr>
              <w:t>s</w:t>
            </w:r>
          </w:p>
        </w:tc>
        <w:tc>
          <w:tcPr>
            <w:tcW w:w="2335" w:type="dxa"/>
            <w:gridSpan w:val="3"/>
            <w:shd w:val="clear" w:color="auto" w:fill="2F5496" w:themeFill="accent5" w:themeFillShade="BF"/>
            <w:vAlign w:val="center"/>
          </w:tcPr>
          <w:p w14:paraId="77F2C72B" w14:textId="643806A7" w:rsidR="008B5C0C" w:rsidRPr="009429E4" w:rsidRDefault="009A7E98" w:rsidP="0075731A">
            <w:pPr>
              <w:jc w:val="center"/>
              <w:rPr>
                <w:rFonts w:cstheme="minorHAnsi"/>
                <w:b/>
                <w:bCs/>
                <w:color w:val="FFFFFF" w:themeColor="background1"/>
              </w:rPr>
            </w:pPr>
            <w:r w:rsidRPr="009429E4">
              <w:rPr>
                <w:rFonts w:cstheme="minorHAnsi"/>
                <w:b/>
                <w:bCs/>
                <w:color w:val="FFFFFF" w:themeColor="background1"/>
              </w:rPr>
              <w:t>Answer</w:t>
            </w:r>
          </w:p>
        </w:tc>
      </w:tr>
      <w:tr w:rsidR="008B5C0C" w:rsidRPr="009429E4" w14:paraId="1C1062F3" w14:textId="50112657" w:rsidTr="0044269C">
        <w:trPr>
          <w:trHeight w:val="350"/>
          <w:jc w:val="center"/>
        </w:trPr>
        <w:tc>
          <w:tcPr>
            <w:tcW w:w="8730" w:type="dxa"/>
            <w:gridSpan w:val="2"/>
            <w:vMerge/>
            <w:shd w:val="clear" w:color="auto" w:fill="2F5496" w:themeFill="accent5" w:themeFillShade="BF"/>
            <w:vAlign w:val="center"/>
          </w:tcPr>
          <w:p w14:paraId="4C08E45B" w14:textId="77777777" w:rsidR="008B5C0C" w:rsidRPr="009429E4" w:rsidRDefault="008B5C0C" w:rsidP="0075731A">
            <w:pPr>
              <w:spacing w:before="199"/>
              <w:ind w:right="1"/>
              <w:rPr>
                <w:rFonts w:cstheme="minorHAnsi"/>
                <w:b/>
                <w:i/>
                <w:color w:val="FFFFFF" w:themeColor="background1"/>
                <w:sz w:val="20"/>
              </w:rPr>
            </w:pPr>
          </w:p>
        </w:tc>
        <w:tc>
          <w:tcPr>
            <w:tcW w:w="810" w:type="dxa"/>
            <w:shd w:val="clear" w:color="auto" w:fill="2F5496" w:themeFill="accent5" w:themeFillShade="BF"/>
            <w:vAlign w:val="center"/>
          </w:tcPr>
          <w:p w14:paraId="0C2D52A0" w14:textId="77777777" w:rsidR="008B5C0C" w:rsidRPr="009429E4" w:rsidRDefault="008B5C0C" w:rsidP="0075731A">
            <w:pPr>
              <w:jc w:val="center"/>
              <w:rPr>
                <w:rFonts w:cstheme="minorHAnsi"/>
                <w:color w:val="FFFFFF" w:themeColor="background1"/>
              </w:rPr>
            </w:pPr>
            <w:r w:rsidRPr="009429E4">
              <w:rPr>
                <w:rFonts w:cstheme="minorHAnsi"/>
                <w:color w:val="FFFFFF" w:themeColor="background1"/>
              </w:rPr>
              <w:t>Yes</w:t>
            </w:r>
          </w:p>
        </w:tc>
        <w:tc>
          <w:tcPr>
            <w:tcW w:w="810" w:type="dxa"/>
            <w:shd w:val="clear" w:color="auto" w:fill="2F5496" w:themeFill="accent5" w:themeFillShade="BF"/>
            <w:vAlign w:val="center"/>
          </w:tcPr>
          <w:p w14:paraId="41C77641" w14:textId="77777777" w:rsidR="008B5C0C" w:rsidRPr="009429E4" w:rsidRDefault="008B5C0C" w:rsidP="0075731A">
            <w:pPr>
              <w:jc w:val="center"/>
              <w:rPr>
                <w:rFonts w:cstheme="minorHAnsi"/>
                <w:color w:val="FFFFFF" w:themeColor="background1"/>
              </w:rPr>
            </w:pPr>
            <w:r w:rsidRPr="009429E4">
              <w:rPr>
                <w:rFonts w:cstheme="minorHAnsi"/>
                <w:color w:val="FFFFFF" w:themeColor="background1"/>
              </w:rPr>
              <w:t>No</w:t>
            </w:r>
          </w:p>
        </w:tc>
        <w:tc>
          <w:tcPr>
            <w:tcW w:w="715" w:type="dxa"/>
            <w:shd w:val="clear" w:color="auto" w:fill="2F5496" w:themeFill="accent5" w:themeFillShade="BF"/>
            <w:vAlign w:val="center"/>
          </w:tcPr>
          <w:p w14:paraId="3CF8BF62" w14:textId="2339B74C" w:rsidR="008B5C0C" w:rsidRPr="009429E4" w:rsidRDefault="003C4E6A" w:rsidP="0075731A">
            <w:pPr>
              <w:jc w:val="center"/>
              <w:rPr>
                <w:rFonts w:cstheme="minorHAnsi"/>
                <w:color w:val="FFFFFF" w:themeColor="background1"/>
              </w:rPr>
            </w:pPr>
            <w:r w:rsidRPr="009429E4">
              <w:rPr>
                <w:rFonts w:cstheme="minorHAnsi"/>
                <w:color w:val="FFFFFF" w:themeColor="background1"/>
              </w:rPr>
              <w:t>N/A</w:t>
            </w:r>
          </w:p>
        </w:tc>
      </w:tr>
      <w:tr w:rsidR="00A845AF" w:rsidRPr="009429E4" w14:paraId="5D075381" w14:textId="5012088A" w:rsidTr="000513EF">
        <w:trPr>
          <w:trHeight w:val="494"/>
          <w:jc w:val="center"/>
        </w:trPr>
        <w:tc>
          <w:tcPr>
            <w:tcW w:w="1187" w:type="dxa"/>
            <w:vAlign w:val="center"/>
          </w:tcPr>
          <w:p w14:paraId="3BB0B4C2" w14:textId="6EEE77EA" w:rsidR="00A845AF" w:rsidRPr="009429E4" w:rsidRDefault="00A845AF" w:rsidP="0044269C">
            <w:pPr>
              <w:pStyle w:val="ListParagraph"/>
              <w:numPr>
                <w:ilvl w:val="0"/>
                <w:numId w:val="7"/>
              </w:numPr>
              <w:jc w:val="center"/>
              <w:rPr>
                <w:rFonts w:cstheme="minorHAnsi"/>
              </w:rPr>
            </w:pPr>
          </w:p>
        </w:tc>
        <w:tc>
          <w:tcPr>
            <w:tcW w:w="7543" w:type="dxa"/>
            <w:vAlign w:val="center"/>
          </w:tcPr>
          <w:p w14:paraId="05133DF6" w14:textId="1661ECDD" w:rsidR="00A845AF" w:rsidRPr="009429E4" w:rsidRDefault="00A845AF" w:rsidP="00A845AF">
            <w:pPr>
              <w:spacing w:before="1"/>
              <w:ind w:left="-20" w:right="-20"/>
              <w:rPr>
                <w:rFonts w:cstheme="minorHAnsi"/>
                <w:bCs/>
              </w:rPr>
            </w:pPr>
            <w:r w:rsidRPr="009429E4">
              <w:rPr>
                <w:rFonts w:cstheme="minorHAnsi"/>
                <w:bCs/>
              </w:rPr>
              <w:t xml:space="preserve">Are the goods or services available from </w:t>
            </w:r>
            <w:hyperlink r:id="rId11" w:history="1">
              <w:r w:rsidRPr="009429E4">
                <w:rPr>
                  <w:rStyle w:val="Hyperlink"/>
                  <w:rFonts w:cstheme="minorHAnsi"/>
                  <w:b/>
                  <w:bCs/>
                </w:rPr>
                <w:t>Correction Enterprise</w:t>
              </w:r>
            </w:hyperlink>
            <w:r w:rsidRPr="009429E4">
              <w:rPr>
                <w:rFonts w:cstheme="minorHAnsi"/>
                <w:bCs/>
              </w:rPr>
              <w:t>?</w:t>
            </w:r>
          </w:p>
        </w:tc>
        <w:sdt>
          <w:sdtPr>
            <w:rPr>
              <w:rFonts w:cstheme="minorHAnsi"/>
              <w:sz w:val="32"/>
            </w:rPr>
            <w:id w:val="818313777"/>
            <w14:checkbox>
              <w14:checked w14:val="0"/>
              <w14:checkedState w14:val="2612" w14:font="MS Gothic"/>
              <w14:uncheckedState w14:val="2610" w14:font="MS Gothic"/>
            </w14:checkbox>
          </w:sdtPr>
          <w:sdtContent>
            <w:tc>
              <w:tcPr>
                <w:tcW w:w="810" w:type="dxa"/>
                <w:vAlign w:val="center"/>
              </w:tcPr>
              <w:p w14:paraId="4E3CC4C8" w14:textId="51D4358A" w:rsidR="00A845AF" w:rsidRPr="009429E4" w:rsidRDefault="00B236EB" w:rsidP="00A845AF">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1561677887"/>
            <w14:checkbox>
              <w14:checked w14:val="1"/>
              <w14:checkedState w14:val="2612" w14:font="MS Gothic"/>
              <w14:uncheckedState w14:val="2610" w14:font="MS Gothic"/>
            </w14:checkbox>
          </w:sdtPr>
          <w:sdtContent>
            <w:tc>
              <w:tcPr>
                <w:tcW w:w="810" w:type="dxa"/>
                <w:vAlign w:val="center"/>
              </w:tcPr>
              <w:p w14:paraId="0C561243" w14:textId="15F22915" w:rsidR="00A845AF" w:rsidRPr="009429E4" w:rsidRDefault="00392267" w:rsidP="00A845AF">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133530876"/>
            <w14:checkbox>
              <w14:checked w14:val="0"/>
              <w14:checkedState w14:val="2612" w14:font="MS Gothic"/>
              <w14:uncheckedState w14:val="2610" w14:font="MS Gothic"/>
            </w14:checkbox>
          </w:sdtPr>
          <w:sdtContent>
            <w:tc>
              <w:tcPr>
                <w:tcW w:w="715" w:type="dxa"/>
                <w:vAlign w:val="center"/>
              </w:tcPr>
              <w:p w14:paraId="5EDE8566" w14:textId="4CC73622" w:rsidR="00A845AF" w:rsidRPr="009429E4" w:rsidRDefault="00A845AF" w:rsidP="00A845AF">
                <w:pPr>
                  <w:jc w:val="center"/>
                  <w:rPr>
                    <w:rFonts w:cstheme="minorHAnsi"/>
                    <w:sz w:val="32"/>
                  </w:rPr>
                </w:pPr>
                <w:r w:rsidRPr="009429E4">
                  <w:rPr>
                    <w:rFonts w:ascii="Segoe UI Symbol" w:eastAsia="MS Gothic" w:hAnsi="Segoe UI Symbol" w:cs="Segoe UI Symbol"/>
                    <w:sz w:val="32"/>
                  </w:rPr>
                  <w:t>☐</w:t>
                </w:r>
              </w:p>
            </w:tc>
          </w:sdtContent>
        </w:sdt>
      </w:tr>
      <w:tr w:rsidR="00A845AF" w:rsidRPr="009429E4" w14:paraId="437C1CCA" w14:textId="1D7C8D75" w:rsidTr="000513EF">
        <w:trPr>
          <w:jc w:val="center"/>
        </w:trPr>
        <w:tc>
          <w:tcPr>
            <w:tcW w:w="1187" w:type="dxa"/>
            <w:vAlign w:val="center"/>
          </w:tcPr>
          <w:p w14:paraId="7D1B5A6B" w14:textId="4D7B32F5" w:rsidR="00A845AF" w:rsidRPr="009429E4" w:rsidRDefault="00A845AF" w:rsidP="0044269C">
            <w:pPr>
              <w:pStyle w:val="ListParagraph"/>
              <w:numPr>
                <w:ilvl w:val="0"/>
                <w:numId w:val="7"/>
              </w:numPr>
              <w:jc w:val="center"/>
              <w:rPr>
                <w:rFonts w:cstheme="minorHAnsi"/>
              </w:rPr>
            </w:pPr>
          </w:p>
        </w:tc>
        <w:tc>
          <w:tcPr>
            <w:tcW w:w="7543" w:type="dxa"/>
            <w:vAlign w:val="center"/>
          </w:tcPr>
          <w:p w14:paraId="1D68C3EB" w14:textId="28B0A010" w:rsidR="00A845AF" w:rsidRPr="009429E4" w:rsidRDefault="00A845AF" w:rsidP="00A845AF">
            <w:pPr>
              <w:spacing w:before="1"/>
              <w:ind w:left="-20" w:right="-20"/>
              <w:rPr>
                <w:rFonts w:cstheme="minorHAnsi"/>
                <w:bCs/>
              </w:rPr>
            </w:pPr>
            <w:r w:rsidRPr="009429E4">
              <w:rPr>
                <w:rFonts w:cstheme="minorHAnsi"/>
                <w:bCs/>
              </w:rPr>
              <w:t xml:space="preserve">Are the goods or services available from any </w:t>
            </w:r>
            <w:hyperlink r:id="rId12" w:history="1">
              <w:r w:rsidRPr="009429E4">
                <w:rPr>
                  <w:rStyle w:val="Hyperlink"/>
                  <w:rFonts w:cstheme="minorHAnsi"/>
                  <w:b/>
                </w:rPr>
                <w:t>Non-Profit Work Center for the Blind and Severely Disabled</w:t>
              </w:r>
            </w:hyperlink>
            <w:r w:rsidRPr="009429E4">
              <w:rPr>
                <w:rFonts w:cstheme="minorHAnsi"/>
                <w:bCs/>
              </w:rPr>
              <w:t xml:space="preserve">? </w:t>
            </w:r>
          </w:p>
        </w:tc>
        <w:sdt>
          <w:sdtPr>
            <w:rPr>
              <w:rFonts w:cstheme="minorHAnsi"/>
              <w:sz w:val="32"/>
            </w:rPr>
            <w:id w:val="136922846"/>
            <w14:checkbox>
              <w14:checked w14:val="0"/>
              <w14:checkedState w14:val="2612" w14:font="MS Gothic"/>
              <w14:uncheckedState w14:val="2610" w14:font="MS Gothic"/>
            </w14:checkbox>
          </w:sdtPr>
          <w:sdtContent>
            <w:tc>
              <w:tcPr>
                <w:tcW w:w="810" w:type="dxa"/>
                <w:vAlign w:val="center"/>
              </w:tcPr>
              <w:p w14:paraId="5730CA63" w14:textId="77777777" w:rsidR="00A845AF" w:rsidRPr="009429E4" w:rsidRDefault="00A845AF" w:rsidP="00A845AF">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66319738"/>
            <w14:checkbox>
              <w14:checked w14:val="1"/>
              <w14:checkedState w14:val="2612" w14:font="MS Gothic"/>
              <w14:uncheckedState w14:val="2610" w14:font="MS Gothic"/>
            </w14:checkbox>
          </w:sdtPr>
          <w:sdtContent>
            <w:tc>
              <w:tcPr>
                <w:tcW w:w="810" w:type="dxa"/>
                <w:vAlign w:val="center"/>
              </w:tcPr>
              <w:p w14:paraId="05D124C4" w14:textId="638FAD91" w:rsidR="00A845AF" w:rsidRPr="009429E4" w:rsidRDefault="00392267" w:rsidP="00A845AF">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1014769133"/>
            <w14:checkbox>
              <w14:checked w14:val="0"/>
              <w14:checkedState w14:val="2612" w14:font="MS Gothic"/>
              <w14:uncheckedState w14:val="2610" w14:font="MS Gothic"/>
            </w14:checkbox>
          </w:sdtPr>
          <w:sdtContent>
            <w:tc>
              <w:tcPr>
                <w:tcW w:w="715" w:type="dxa"/>
                <w:vAlign w:val="center"/>
              </w:tcPr>
              <w:p w14:paraId="4E4B8384" w14:textId="3F52C635" w:rsidR="00A845AF" w:rsidRPr="009429E4" w:rsidRDefault="00A845AF" w:rsidP="00A845AF">
                <w:pPr>
                  <w:jc w:val="center"/>
                  <w:rPr>
                    <w:rFonts w:cstheme="minorHAnsi"/>
                    <w:sz w:val="32"/>
                  </w:rPr>
                </w:pPr>
                <w:r w:rsidRPr="009429E4">
                  <w:rPr>
                    <w:rFonts w:ascii="Segoe UI Symbol" w:eastAsia="MS Gothic" w:hAnsi="Segoe UI Symbol" w:cs="Segoe UI Symbol"/>
                    <w:sz w:val="32"/>
                  </w:rPr>
                  <w:t>☐</w:t>
                </w:r>
              </w:p>
            </w:tc>
          </w:sdtContent>
        </w:sdt>
      </w:tr>
      <w:tr w:rsidR="003E0D08" w:rsidRPr="009429E4" w14:paraId="41CA3C60" w14:textId="77777777" w:rsidTr="000513EF">
        <w:trPr>
          <w:trHeight w:val="467"/>
          <w:jc w:val="center"/>
        </w:trPr>
        <w:tc>
          <w:tcPr>
            <w:tcW w:w="1187" w:type="dxa"/>
            <w:vAlign w:val="center"/>
          </w:tcPr>
          <w:p w14:paraId="240956D7" w14:textId="0A5ED106" w:rsidR="003E0D08" w:rsidRPr="009429E4" w:rsidRDefault="003E0D08" w:rsidP="003E0D08">
            <w:pPr>
              <w:pStyle w:val="ListParagraph"/>
              <w:numPr>
                <w:ilvl w:val="0"/>
                <w:numId w:val="7"/>
              </w:numPr>
              <w:jc w:val="center"/>
              <w:rPr>
                <w:rFonts w:cstheme="minorHAnsi"/>
              </w:rPr>
            </w:pPr>
          </w:p>
        </w:tc>
        <w:tc>
          <w:tcPr>
            <w:tcW w:w="7543" w:type="dxa"/>
            <w:vAlign w:val="center"/>
          </w:tcPr>
          <w:p w14:paraId="15554229" w14:textId="35469066" w:rsidR="003E0D08" w:rsidRPr="009429E4" w:rsidRDefault="003E0D08" w:rsidP="003E0D08">
            <w:pPr>
              <w:spacing w:before="1"/>
              <w:ind w:left="-20" w:right="-20"/>
              <w:rPr>
                <w:rFonts w:cstheme="minorHAnsi"/>
                <w:bCs/>
              </w:rPr>
            </w:pPr>
            <w:r w:rsidRPr="009429E4">
              <w:rPr>
                <w:rFonts w:cstheme="minorHAnsi"/>
                <w:bCs/>
              </w:rPr>
              <w:t xml:space="preserve">Are the goods or services available from any other </w:t>
            </w:r>
            <w:hyperlink r:id="rId13" w:history="1">
              <w:r w:rsidRPr="009429E4">
                <w:rPr>
                  <w:rStyle w:val="Hyperlink"/>
                  <w:rFonts w:cstheme="minorHAnsi"/>
                  <w:b/>
                </w:rPr>
                <w:t>Statewide Term Contract</w:t>
              </w:r>
            </w:hyperlink>
            <w:r w:rsidRPr="009429E4">
              <w:rPr>
                <w:rFonts w:cstheme="minorHAnsi"/>
                <w:bCs/>
              </w:rPr>
              <w:t xml:space="preserve">? </w:t>
            </w:r>
          </w:p>
        </w:tc>
        <w:sdt>
          <w:sdtPr>
            <w:rPr>
              <w:rFonts w:cstheme="minorHAnsi"/>
              <w:sz w:val="32"/>
            </w:rPr>
            <w:id w:val="1596983625"/>
            <w14:checkbox>
              <w14:checked w14:val="0"/>
              <w14:checkedState w14:val="2612" w14:font="MS Gothic"/>
              <w14:uncheckedState w14:val="2610" w14:font="MS Gothic"/>
            </w14:checkbox>
          </w:sdtPr>
          <w:sdtContent>
            <w:tc>
              <w:tcPr>
                <w:tcW w:w="810" w:type="dxa"/>
                <w:vAlign w:val="center"/>
              </w:tcPr>
              <w:p w14:paraId="02D7E063" w14:textId="4C0929BE"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843971526"/>
            <w14:checkbox>
              <w14:checked w14:val="1"/>
              <w14:checkedState w14:val="2612" w14:font="MS Gothic"/>
              <w14:uncheckedState w14:val="2610" w14:font="MS Gothic"/>
            </w14:checkbox>
          </w:sdtPr>
          <w:sdtContent>
            <w:tc>
              <w:tcPr>
                <w:tcW w:w="810" w:type="dxa"/>
                <w:vAlign w:val="center"/>
              </w:tcPr>
              <w:p w14:paraId="2EC7E000" w14:textId="6C4C9A4F" w:rsidR="003E0D08" w:rsidRPr="009429E4" w:rsidRDefault="00392267" w:rsidP="003E0D08">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1720664010"/>
            <w14:checkbox>
              <w14:checked w14:val="0"/>
              <w14:checkedState w14:val="2612" w14:font="MS Gothic"/>
              <w14:uncheckedState w14:val="2610" w14:font="MS Gothic"/>
            </w14:checkbox>
          </w:sdtPr>
          <w:sdtContent>
            <w:tc>
              <w:tcPr>
                <w:tcW w:w="715" w:type="dxa"/>
                <w:vAlign w:val="center"/>
              </w:tcPr>
              <w:p w14:paraId="44E93605" w14:textId="27D59A54"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tr>
      <w:tr w:rsidR="003E0D08" w:rsidRPr="009429E4" w14:paraId="273D0C84" w14:textId="7FC063D6" w:rsidTr="000513EF">
        <w:trPr>
          <w:trHeight w:val="467"/>
          <w:jc w:val="center"/>
        </w:trPr>
        <w:tc>
          <w:tcPr>
            <w:tcW w:w="1187" w:type="dxa"/>
            <w:vAlign w:val="center"/>
          </w:tcPr>
          <w:p w14:paraId="0B6943F5" w14:textId="72859BDB" w:rsidR="003E0D08" w:rsidRPr="009429E4" w:rsidRDefault="003E0D08" w:rsidP="003E0D08">
            <w:pPr>
              <w:pStyle w:val="ListParagraph"/>
              <w:numPr>
                <w:ilvl w:val="0"/>
                <w:numId w:val="7"/>
              </w:numPr>
              <w:jc w:val="center"/>
              <w:rPr>
                <w:rFonts w:cstheme="minorHAnsi"/>
              </w:rPr>
            </w:pPr>
            <w:bookmarkStart w:id="0" w:name="_Hlk29387932"/>
          </w:p>
        </w:tc>
        <w:tc>
          <w:tcPr>
            <w:tcW w:w="7543" w:type="dxa"/>
            <w:vAlign w:val="center"/>
          </w:tcPr>
          <w:p w14:paraId="6060C7EC" w14:textId="276DD6FB" w:rsidR="003E0D08" w:rsidRPr="009429E4" w:rsidRDefault="003E0D08" w:rsidP="003E0D08">
            <w:pPr>
              <w:spacing w:before="1"/>
              <w:ind w:left="-20" w:right="-20"/>
              <w:rPr>
                <w:rFonts w:cstheme="minorHAnsi"/>
                <w:bCs/>
              </w:rPr>
            </w:pPr>
            <w:r w:rsidRPr="009429E4">
              <w:rPr>
                <w:rFonts w:cstheme="minorHAnsi"/>
                <w:bCs/>
              </w:rPr>
              <w:t xml:space="preserve">Is this a request for a </w:t>
            </w:r>
            <w:r w:rsidR="0034338A">
              <w:rPr>
                <w:rFonts w:cstheme="minorHAnsi"/>
                <w:bCs/>
              </w:rPr>
              <w:t xml:space="preserve">preliminary </w:t>
            </w:r>
            <w:r w:rsidRPr="009429E4">
              <w:rPr>
                <w:rFonts w:cstheme="minorHAnsi"/>
                <w:bCs/>
              </w:rPr>
              <w:t>review? If yes, proceed to Section 2.</w:t>
            </w:r>
          </w:p>
        </w:tc>
        <w:sdt>
          <w:sdtPr>
            <w:rPr>
              <w:rFonts w:cstheme="minorHAnsi"/>
              <w:sz w:val="32"/>
            </w:rPr>
            <w:id w:val="456153301"/>
            <w14:checkbox>
              <w14:checked w14:val="1"/>
              <w14:checkedState w14:val="2612" w14:font="MS Gothic"/>
              <w14:uncheckedState w14:val="2610" w14:font="MS Gothic"/>
            </w14:checkbox>
          </w:sdtPr>
          <w:sdtContent>
            <w:tc>
              <w:tcPr>
                <w:tcW w:w="810" w:type="dxa"/>
                <w:vAlign w:val="center"/>
              </w:tcPr>
              <w:p w14:paraId="7BE2923B" w14:textId="1C101F42" w:rsidR="003E0D08" w:rsidRPr="009429E4" w:rsidRDefault="001D4440" w:rsidP="003E0D08">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843912223"/>
            <w14:checkbox>
              <w14:checked w14:val="0"/>
              <w14:checkedState w14:val="2612" w14:font="MS Gothic"/>
              <w14:uncheckedState w14:val="2610" w14:font="MS Gothic"/>
            </w14:checkbox>
          </w:sdtPr>
          <w:sdtContent>
            <w:tc>
              <w:tcPr>
                <w:tcW w:w="810" w:type="dxa"/>
                <w:vAlign w:val="center"/>
              </w:tcPr>
              <w:p w14:paraId="3E10D80C" w14:textId="77777777"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887871701"/>
            <w14:checkbox>
              <w14:checked w14:val="0"/>
              <w14:checkedState w14:val="2612" w14:font="MS Gothic"/>
              <w14:uncheckedState w14:val="2610" w14:font="MS Gothic"/>
            </w14:checkbox>
          </w:sdtPr>
          <w:sdtContent>
            <w:tc>
              <w:tcPr>
                <w:tcW w:w="715" w:type="dxa"/>
                <w:vAlign w:val="center"/>
              </w:tcPr>
              <w:p w14:paraId="12C30234" w14:textId="72188F75"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tr>
      <w:bookmarkEnd w:id="0"/>
      <w:tr w:rsidR="003E0D08" w:rsidRPr="009429E4" w14:paraId="4AE1215C" w14:textId="0FE1AFF9" w:rsidTr="000513EF">
        <w:trPr>
          <w:trHeight w:val="620"/>
          <w:jc w:val="center"/>
        </w:trPr>
        <w:tc>
          <w:tcPr>
            <w:tcW w:w="1187" w:type="dxa"/>
            <w:vAlign w:val="center"/>
          </w:tcPr>
          <w:p w14:paraId="2349F2DD" w14:textId="0399552D" w:rsidR="003E0D08" w:rsidRPr="009429E4" w:rsidRDefault="003E0D08" w:rsidP="003E0D08">
            <w:pPr>
              <w:pStyle w:val="ListParagraph"/>
              <w:numPr>
                <w:ilvl w:val="0"/>
                <w:numId w:val="7"/>
              </w:numPr>
              <w:jc w:val="center"/>
              <w:rPr>
                <w:rFonts w:cstheme="minorHAnsi"/>
              </w:rPr>
            </w:pPr>
          </w:p>
        </w:tc>
        <w:tc>
          <w:tcPr>
            <w:tcW w:w="7543" w:type="dxa"/>
            <w:vAlign w:val="center"/>
          </w:tcPr>
          <w:p w14:paraId="66F6E053" w14:textId="25CB4811" w:rsidR="003E0D08" w:rsidRPr="009429E4" w:rsidRDefault="003E0D08" w:rsidP="003E0D08">
            <w:pPr>
              <w:spacing w:before="1"/>
              <w:ind w:left="-20" w:right="-20"/>
              <w:rPr>
                <w:rFonts w:cstheme="minorHAnsi"/>
                <w:bCs/>
              </w:rPr>
            </w:pPr>
            <w:r w:rsidRPr="009429E4">
              <w:rPr>
                <w:rFonts w:cstheme="minorHAnsi"/>
                <w:bCs/>
              </w:rPr>
              <w:t>Is this a request to waive competition to procure goods or services for a dollar value exceeding your delegation?  If yes, proceed to Section 3.</w:t>
            </w:r>
          </w:p>
        </w:tc>
        <w:sdt>
          <w:sdtPr>
            <w:rPr>
              <w:rFonts w:cstheme="minorHAnsi"/>
              <w:sz w:val="32"/>
            </w:rPr>
            <w:id w:val="-1207169628"/>
            <w14:checkbox>
              <w14:checked w14:val="0"/>
              <w14:checkedState w14:val="2612" w14:font="MS Gothic"/>
              <w14:uncheckedState w14:val="2610" w14:font="MS Gothic"/>
            </w14:checkbox>
          </w:sdtPr>
          <w:sdtContent>
            <w:tc>
              <w:tcPr>
                <w:tcW w:w="810" w:type="dxa"/>
                <w:vAlign w:val="center"/>
              </w:tcPr>
              <w:p w14:paraId="2808BA67" w14:textId="19EE0947" w:rsidR="003E0D08" w:rsidRPr="009429E4" w:rsidRDefault="00EC218D" w:rsidP="003E0D08">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2015987375"/>
            <w14:checkbox>
              <w14:checked w14:val="0"/>
              <w14:checkedState w14:val="2612" w14:font="MS Gothic"/>
              <w14:uncheckedState w14:val="2610" w14:font="MS Gothic"/>
            </w14:checkbox>
          </w:sdtPr>
          <w:sdtContent>
            <w:tc>
              <w:tcPr>
                <w:tcW w:w="810" w:type="dxa"/>
                <w:vAlign w:val="center"/>
              </w:tcPr>
              <w:p w14:paraId="71E3CA9F" w14:textId="1D54D089"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720239805"/>
            <w14:checkbox>
              <w14:checked w14:val="0"/>
              <w14:checkedState w14:val="2612" w14:font="MS Gothic"/>
              <w14:uncheckedState w14:val="2610" w14:font="MS Gothic"/>
            </w14:checkbox>
          </w:sdtPr>
          <w:sdtContent>
            <w:tc>
              <w:tcPr>
                <w:tcW w:w="715" w:type="dxa"/>
                <w:vAlign w:val="center"/>
              </w:tcPr>
              <w:p w14:paraId="60289342" w14:textId="51F093AF" w:rsidR="003E0D08" w:rsidRPr="009429E4" w:rsidRDefault="003E0D08" w:rsidP="003E0D08">
                <w:pPr>
                  <w:jc w:val="center"/>
                  <w:rPr>
                    <w:rFonts w:cstheme="minorHAnsi"/>
                    <w:sz w:val="32"/>
                  </w:rPr>
                </w:pPr>
                <w:r w:rsidRPr="009429E4">
                  <w:rPr>
                    <w:rFonts w:ascii="Segoe UI Symbol" w:eastAsia="MS Gothic" w:hAnsi="Segoe UI Symbol" w:cs="Segoe UI Symbol"/>
                    <w:sz w:val="32"/>
                  </w:rPr>
                  <w:t>☐</w:t>
                </w:r>
              </w:p>
            </w:tc>
          </w:sdtContent>
        </w:sdt>
      </w:tr>
      <w:tr w:rsidR="00EC218D" w:rsidRPr="009429E4" w14:paraId="4481E9BE" w14:textId="77777777" w:rsidTr="000513EF">
        <w:trPr>
          <w:jc w:val="center"/>
        </w:trPr>
        <w:tc>
          <w:tcPr>
            <w:tcW w:w="1187" w:type="dxa"/>
          </w:tcPr>
          <w:p w14:paraId="73894ADE" w14:textId="77777777" w:rsidR="00EC218D" w:rsidRPr="009429E4" w:rsidRDefault="00EC218D" w:rsidP="00EC218D">
            <w:pPr>
              <w:pStyle w:val="ListParagraph"/>
              <w:numPr>
                <w:ilvl w:val="0"/>
                <w:numId w:val="7"/>
              </w:numPr>
              <w:jc w:val="center"/>
              <w:rPr>
                <w:rFonts w:cstheme="minorHAnsi"/>
              </w:rPr>
            </w:pPr>
          </w:p>
        </w:tc>
        <w:tc>
          <w:tcPr>
            <w:tcW w:w="7543" w:type="dxa"/>
          </w:tcPr>
          <w:p w14:paraId="750A2952" w14:textId="209997CD" w:rsidR="00EC218D" w:rsidRPr="009429E4" w:rsidRDefault="00EC218D" w:rsidP="00EC218D">
            <w:pPr>
              <w:spacing w:before="1" w:after="80"/>
              <w:ind w:left="-14" w:right="-14"/>
              <w:rPr>
                <w:rFonts w:cstheme="minorHAnsi"/>
              </w:rPr>
            </w:pPr>
            <w:r w:rsidRPr="009429E4">
              <w:rPr>
                <w:rFonts w:cstheme="minorHAnsi"/>
              </w:rPr>
              <w:t xml:space="preserve">Is </w:t>
            </w:r>
            <w:r w:rsidR="0034338A" w:rsidRPr="009429E4">
              <w:rPr>
                <w:rFonts w:cstheme="minorHAnsi"/>
              </w:rPr>
              <w:t>th</w:t>
            </w:r>
            <w:r w:rsidR="0034338A">
              <w:rPr>
                <w:rFonts w:cstheme="minorHAnsi"/>
              </w:rPr>
              <w:t>is a</w:t>
            </w:r>
            <w:r w:rsidR="0034338A" w:rsidRPr="009429E4">
              <w:rPr>
                <w:rFonts w:cstheme="minorHAnsi"/>
              </w:rPr>
              <w:t xml:space="preserve"> </w:t>
            </w:r>
            <w:r w:rsidRPr="009429E4">
              <w:rPr>
                <w:rFonts w:cstheme="minorHAnsi"/>
              </w:rPr>
              <w:t xml:space="preserve">solicitation </w:t>
            </w:r>
            <w:r w:rsidR="0034338A">
              <w:rPr>
                <w:rFonts w:cstheme="minorHAnsi"/>
              </w:rPr>
              <w:t>for</w:t>
            </w:r>
            <w:r w:rsidR="0034338A" w:rsidRPr="009429E4">
              <w:rPr>
                <w:rFonts w:cstheme="minorHAnsi"/>
              </w:rPr>
              <w:t xml:space="preserve"> </w:t>
            </w:r>
            <w:r w:rsidR="00DD6E7D" w:rsidRPr="009429E4">
              <w:rPr>
                <w:rFonts w:cstheme="minorHAnsi"/>
              </w:rPr>
              <w:t>Consultant Service</w:t>
            </w:r>
            <w:r w:rsidR="0034338A">
              <w:rPr>
                <w:rFonts w:cstheme="minorHAnsi"/>
              </w:rPr>
              <w:t>s</w:t>
            </w:r>
            <w:r w:rsidRPr="009429E4">
              <w:rPr>
                <w:rFonts w:cstheme="minorHAnsi"/>
              </w:rPr>
              <w:t xml:space="preserve">?  If yes, attach the required </w:t>
            </w:r>
            <w:r w:rsidR="0034338A">
              <w:rPr>
                <w:rFonts w:cstheme="minorHAnsi"/>
              </w:rPr>
              <w:t>j</w:t>
            </w:r>
            <w:r w:rsidR="0034338A" w:rsidRPr="009429E4">
              <w:rPr>
                <w:rFonts w:cstheme="minorHAnsi"/>
              </w:rPr>
              <w:t xml:space="preserve">ustification </w:t>
            </w:r>
            <w:r w:rsidRPr="009429E4">
              <w:rPr>
                <w:rFonts w:cstheme="minorHAnsi"/>
              </w:rPr>
              <w:t xml:space="preserve">and </w:t>
            </w:r>
            <w:r w:rsidR="0034338A">
              <w:rPr>
                <w:rFonts w:cstheme="minorHAnsi"/>
              </w:rPr>
              <w:t>a</w:t>
            </w:r>
            <w:r w:rsidR="0034338A" w:rsidRPr="009429E4">
              <w:rPr>
                <w:rFonts w:cstheme="minorHAnsi"/>
              </w:rPr>
              <w:t xml:space="preserve">gency </w:t>
            </w:r>
            <w:r w:rsidR="0034338A">
              <w:rPr>
                <w:rFonts w:cstheme="minorHAnsi"/>
              </w:rPr>
              <w:t>e</w:t>
            </w:r>
            <w:r w:rsidR="0034338A" w:rsidRPr="009429E4">
              <w:rPr>
                <w:rFonts w:cstheme="minorHAnsi"/>
              </w:rPr>
              <w:t xml:space="preserve">ndorsement </w:t>
            </w:r>
            <w:r w:rsidR="0034338A">
              <w:rPr>
                <w:rFonts w:cstheme="minorHAnsi"/>
              </w:rPr>
              <w:t>l</w:t>
            </w:r>
            <w:r w:rsidR="0034338A" w:rsidRPr="009429E4">
              <w:rPr>
                <w:rFonts w:cstheme="minorHAnsi"/>
              </w:rPr>
              <w:t>etter</w:t>
            </w:r>
            <w:r w:rsidRPr="009429E4">
              <w:rPr>
                <w:rFonts w:cstheme="minorHAnsi"/>
              </w:rPr>
              <w:t xml:space="preserve">. </w:t>
            </w:r>
          </w:p>
        </w:tc>
        <w:sdt>
          <w:sdtPr>
            <w:rPr>
              <w:rFonts w:cstheme="minorHAnsi"/>
              <w:sz w:val="32"/>
            </w:rPr>
            <w:id w:val="605855484"/>
            <w14:checkbox>
              <w14:checked w14:val="0"/>
              <w14:checkedState w14:val="2612" w14:font="MS Gothic"/>
              <w14:uncheckedState w14:val="2610" w14:font="MS Gothic"/>
            </w14:checkbox>
          </w:sdtPr>
          <w:sdtContent>
            <w:tc>
              <w:tcPr>
                <w:tcW w:w="810" w:type="dxa"/>
                <w:vAlign w:val="center"/>
              </w:tcPr>
              <w:p w14:paraId="21E0269A" w14:textId="70121821"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2134902716"/>
            <w14:checkbox>
              <w14:checked w14:val="0"/>
              <w14:checkedState w14:val="2612" w14:font="MS Gothic"/>
              <w14:uncheckedState w14:val="2610" w14:font="MS Gothic"/>
            </w14:checkbox>
          </w:sdtPr>
          <w:sdtContent>
            <w:tc>
              <w:tcPr>
                <w:tcW w:w="810" w:type="dxa"/>
                <w:vAlign w:val="center"/>
              </w:tcPr>
              <w:p w14:paraId="2F35A682" w14:textId="0134A6D3"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233856751"/>
            <w14:checkbox>
              <w14:checked w14:val="0"/>
              <w14:checkedState w14:val="2612" w14:font="MS Gothic"/>
              <w14:uncheckedState w14:val="2610" w14:font="MS Gothic"/>
            </w14:checkbox>
          </w:sdtPr>
          <w:sdtContent>
            <w:tc>
              <w:tcPr>
                <w:tcW w:w="715" w:type="dxa"/>
                <w:vAlign w:val="center"/>
              </w:tcPr>
              <w:p w14:paraId="3841846C" w14:textId="5BF09171"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tr>
      <w:tr w:rsidR="00EC218D" w:rsidRPr="009429E4" w14:paraId="303BB8A5" w14:textId="66448C55" w:rsidTr="000513EF">
        <w:trPr>
          <w:jc w:val="center"/>
        </w:trPr>
        <w:tc>
          <w:tcPr>
            <w:tcW w:w="1187" w:type="dxa"/>
          </w:tcPr>
          <w:p w14:paraId="09FE96FB" w14:textId="2C654543" w:rsidR="00EC218D" w:rsidRPr="009429E4" w:rsidRDefault="00EC218D" w:rsidP="00EC218D">
            <w:pPr>
              <w:pStyle w:val="ListParagraph"/>
              <w:numPr>
                <w:ilvl w:val="0"/>
                <w:numId w:val="7"/>
              </w:numPr>
              <w:jc w:val="center"/>
              <w:rPr>
                <w:rFonts w:cstheme="minorHAnsi"/>
              </w:rPr>
            </w:pPr>
          </w:p>
        </w:tc>
        <w:tc>
          <w:tcPr>
            <w:tcW w:w="7543" w:type="dxa"/>
          </w:tcPr>
          <w:p w14:paraId="2C73351E" w14:textId="6007FA4E" w:rsidR="00EC218D" w:rsidRPr="009429E4" w:rsidRDefault="00AD264A" w:rsidP="00EC218D">
            <w:pPr>
              <w:spacing w:before="1" w:after="80"/>
              <w:ind w:left="-14" w:right="-14"/>
              <w:rPr>
                <w:rFonts w:cstheme="minorHAnsi"/>
                <w:i/>
              </w:rPr>
            </w:pPr>
            <w:r>
              <w:rPr>
                <w:rFonts w:cstheme="minorHAnsi"/>
              </w:rPr>
              <w:t>Was</w:t>
            </w:r>
            <w:r w:rsidRPr="009429E4">
              <w:rPr>
                <w:rFonts w:cstheme="minorHAnsi"/>
              </w:rPr>
              <w:t xml:space="preserve"> </w:t>
            </w:r>
            <w:r w:rsidR="00EC218D" w:rsidRPr="009429E4">
              <w:rPr>
                <w:rFonts w:cstheme="minorHAnsi"/>
              </w:rPr>
              <w:t xml:space="preserve">the solicitation document </w:t>
            </w:r>
            <w:r>
              <w:rPr>
                <w:rFonts w:cstheme="minorHAnsi"/>
              </w:rPr>
              <w:t>prepared using</w:t>
            </w:r>
            <w:r w:rsidRPr="009429E4">
              <w:rPr>
                <w:rFonts w:cstheme="minorHAnsi"/>
              </w:rPr>
              <w:t xml:space="preserve"> </w:t>
            </w:r>
            <w:r w:rsidR="00EC218D" w:rsidRPr="009429E4">
              <w:rPr>
                <w:rFonts w:cstheme="minorHAnsi"/>
              </w:rPr>
              <w:t>the latest P&amp;C solicitation form</w:t>
            </w:r>
            <w:r>
              <w:rPr>
                <w:rFonts w:cstheme="minorHAnsi"/>
              </w:rPr>
              <w:t>?</w:t>
            </w:r>
            <w:r w:rsidR="00EC218D" w:rsidRPr="009429E4">
              <w:rPr>
                <w:rFonts w:cstheme="minorHAnsi"/>
              </w:rPr>
              <w:t xml:space="preserve"> </w:t>
            </w:r>
            <w:r w:rsidR="00EC218D" w:rsidRPr="009429E4">
              <w:rPr>
                <w:rFonts w:cstheme="minorHAnsi"/>
                <w:sz w:val="20"/>
                <w:szCs w:val="20"/>
              </w:rPr>
              <w:t>(</w:t>
            </w:r>
            <w:r>
              <w:rPr>
                <w:rFonts w:cstheme="minorHAnsi"/>
                <w:sz w:val="20"/>
                <w:szCs w:val="20"/>
              </w:rPr>
              <w:t>C</w:t>
            </w:r>
            <w:r w:rsidRPr="009429E4">
              <w:rPr>
                <w:rFonts w:cstheme="minorHAnsi"/>
                <w:sz w:val="20"/>
                <w:szCs w:val="20"/>
              </w:rPr>
              <w:t xml:space="preserve">ompare </w:t>
            </w:r>
            <w:r w:rsidR="00EC218D" w:rsidRPr="009429E4">
              <w:rPr>
                <w:rFonts w:cstheme="minorHAnsi"/>
                <w:sz w:val="20"/>
                <w:szCs w:val="20"/>
              </w:rPr>
              <w:t xml:space="preserve">the date at the bottom of </w:t>
            </w:r>
            <w:r w:rsidR="004F4E51">
              <w:rPr>
                <w:rFonts w:cstheme="minorHAnsi"/>
                <w:sz w:val="20"/>
                <w:szCs w:val="20"/>
              </w:rPr>
              <w:t>your solicitation</w:t>
            </w:r>
            <w:r w:rsidR="00EC218D" w:rsidRPr="009429E4">
              <w:rPr>
                <w:rFonts w:cstheme="minorHAnsi"/>
                <w:sz w:val="20"/>
                <w:szCs w:val="20"/>
              </w:rPr>
              <w:t xml:space="preserve"> to the date on the corresponding document on the P&amp;C PIP or NC eProcurement System Sourcing Template).  </w:t>
            </w:r>
          </w:p>
        </w:tc>
        <w:sdt>
          <w:sdtPr>
            <w:rPr>
              <w:rFonts w:cstheme="minorHAnsi"/>
              <w:sz w:val="32"/>
            </w:rPr>
            <w:id w:val="688177260"/>
            <w14:checkbox>
              <w14:checked w14:val="0"/>
              <w14:checkedState w14:val="2612" w14:font="MS Gothic"/>
              <w14:uncheckedState w14:val="2610" w14:font="MS Gothic"/>
            </w14:checkbox>
          </w:sdtPr>
          <w:sdtContent>
            <w:tc>
              <w:tcPr>
                <w:tcW w:w="810" w:type="dxa"/>
                <w:vAlign w:val="center"/>
              </w:tcPr>
              <w:p w14:paraId="5AC99B89" w14:textId="77777777"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112320687"/>
            <w14:checkbox>
              <w14:checked w14:val="0"/>
              <w14:checkedState w14:val="2612" w14:font="MS Gothic"/>
              <w14:uncheckedState w14:val="2610" w14:font="MS Gothic"/>
            </w14:checkbox>
          </w:sdtPr>
          <w:sdtContent>
            <w:tc>
              <w:tcPr>
                <w:tcW w:w="810" w:type="dxa"/>
                <w:vAlign w:val="center"/>
              </w:tcPr>
              <w:p w14:paraId="0360B63B" w14:textId="5AF02D15"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717015397"/>
            <w14:checkbox>
              <w14:checked w14:val="0"/>
              <w14:checkedState w14:val="2612" w14:font="MS Gothic"/>
              <w14:uncheckedState w14:val="2610" w14:font="MS Gothic"/>
            </w14:checkbox>
          </w:sdtPr>
          <w:sdtContent>
            <w:tc>
              <w:tcPr>
                <w:tcW w:w="715" w:type="dxa"/>
                <w:vAlign w:val="center"/>
              </w:tcPr>
              <w:p w14:paraId="6EC877CF" w14:textId="4C52B692" w:rsidR="00EC218D" w:rsidRPr="009429E4" w:rsidRDefault="00EC218D" w:rsidP="00EC218D">
                <w:pPr>
                  <w:jc w:val="center"/>
                  <w:rPr>
                    <w:rFonts w:cstheme="minorHAnsi"/>
                    <w:sz w:val="32"/>
                  </w:rPr>
                </w:pPr>
                <w:r w:rsidRPr="009429E4">
                  <w:rPr>
                    <w:rFonts w:ascii="Segoe UI Symbol" w:eastAsia="MS Gothic" w:hAnsi="Segoe UI Symbol" w:cs="Segoe UI Symbol"/>
                    <w:sz w:val="32"/>
                  </w:rPr>
                  <w:t>☐</w:t>
                </w:r>
              </w:p>
            </w:tc>
          </w:sdtContent>
        </w:sdt>
      </w:tr>
      <w:tr w:rsidR="00EC218D" w:rsidRPr="009429E4" w14:paraId="4C15A64A" w14:textId="71C77B77" w:rsidTr="008847C1">
        <w:trPr>
          <w:trHeight w:val="710"/>
          <w:jc w:val="center"/>
        </w:trPr>
        <w:tc>
          <w:tcPr>
            <w:tcW w:w="1187" w:type="dxa"/>
          </w:tcPr>
          <w:p w14:paraId="6163D484" w14:textId="77777777" w:rsidR="00EC218D" w:rsidRPr="009429E4" w:rsidRDefault="00EC218D" w:rsidP="00EC218D">
            <w:pPr>
              <w:jc w:val="center"/>
              <w:rPr>
                <w:rFonts w:cstheme="minorHAnsi"/>
              </w:rPr>
            </w:pPr>
            <w:r w:rsidRPr="009429E4">
              <w:rPr>
                <w:rFonts w:cstheme="minorHAnsi"/>
                <w:noProof/>
              </w:rPr>
              <w:drawing>
                <wp:anchor distT="0" distB="0" distL="114300" distR="114300" simplePos="0" relativeHeight="251680768" behindDoc="1" locked="0" layoutInCell="1" allowOverlap="1" wp14:anchorId="41609F2A" wp14:editId="32C6F4B0">
                  <wp:simplePos x="0" y="0"/>
                  <wp:positionH relativeFrom="column">
                    <wp:posOffset>-81280</wp:posOffset>
                  </wp:positionH>
                  <wp:positionV relativeFrom="paragraph">
                    <wp:posOffset>176530</wp:posOffset>
                  </wp:positionV>
                  <wp:extent cx="608330" cy="3683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78" w:type="dxa"/>
            <w:gridSpan w:val="4"/>
          </w:tcPr>
          <w:p w14:paraId="63979348" w14:textId="3A0E5A4A" w:rsidR="00EC218D" w:rsidRPr="009429E4" w:rsidRDefault="00EC218D" w:rsidP="00EC218D">
            <w:pPr>
              <w:spacing w:before="4"/>
              <w:ind w:right="70"/>
              <w:rPr>
                <w:rFonts w:cstheme="minorHAnsi"/>
                <w:b/>
              </w:rPr>
            </w:pPr>
            <w:r w:rsidRPr="009429E4">
              <w:rPr>
                <w:rFonts w:cstheme="minorHAnsi"/>
                <w:b/>
              </w:rPr>
              <w:t xml:space="preserve">1) If you answered “Yes” to questions 1 through 3, you must enter a requisition in the </w:t>
            </w:r>
            <w:hyperlink r:id="rId15" w:history="1">
              <w:r w:rsidRPr="000513EF">
                <w:rPr>
                  <w:rStyle w:val="Hyperlink"/>
                  <w:rFonts w:cstheme="minorHAnsi"/>
                  <w:b/>
                </w:rPr>
                <w:t>NC eProcurement System</w:t>
              </w:r>
            </w:hyperlink>
            <w:r w:rsidRPr="009429E4">
              <w:rPr>
                <w:rStyle w:val="Hyperlink"/>
                <w:rFonts w:cstheme="minorHAnsi"/>
                <w:b/>
              </w:rPr>
              <w:t xml:space="preserve"> </w:t>
            </w:r>
            <w:r w:rsidRPr="009429E4">
              <w:rPr>
                <w:rStyle w:val="Hyperlink"/>
                <w:rFonts w:cstheme="minorHAnsi"/>
                <w:b/>
                <w:color w:val="auto"/>
                <w:u w:val="none"/>
              </w:rPr>
              <w:t>using the appropriate STC.</w:t>
            </w:r>
          </w:p>
          <w:p w14:paraId="48FA0F0B" w14:textId="342F1DA7" w:rsidR="00EC218D" w:rsidRPr="009429E4" w:rsidRDefault="00EC218D" w:rsidP="00EC218D">
            <w:pPr>
              <w:spacing w:before="4"/>
              <w:ind w:right="70"/>
              <w:rPr>
                <w:rFonts w:cstheme="minorHAnsi"/>
                <w:b/>
                <w:sz w:val="12"/>
              </w:rPr>
            </w:pPr>
          </w:p>
          <w:p w14:paraId="3C1FE353" w14:textId="3E3DBDBB" w:rsidR="00EC218D" w:rsidRPr="009429E4" w:rsidRDefault="00EC218D" w:rsidP="00EC218D">
            <w:pPr>
              <w:spacing w:before="4"/>
              <w:ind w:right="70"/>
              <w:rPr>
                <w:rFonts w:cstheme="minorHAnsi"/>
                <w:b/>
              </w:rPr>
            </w:pPr>
            <w:r w:rsidRPr="009429E4">
              <w:rPr>
                <w:rFonts w:cstheme="minorHAnsi"/>
                <w:b/>
              </w:rPr>
              <w:t xml:space="preserve">2) This checklist and all required documentation must be </w:t>
            </w:r>
            <w:r w:rsidR="00FD6E14" w:rsidRPr="009429E4">
              <w:rPr>
                <w:rFonts w:cstheme="minorHAnsi"/>
                <w:b/>
              </w:rPr>
              <w:t>completed</w:t>
            </w:r>
            <w:r w:rsidRPr="009429E4">
              <w:rPr>
                <w:rFonts w:cstheme="minorHAnsi"/>
                <w:b/>
              </w:rPr>
              <w:t xml:space="preserve"> and attached to your request when submitted to DOA – P&amp;C.</w:t>
            </w:r>
          </w:p>
          <w:p w14:paraId="4C654FAF" w14:textId="2249BFDA" w:rsidR="00EC218D" w:rsidRDefault="00EC218D" w:rsidP="008847C1">
            <w:pPr>
              <w:pStyle w:val="ListParagraph"/>
              <w:numPr>
                <w:ilvl w:val="0"/>
                <w:numId w:val="14"/>
              </w:numPr>
              <w:spacing w:before="4"/>
              <w:ind w:right="70"/>
              <w:rPr>
                <w:rFonts w:cstheme="minorHAnsi"/>
              </w:rPr>
            </w:pPr>
            <w:r w:rsidRPr="00FC6821">
              <w:rPr>
                <w:rFonts w:cstheme="minorHAnsi"/>
              </w:rPr>
              <w:t xml:space="preserve">NC eProcurement Ariba Sourcing </w:t>
            </w:r>
            <w:r w:rsidR="00FC6821">
              <w:rPr>
                <w:rFonts w:cstheme="minorHAnsi"/>
              </w:rPr>
              <w:t>r</w:t>
            </w:r>
            <w:r w:rsidR="00FC6821" w:rsidRPr="00FC6821">
              <w:rPr>
                <w:rFonts w:cstheme="minorHAnsi"/>
              </w:rPr>
              <w:t xml:space="preserve">equests </w:t>
            </w:r>
            <w:r w:rsidRPr="00FC6821">
              <w:rPr>
                <w:rFonts w:cstheme="minorHAnsi"/>
              </w:rPr>
              <w:t xml:space="preserve">should be submitted in the Sourcing </w:t>
            </w:r>
            <w:r w:rsidR="00FC6821">
              <w:rPr>
                <w:rFonts w:cstheme="minorHAnsi"/>
              </w:rPr>
              <w:t>p</w:t>
            </w:r>
            <w:r w:rsidR="00FC6821" w:rsidRPr="00FC6821">
              <w:rPr>
                <w:rFonts w:cstheme="minorHAnsi"/>
              </w:rPr>
              <w:t>roject</w:t>
            </w:r>
            <w:r w:rsidRPr="00FC6821">
              <w:rPr>
                <w:rFonts w:cstheme="minorHAnsi"/>
              </w:rPr>
              <w:t xml:space="preserve">. </w:t>
            </w:r>
          </w:p>
          <w:p w14:paraId="6CE94CA4" w14:textId="77777777" w:rsidR="008847C1" w:rsidRPr="008847C1" w:rsidRDefault="008847C1" w:rsidP="008847C1">
            <w:pPr>
              <w:pStyle w:val="ListParagraph"/>
              <w:numPr>
                <w:ilvl w:val="0"/>
                <w:numId w:val="14"/>
              </w:numPr>
              <w:spacing w:before="4"/>
              <w:ind w:right="70"/>
              <w:rPr>
                <w:rFonts w:cstheme="minorHAnsi"/>
                <w:b/>
              </w:rPr>
            </w:pPr>
            <w:r w:rsidRPr="00FC6821">
              <w:rPr>
                <w:rFonts w:cstheme="minorHAnsi"/>
                <w:bCs/>
              </w:rPr>
              <w:lastRenderedPageBreak/>
              <w:t xml:space="preserve">Non-Ariba users must submit using the appropriate </w:t>
            </w:r>
            <w:hyperlink r:id="rId16" w:history="1">
              <w:r w:rsidRPr="00FC6821">
                <w:rPr>
                  <w:rStyle w:val="Hyperlink"/>
                  <w:rFonts w:cstheme="minorHAnsi"/>
                  <w:bCs/>
                </w:rPr>
                <w:t>eForm</w:t>
              </w:r>
            </w:hyperlink>
            <w:r w:rsidRPr="00FC6821">
              <w:rPr>
                <w:rFonts w:cstheme="minorHAnsi"/>
                <w:bCs/>
              </w:rPr>
              <w:t xml:space="preserve"> from the Procurement Information Portal (PIP).</w:t>
            </w:r>
          </w:p>
          <w:p w14:paraId="0CD87BD2" w14:textId="1E8EF212" w:rsidR="00EC218D" w:rsidRPr="009429E4" w:rsidRDefault="00EC218D" w:rsidP="008847C1">
            <w:pPr>
              <w:pStyle w:val="ListParagraph"/>
              <w:numPr>
                <w:ilvl w:val="0"/>
                <w:numId w:val="14"/>
              </w:numPr>
              <w:spacing w:before="4"/>
              <w:ind w:right="70"/>
              <w:rPr>
                <w:rFonts w:cstheme="minorHAnsi"/>
                <w:b/>
              </w:rPr>
            </w:pPr>
            <w:r w:rsidRPr="009429E4">
              <w:rPr>
                <w:rFonts w:cstheme="minorHAnsi"/>
                <w:b/>
              </w:rPr>
              <w:t xml:space="preserve">NOTE:  </w:t>
            </w:r>
            <w:r w:rsidRPr="000513EF">
              <w:rPr>
                <w:rFonts w:cstheme="minorHAnsi"/>
                <w:bCs/>
              </w:rPr>
              <w:t xml:space="preserve">If you have questions, consult your Department’s Purchasing Office or the </w:t>
            </w:r>
            <w:hyperlink r:id="rId17" w:history="1">
              <w:r w:rsidRPr="004F4E51">
                <w:rPr>
                  <w:rStyle w:val="Hyperlink"/>
                  <w:rFonts w:cstheme="minorHAnsi"/>
                  <w:bCs/>
                </w:rPr>
                <w:t>DOA-P&amp;C Service Team</w:t>
              </w:r>
            </w:hyperlink>
            <w:r w:rsidRPr="000513EF">
              <w:rPr>
                <w:rFonts w:cstheme="minorHAnsi"/>
                <w:bCs/>
              </w:rPr>
              <w:t xml:space="preserve"> assigned to your Department.</w:t>
            </w:r>
          </w:p>
        </w:tc>
      </w:tr>
      <w:tr w:rsidR="00EC218D" w:rsidRPr="009429E4" w14:paraId="4B12433D" w14:textId="77777777" w:rsidTr="0044269C">
        <w:trPr>
          <w:trHeight w:val="422"/>
          <w:jc w:val="center"/>
        </w:trPr>
        <w:tc>
          <w:tcPr>
            <w:tcW w:w="1187" w:type="dxa"/>
            <w:tcBorders>
              <w:top w:val="single" w:sz="4" w:space="0" w:color="auto"/>
              <w:left w:val="single" w:sz="4" w:space="0" w:color="auto"/>
              <w:bottom w:val="single" w:sz="4" w:space="0" w:color="auto"/>
              <w:right w:val="nil"/>
            </w:tcBorders>
            <w:vAlign w:val="center"/>
          </w:tcPr>
          <w:p w14:paraId="1BF1465E" w14:textId="77777777" w:rsidR="00EC218D" w:rsidRPr="00F079AB" w:rsidRDefault="00EC218D" w:rsidP="00EC218D">
            <w:pPr>
              <w:jc w:val="center"/>
              <w:rPr>
                <w:rFonts w:eastAsia="MS Gothic" w:cstheme="minorHAnsi"/>
                <w:i/>
                <w:iCs/>
                <w:sz w:val="32"/>
              </w:rPr>
            </w:pPr>
            <w:r w:rsidRPr="000513EF">
              <w:rPr>
                <w:rFonts w:cstheme="minorHAnsi"/>
                <w:i/>
                <w:iCs/>
              </w:rPr>
              <w:lastRenderedPageBreak/>
              <w:t>Reference:</w:t>
            </w:r>
            <w:r w:rsidRPr="00F079AB">
              <w:rPr>
                <w:rFonts w:cstheme="minorHAnsi"/>
                <w:i/>
                <w:iCs/>
              </w:rPr>
              <w:t xml:space="preserve"> </w:t>
            </w:r>
          </w:p>
        </w:tc>
        <w:tc>
          <w:tcPr>
            <w:tcW w:w="9878" w:type="dxa"/>
            <w:gridSpan w:val="4"/>
            <w:tcBorders>
              <w:top w:val="single" w:sz="4" w:space="0" w:color="auto"/>
              <w:left w:val="nil"/>
              <w:bottom w:val="single" w:sz="4" w:space="0" w:color="auto"/>
              <w:right w:val="single" w:sz="4" w:space="0" w:color="auto"/>
            </w:tcBorders>
            <w:vAlign w:val="center"/>
          </w:tcPr>
          <w:p w14:paraId="5CA15B48" w14:textId="77777777" w:rsidR="00EC218D" w:rsidRPr="000513EF" w:rsidRDefault="00000000" w:rsidP="00EC218D">
            <w:pPr>
              <w:rPr>
                <w:rStyle w:val="Hyperlink"/>
                <w:rFonts w:cstheme="minorHAnsi"/>
                <w:color w:val="auto"/>
                <w:u w:val="none"/>
              </w:rPr>
            </w:pPr>
            <w:hyperlink r:id="rId18" w:history="1">
              <w:r w:rsidR="00EC218D" w:rsidRPr="000513EF">
                <w:rPr>
                  <w:rStyle w:val="Hyperlink"/>
                  <w:rFonts w:cstheme="minorHAnsi"/>
                  <w:color w:val="auto"/>
                  <w:u w:val="none"/>
                </w:rPr>
                <w:t>01 NCAC 05B .0301 CONTRACTING REQUIREMENTS</w:t>
              </w:r>
            </w:hyperlink>
          </w:p>
          <w:p w14:paraId="5A10A18B" w14:textId="733FF5DA" w:rsidR="007C794E" w:rsidRPr="000513EF" w:rsidRDefault="007C794E" w:rsidP="00EC218D">
            <w:pPr>
              <w:rPr>
                <w:rFonts w:cstheme="minorHAnsi"/>
              </w:rPr>
            </w:pPr>
            <w:r w:rsidRPr="000513EF">
              <w:rPr>
                <w:rFonts w:cstheme="minorHAnsi"/>
              </w:rPr>
              <w:t xml:space="preserve">01 NCAC 05D .0203 </w:t>
            </w:r>
            <w:r w:rsidR="007B156C" w:rsidRPr="000513EF">
              <w:rPr>
                <w:rFonts w:cstheme="minorHAnsi"/>
              </w:rPr>
              <w:t>REQUESTS FOR AUTHORITY TO CONTRACT WITH CONSULTANTS</w:t>
            </w:r>
          </w:p>
        </w:tc>
      </w:tr>
    </w:tbl>
    <w:p w14:paraId="13BD28BC" w14:textId="2F793F62" w:rsidR="008804CF" w:rsidRPr="009429E4" w:rsidRDefault="008804CF">
      <w:pPr>
        <w:rPr>
          <w:rFonts w:cstheme="minorHAnsi"/>
          <w:b/>
          <w:i/>
          <w:sz w:val="20"/>
        </w:rPr>
      </w:pPr>
    </w:p>
    <w:tbl>
      <w:tblPr>
        <w:tblStyle w:val="TableGrid"/>
        <w:tblW w:w="11028" w:type="dxa"/>
        <w:jc w:val="center"/>
        <w:tblLook w:val="04A0" w:firstRow="1" w:lastRow="0" w:firstColumn="1" w:lastColumn="0" w:noHBand="0" w:noVBand="1"/>
      </w:tblPr>
      <w:tblGrid>
        <w:gridCol w:w="1163"/>
        <w:gridCol w:w="7212"/>
        <w:gridCol w:w="955"/>
        <w:gridCol w:w="939"/>
        <w:gridCol w:w="759"/>
      </w:tblGrid>
      <w:tr w:rsidR="009856CA" w:rsidRPr="009429E4" w14:paraId="3369EC7B" w14:textId="12F5EBEF" w:rsidTr="000513EF">
        <w:trPr>
          <w:trHeight w:val="386"/>
          <w:jc w:val="center"/>
        </w:trPr>
        <w:tc>
          <w:tcPr>
            <w:tcW w:w="8375" w:type="dxa"/>
            <w:gridSpan w:val="2"/>
            <w:vMerge w:val="restart"/>
            <w:shd w:val="clear" w:color="auto" w:fill="2F5496" w:themeFill="accent5" w:themeFillShade="BF"/>
            <w:vAlign w:val="center"/>
          </w:tcPr>
          <w:p w14:paraId="48FA5B7E" w14:textId="0E564042" w:rsidR="009856CA" w:rsidRPr="009429E4" w:rsidRDefault="009856CA">
            <w:pPr>
              <w:jc w:val="center"/>
              <w:rPr>
                <w:rFonts w:cstheme="minorHAnsi"/>
                <w:b/>
                <w:bCs/>
                <w:color w:val="FFFFFF" w:themeColor="background1"/>
                <w:sz w:val="36"/>
                <w:szCs w:val="36"/>
              </w:rPr>
            </w:pPr>
            <w:r w:rsidRPr="009429E4">
              <w:rPr>
                <w:rFonts w:cstheme="minorHAnsi"/>
                <w:b/>
                <w:bCs/>
                <w:color w:val="FFFFFF" w:themeColor="background1"/>
                <w:sz w:val="36"/>
                <w:szCs w:val="36"/>
              </w:rPr>
              <w:t>Section 2:  Minimum Requirements for RFPs and IFBs</w:t>
            </w:r>
          </w:p>
        </w:tc>
        <w:tc>
          <w:tcPr>
            <w:tcW w:w="1894" w:type="dxa"/>
            <w:gridSpan w:val="2"/>
            <w:shd w:val="clear" w:color="auto" w:fill="2F5496" w:themeFill="accent5" w:themeFillShade="BF"/>
            <w:vAlign w:val="center"/>
          </w:tcPr>
          <w:p w14:paraId="503E96BC" w14:textId="01D938B0" w:rsidR="009856CA" w:rsidRPr="009429E4" w:rsidRDefault="009856CA" w:rsidP="00AF2A6F">
            <w:pPr>
              <w:jc w:val="center"/>
              <w:rPr>
                <w:rFonts w:cstheme="minorHAnsi"/>
                <w:b/>
                <w:bCs/>
                <w:color w:val="FFFFFF" w:themeColor="background1"/>
              </w:rPr>
            </w:pPr>
            <w:r w:rsidRPr="009429E4">
              <w:rPr>
                <w:rFonts w:cstheme="minorHAnsi"/>
                <w:b/>
                <w:bCs/>
                <w:color w:val="FFFFFF" w:themeColor="background1"/>
              </w:rPr>
              <w:t>Answer</w:t>
            </w:r>
          </w:p>
        </w:tc>
        <w:tc>
          <w:tcPr>
            <w:tcW w:w="759" w:type="dxa"/>
            <w:shd w:val="clear" w:color="auto" w:fill="2F5496" w:themeFill="accent5" w:themeFillShade="BF"/>
          </w:tcPr>
          <w:p w14:paraId="7F68DB6E" w14:textId="77777777" w:rsidR="009856CA" w:rsidRPr="009429E4" w:rsidRDefault="009856CA" w:rsidP="00AF2A6F">
            <w:pPr>
              <w:jc w:val="center"/>
              <w:rPr>
                <w:rFonts w:cstheme="minorHAnsi"/>
                <w:b/>
                <w:bCs/>
                <w:color w:val="FFFFFF" w:themeColor="background1"/>
              </w:rPr>
            </w:pPr>
          </w:p>
        </w:tc>
      </w:tr>
      <w:tr w:rsidR="009856CA" w:rsidRPr="009429E4" w14:paraId="168D9F87" w14:textId="74B70039" w:rsidTr="000513EF">
        <w:trPr>
          <w:trHeight w:val="350"/>
          <w:jc w:val="center"/>
        </w:trPr>
        <w:tc>
          <w:tcPr>
            <w:tcW w:w="8375" w:type="dxa"/>
            <w:gridSpan w:val="2"/>
            <w:vMerge/>
            <w:shd w:val="clear" w:color="auto" w:fill="2F5496" w:themeFill="accent5" w:themeFillShade="BF"/>
            <w:vAlign w:val="center"/>
          </w:tcPr>
          <w:p w14:paraId="01A20B1F" w14:textId="77777777" w:rsidR="009856CA" w:rsidRPr="009429E4" w:rsidRDefault="009856CA" w:rsidP="00AF2A6F">
            <w:pPr>
              <w:spacing w:before="199"/>
              <w:ind w:right="1"/>
              <w:rPr>
                <w:rFonts w:cstheme="minorHAnsi"/>
                <w:b/>
                <w:i/>
                <w:color w:val="FFFFFF" w:themeColor="background1"/>
                <w:sz w:val="20"/>
              </w:rPr>
            </w:pPr>
          </w:p>
        </w:tc>
        <w:tc>
          <w:tcPr>
            <w:tcW w:w="955" w:type="dxa"/>
            <w:shd w:val="clear" w:color="auto" w:fill="2F5496" w:themeFill="accent5" w:themeFillShade="BF"/>
            <w:vAlign w:val="center"/>
          </w:tcPr>
          <w:p w14:paraId="40914EF9" w14:textId="77777777" w:rsidR="009856CA" w:rsidRPr="009429E4" w:rsidRDefault="009856CA" w:rsidP="00AF2A6F">
            <w:pPr>
              <w:jc w:val="center"/>
              <w:rPr>
                <w:rFonts w:cstheme="minorHAnsi"/>
                <w:color w:val="FFFFFF" w:themeColor="background1"/>
              </w:rPr>
            </w:pPr>
            <w:r w:rsidRPr="009429E4">
              <w:rPr>
                <w:rFonts w:cstheme="minorHAnsi"/>
                <w:color w:val="FFFFFF" w:themeColor="background1"/>
              </w:rPr>
              <w:t>Yes</w:t>
            </w:r>
          </w:p>
        </w:tc>
        <w:tc>
          <w:tcPr>
            <w:tcW w:w="939" w:type="dxa"/>
            <w:shd w:val="clear" w:color="auto" w:fill="2F5496" w:themeFill="accent5" w:themeFillShade="BF"/>
            <w:vAlign w:val="center"/>
          </w:tcPr>
          <w:p w14:paraId="218F6E77" w14:textId="77777777" w:rsidR="009856CA" w:rsidRPr="009429E4" w:rsidRDefault="009856CA" w:rsidP="00AF2A6F">
            <w:pPr>
              <w:jc w:val="center"/>
              <w:rPr>
                <w:rFonts w:cstheme="minorHAnsi"/>
                <w:color w:val="FFFFFF" w:themeColor="background1"/>
              </w:rPr>
            </w:pPr>
            <w:r w:rsidRPr="009429E4">
              <w:rPr>
                <w:rFonts w:cstheme="minorHAnsi"/>
                <w:color w:val="FFFFFF" w:themeColor="background1"/>
              </w:rPr>
              <w:t>No</w:t>
            </w:r>
          </w:p>
        </w:tc>
        <w:tc>
          <w:tcPr>
            <w:tcW w:w="759" w:type="dxa"/>
            <w:shd w:val="clear" w:color="auto" w:fill="2F5496" w:themeFill="accent5" w:themeFillShade="BF"/>
          </w:tcPr>
          <w:p w14:paraId="2B906EE3" w14:textId="3B5B4ECE" w:rsidR="009856CA" w:rsidRPr="009429E4" w:rsidRDefault="009856CA" w:rsidP="00AF2A6F">
            <w:pPr>
              <w:jc w:val="center"/>
              <w:rPr>
                <w:rFonts w:cstheme="minorHAnsi"/>
                <w:color w:val="FFFFFF" w:themeColor="background1"/>
              </w:rPr>
            </w:pPr>
            <w:r w:rsidRPr="009429E4">
              <w:rPr>
                <w:rFonts w:cstheme="minorHAnsi"/>
                <w:color w:val="FFFFFF" w:themeColor="background1"/>
              </w:rPr>
              <w:t>N/A</w:t>
            </w:r>
          </w:p>
        </w:tc>
      </w:tr>
      <w:tr w:rsidR="009856CA" w:rsidRPr="009429E4" w14:paraId="54BB3B7D" w14:textId="5EFACEC2" w:rsidTr="000513EF">
        <w:trPr>
          <w:jc w:val="center"/>
        </w:trPr>
        <w:tc>
          <w:tcPr>
            <w:tcW w:w="1163" w:type="dxa"/>
          </w:tcPr>
          <w:p w14:paraId="521BC3CC" w14:textId="15E56AE2" w:rsidR="009856CA" w:rsidRPr="009429E4" w:rsidRDefault="009856CA" w:rsidP="009856CA">
            <w:pPr>
              <w:pStyle w:val="ListParagraph"/>
              <w:numPr>
                <w:ilvl w:val="0"/>
                <w:numId w:val="5"/>
              </w:numPr>
              <w:jc w:val="center"/>
              <w:rPr>
                <w:rFonts w:cstheme="minorHAnsi"/>
              </w:rPr>
            </w:pPr>
          </w:p>
        </w:tc>
        <w:tc>
          <w:tcPr>
            <w:tcW w:w="7212" w:type="dxa"/>
          </w:tcPr>
          <w:p w14:paraId="0E334C3E" w14:textId="021AD00F" w:rsidR="009856CA" w:rsidRPr="009429E4" w:rsidRDefault="009856CA" w:rsidP="009856CA">
            <w:pPr>
              <w:spacing w:before="1" w:after="80"/>
              <w:ind w:left="-14" w:right="-14"/>
              <w:rPr>
                <w:rFonts w:cstheme="minorHAnsi"/>
              </w:rPr>
            </w:pPr>
            <w:r w:rsidRPr="009429E4">
              <w:rPr>
                <w:rFonts w:cstheme="minorHAnsi"/>
              </w:rPr>
              <w:t xml:space="preserve">Have you received approval for any intended contract term longer than three (3) years? </w:t>
            </w:r>
            <w:r w:rsidR="00C073A6" w:rsidRPr="009429E4">
              <w:rPr>
                <w:rFonts w:cstheme="minorHAnsi"/>
              </w:rPr>
              <w:t>If yes, attach approval.</w:t>
            </w:r>
            <w:r w:rsidR="00DA3F8B" w:rsidRPr="009429E4">
              <w:rPr>
                <w:rFonts w:cstheme="minorHAnsi"/>
              </w:rPr>
              <w:t xml:space="preserve"> </w:t>
            </w:r>
          </w:p>
        </w:tc>
        <w:sdt>
          <w:sdtPr>
            <w:rPr>
              <w:rFonts w:cstheme="minorHAnsi"/>
              <w:sz w:val="32"/>
            </w:rPr>
            <w:id w:val="1908256600"/>
            <w14:checkbox>
              <w14:checked w14:val="0"/>
              <w14:checkedState w14:val="2612" w14:font="MS Gothic"/>
              <w14:uncheckedState w14:val="2610" w14:font="MS Gothic"/>
            </w14:checkbox>
          </w:sdtPr>
          <w:sdtContent>
            <w:tc>
              <w:tcPr>
                <w:tcW w:w="955" w:type="dxa"/>
                <w:vAlign w:val="center"/>
              </w:tcPr>
              <w:p w14:paraId="6100A5E9" w14:textId="0BD3873F"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712337354"/>
            <w14:checkbox>
              <w14:checked w14:val="0"/>
              <w14:checkedState w14:val="2612" w14:font="MS Gothic"/>
              <w14:uncheckedState w14:val="2610" w14:font="MS Gothic"/>
            </w14:checkbox>
          </w:sdtPr>
          <w:sdtContent>
            <w:tc>
              <w:tcPr>
                <w:tcW w:w="939" w:type="dxa"/>
                <w:vAlign w:val="center"/>
              </w:tcPr>
              <w:p w14:paraId="70E9CF1B" w14:textId="0CD972CB"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995383146"/>
            <w14:checkbox>
              <w14:checked w14:val="1"/>
              <w14:checkedState w14:val="2612" w14:font="MS Gothic"/>
              <w14:uncheckedState w14:val="2610" w14:font="MS Gothic"/>
            </w14:checkbox>
          </w:sdtPr>
          <w:sdtContent>
            <w:tc>
              <w:tcPr>
                <w:tcW w:w="759" w:type="dxa"/>
                <w:vAlign w:val="center"/>
              </w:tcPr>
              <w:p w14:paraId="56DACF94" w14:textId="5F36CF91"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tr>
      <w:tr w:rsidR="009856CA" w:rsidRPr="009429E4" w14:paraId="01C454A0" w14:textId="235A3836" w:rsidTr="000513EF">
        <w:trPr>
          <w:jc w:val="center"/>
        </w:trPr>
        <w:tc>
          <w:tcPr>
            <w:tcW w:w="1163" w:type="dxa"/>
          </w:tcPr>
          <w:p w14:paraId="56D74B10" w14:textId="632344D3" w:rsidR="009856CA" w:rsidRPr="009429E4" w:rsidRDefault="009856CA" w:rsidP="009856CA">
            <w:pPr>
              <w:pStyle w:val="ListParagraph"/>
              <w:numPr>
                <w:ilvl w:val="0"/>
                <w:numId w:val="5"/>
              </w:numPr>
              <w:jc w:val="center"/>
              <w:rPr>
                <w:rFonts w:cstheme="minorHAnsi"/>
              </w:rPr>
            </w:pPr>
            <w:bookmarkStart w:id="1" w:name="_Hlk95841448"/>
          </w:p>
        </w:tc>
        <w:tc>
          <w:tcPr>
            <w:tcW w:w="7212" w:type="dxa"/>
          </w:tcPr>
          <w:p w14:paraId="1C679342" w14:textId="0BB32618" w:rsidR="009856CA" w:rsidRPr="009429E4" w:rsidRDefault="009856CA" w:rsidP="009856CA">
            <w:pPr>
              <w:spacing w:before="1" w:after="80"/>
              <w:ind w:left="-14" w:right="-14"/>
              <w:rPr>
                <w:rFonts w:cstheme="minorHAnsi"/>
              </w:rPr>
            </w:pPr>
            <w:r w:rsidRPr="009429E4">
              <w:rPr>
                <w:rFonts w:cstheme="minorHAnsi"/>
              </w:rPr>
              <w:t>Have you attached a draft copy of the solicitation document?</w:t>
            </w:r>
          </w:p>
        </w:tc>
        <w:sdt>
          <w:sdtPr>
            <w:rPr>
              <w:rFonts w:cstheme="minorHAnsi"/>
              <w:sz w:val="32"/>
            </w:rPr>
            <w:id w:val="687571645"/>
            <w14:checkbox>
              <w14:checked w14:val="1"/>
              <w14:checkedState w14:val="2612" w14:font="MS Gothic"/>
              <w14:uncheckedState w14:val="2610" w14:font="MS Gothic"/>
            </w14:checkbox>
          </w:sdtPr>
          <w:sdtContent>
            <w:tc>
              <w:tcPr>
                <w:tcW w:w="955" w:type="dxa"/>
                <w:vAlign w:val="center"/>
              </w:tcPr>
              <w:p w14:paraId="4C891AC6" w14:textId="457502BE"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448398254"/>
            <w14:checkbox>
              <w14:checked w14:val="0"/>
              <w14:checkedState w14:val="2612" w14:font="MS Gothic"/>
              <w14:uncheckedState w14:val="2610" w14:font="MS Gothic"/>
            </w14:checkbox>
          </w:sdtPr>
          <w:sdtContent>
            <w:tc>
              <w:tcPr>
                <w:tcW w:w="939" w:type="dxa"/>
                <w:vAlign w:val="center"/>
              </w:tcPr>
              <w:p w14:paraId="42D508ED" w14:textId="17121E72"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tc>
          <w:tcPr>
            <w:tcW w:w="759" w:type="dxa"/>
            <w:vAlign w:val="center"/>
          </w:tcPr>
          <w:p w14:paraId="572B221E" w14:textId="3008379F" w:rsidR="009856CA" w:rsidRPr="009429E4" w:rsidRDefault="009856CA" w:rsidP="009856CA">
            <w:pPr>
              <w:jc w:val="center"/>
              <w:rPr>
                <w:rFonts w:cstheme="minorHAnsi"/>
                <w:sz w:val="32"/>
              </w:rPr>
            </w:pPr>
            <w:r w:rsidRPr="009429E4">
              <w:rPr>
                <w:rFonts w:cstheme="minorHAnsi"/>
                <w:sz w:val="32"/>
              </w:rPr>
              <w:t>-</w:t>
            </w:r>
          </w:p>
        </w:tc>
      </w:tr>
      <w:bookmarkEnd w:id="1"/>
      <w:tr w:rsidR="009856CA" w:rsidRPr="009429E4" w14:paraId="7D380F06" w14:textId="2CC8C313" w:rsidTr="000513EF">
        <w:trPr>
          <w:jc w:val="center"/>
        </w:trPr>
        <w:tc>
          <w:tcPr>
            <w:tcW w:w="1163" w:type="dxa"/>
            <w:tcBorders>
              <w:bottom w:val="nil"/>
            </w:tcBorders>
          </w:tcPr>
          <w:p w14:paraId="052E931A" w14:textId="5B1435DB" w:rsidR="009856CA" w:rsidRPr="009429E4" w:rsidRDefault="009856CA" w:rsidP="009856CA">
            <w:pPr>
              <w:pStyle w:val="ListParagraph"/>
              <w:numPr>
                <w:ilvl w:val="0"/>
                <w:numId w:val="5"/>
              </w:numPr>
              <w:jc w:val="center"/>
              <w:rPr>
                <w:rFonts w:cstheme="minorHAnsi"/>
              </w:rPr>
            </w:pPr>
          </w:p>
        </w:tc>
        <w:tc>
          <w:tcPr>
            <w:tcW w:w="7212" w:type="dxa"/>
            <w:tcBorders>
              <w:bottom w:val="nil"/>
            </w:tcBorders>
          </w:tcPr>
          <w:p w14:paraId="66CDF581" w14:textId="77777777" w:rsidR="009856CA" w:rsidRPr="009429E4" w:rsidRDefault="009856CA" w:rsidP="009856CA">
            <w:pPr>
              <w:pStyle w:val="BodyText"/>
              <w:spacing w:before="1" w:after="60"/>
              <w:ind w:left="0" w:right="-14"/>
              <w:rPr>
                <w:rFonts w:asciiTheme="minorHAnsi" w:hAnsiTheme="minorHAnsi" w:cstheme="minorHAnsi"/>
              </w:rPr>
            </w:pPr>
            <w:r w:rsidRPr="009429E4">
              <w:rPr>
                <w:rFonts w:asciiTheme="minorHAnsi" w:hAnsiTheme="minorHAnsi" w:cstheme="minorHAnsi"/>
              </w:rPr>
              <w:t>Does the solicitation contain a concise and understandable statement of the agency’s intent?</w:t>
            </w:r>
          </w:p>
        </w:tc>
        <w:sdt>
          <w:sdtPr>
            <w:rPr>
              <w:rFonts w:cstheme="minorHAnsi"/>
              <w:sz w:val="32"/>
            </w:rPr>
            <w:id w:val="1187564769"/>
            <w14:checkbox>
              <w14:checked w14:val="1"/>
              <w14:checkedState w14:val="2612" w14:font="MS Gothic"/>
              <w14:uncheckedState w14:val="2610" w14:font="MS Gothic"/>
            </w14:checkbox>
          </w:sdtPr>
          <w:sdtContent>
            <w:tc>
              <w:tcPr>
                <w:tcW w:w="955" w:type="dxa"/>
                <w:tcBorders>
                  <w:bottom w:val="nil"/>
                </w:tcBorders>
                <w:vAlign w:val="center"/>
              </w:tcPr>
              <w:p w14:paraId="06504463" w14:textId="03CF564F"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850372395"/>
            <w14:checkbox>
              <w14:checked w14:val="0"/>
              <w14:checkedState w14:val="2612" w14:font="MS Gothic"/>
              <w14:uncheckedState w14:val="2610" w14:font="MS Gothic"/>
            </w14:checkbox>
          </w:sdtPr>
          <w:sdtContent>
            <w:tc>
              <w:tcPr>
                <w:tcW w:w="939" w:type="dxa"/>
                <w:tcBorders>
                  <w:bottom w:val="nil"/>
                </w:tcBorders>
                <w:vAlign w:val="center"/>
              </w:tcPr>
              <w:p w14:paraId="505C3A5E" w14:textId="104079E7"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tc>
          <w:tcPr>
            <w:tcW w:w="759" w:type="dxa"/>
            <w:tcBorders>
              <w:bottom w:val="nil"/>
            </w:tcBorders>
            <w:vAlign w:val="center"/>
          </w:tcPr>
          <w:p w14:paraId="2CF07224" w14:textId="6786FE8C" w:rsidR="009856CA" w:rsidRPr="009429E4" w:rsidRDefault="009856CA" w:rsidP="009856CA">
            <w:pPr>
              <w:jc w:val="center"/>
              <w:rPr>
                <w:rFonts w:cstheme="minorHAnsi"/>
                <w:sz w:val="32"/>
              </w:rPr>
            </w:pPr>
            <w:r w:rsidRPr="009429E4">
              <w:rPr>
                <w:rFonts w:cstheme="minorHAnsi"/>
                <w:sz w:val="32"/>
              </w:rPr>
              <w:t>-</w:t>
            </w:r>
          </w:p>
        </w:tc>
      </w:tr>
      <w:tr w:rsidR="009856CA" w:rsidRPr="009429E4" w14:paraId="382311F3" w14:textId="1F57986F" w:rsidTr="000513EF">
        <w:trPr>
          <w:jc w:val="center"/>
        </w:trPr>
        <w:tc>
          <w:tcPr>
            <w:tcW w:w="1163" w:type="dxa"/>
            <w:tcBorders>
              <w:top w:val="single" w:sz="4" w:space="0" w:color="auto"/>
            </w:tcBorders>
          </w:tcPr>
          <w:p w14:paraId="6AA54214" w14:textId="3162FF48" w:rsidR="009856CA" w:rsidRPr="009429E4" w:rsidRDefault="009856CA" w:rsidP="009856CA">
            <w:pPr>
              <w:pStyle w:val="ListParagraph"/>
              <w:numPr>
                <w:ilvl w:val="0"/>
                <w:numId w:val="5"/>
              </w:numPr>
              <w:jc w:val="center"/>
              <w:rPr>
                <w:rFonts w:cstheme="minorHAnsi"/>
              </w:rPr>
            </w:pPr>
          </w:p>
        </w:tc>
        <w:tc>
          <w:tcPr>
            <w:tcW w:w="7212" w:type="dxa"/>
            <w:tcBorders>
              <w:top w:val="single" w:sz="4" w:space="0" w:color="auto"/>
            </w:tcBorders>
          </w:tcPr>
          <w:p w14:paraId="60E4DE7E" w14:textId="05B051F1" w:rsidR="009856CA" w:rsidRPr="009429E4" w:rsidRDefault="009856CA" w:rsidP="009856CA">
            <w:pPr>
              <w:pStyle w:val="BodyText"/>
              <w:spacing w:before="1"/>
              <w:ind w:left="0" w:right="-110"/>
              <w:rPr>
                <w:rFonts w:asciiTheme="minorHAnsi" w:hAnsiTheme="minorHAnsi" w:cstheme="minorHAnsi"/>
              </w:rPr>
            </w:pPr>
            <w:r w:rsidRPr="009429E4">
              <w:rPr>
                <w:rFonts w:asciiTheme="minorHAnsi" w:hAnsiTheme="minorHAnsi" w:cstheme="minorHAnsi"/>
              </w:rPr>
              <w:t xml:space="preserve">Does the solicitation clearly describe all specifications, requirements, tasks, </w:t>
            </w:r>
            <w:r w:rsidR="00C86DD2" w:rsidRPr="009429E4">
              <w:rPr>
                <w:rFonts w:asciiTheme="minorHAnsi" w:hAnsiTheme="minorHAnsi" w:cstheme="minorHAnsi"/>
              </w:rPr>
              <w:t>milestones,</w:t>
            </w:r>
            <w:r w:rsidRPr="009429E4">
              <w:rPr>
                <w:rFonts w:asciiTheme="minorHAnsi" w:hAnsiTheme="minorHAnsi" w:cstheme="minorHAnsi"/>
              </w:rPr>
              <w:t xml:space="preserve"> and deliverables?</w:t>
            </w:r>
          </w:p>
        </w:tc>
        <w:sdt>
          <w:sdtPr>
            <w:rPr>
              <w:rFonts w:cstheme="minorHAnsi"/>
              <w:sz w:val="32"/>
            </w:rPr>
            <w:id w:val="-2030862390"/>
            <w14:checkbox>
              <w14:checked w14:val="1"/>
              <w14:checkedState w14:val="2612" w14:font="MS Gothic"/>
              <w14:uncheckedState w14:val="2610" w14:font="MS Gothic"/>
            </w14:checkbox>
          </w:sdtPr>
          <w:sdtContent>
            <w:tc>
              <w:tcPr>
                <w:tcW w:w="955" w:type="dxa"/>
                <w:tcBorders>
                  <w:top w:val="single" w:sz="4" w:space="0" w:color="auto"/>
                </w:tcBorders>
                <w:vAlign w:val="center"/>
              </w:tcPr>
              <w:p w14:paraId="473870D3" w14:textId="4F5B13B2"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sdt>
          <w:sdtPr>
            <w:rPr>
              <w:rFonts w:cstheme="minorHAnsi"/>
              <w:sz w:val="32"/>
            </w:rPr>
            <w:id w:val="-1188595355"/>
            <w14:checkbox>
              <w14:checked w14:val="0"/>
              <w14:checkedState w14:val="2612" w14:font="MS Gothic"/>
              <w14:uncheckedState w14:val="2610" w14:font="MS Gothic"/>
            </w14:checkbox>
          </w:sdtPr>
          <w:sdtContent>
            <w:tc>
              <w:tcPr>
                <w:tcW w:w="939" w:type="dxa"/>
                <w:tcBorders>
                  <w:top w:val="single" w:sz="4" w:space="0" w:color="auto"/>
                </w:tcBorders>
                <w:vAlign w:val="center"/>
              </w:tcPr>
              <w:p w14:paraId="5B4D1B74" w14:textId="77777777"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848365531"/>
            <w14:checkbox>
              <w14:checked w14:val="0"/>
              <w14:checkedState w14:val="2612" w14:font="MS Gothic"/>
              <w14:uncheckedState w14:val="2610" w14:font="MS Gothic"/>
            </w14:checkbox>
          </w:sdtPr>
          <w:sdtContent>
            <w:tc>
              <w:tcPr>
                <w:tcW w:w="759" w:type="dxa"/>
                <w:tcBorders>
                  <w:top w:val="single" w:sz="4" w:space="0" w:color="auto"/>
                </w:tcBorders>
                <w:vAlign w:val="center"/>
              </w:tcPr>
              <w:p w14:paraId="7E7FAD7E" w14:textId="0CA938B1"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tr>
      <w:tr w:rsidR="009856CA" w:rsidRPr="009429E4" w14:paraId="10A0A18C" w14:textId="032FAC72" w:rsidTr="000513EF">
        <w:trPr>
          <w:jc w:val="center"/>
        </w:trPr>
        <w:tc>
          <w:tcPr>
            <w:tcW w:w="1163" w:type="dxa"/>
          </w:tcPr>
          <w:p w14:paraId="347464D4" w14:textId="1071B369" w:rsidR="009856CA" w:rsidRPr="009429E4" w:rsidRDefault="009856CA" w:rsidP="009856CA">
            <w:pPr>
              <w:pStyle w:val="ListParagraph"/>
              <w:numPr>
                <w:ilvl w:val="0"/>
                <w:numId w:val="5"/>
              </w:numPr>
              <w:jc w:val="center"/>
              <w:rPr>
                <w:rFonts w:cstheme="minorHAnsi"/>
              </w:rPr>
            </w:pPr>
          </w:p>
        </w:tc>
        <w:tc>
          <w:tcPr>
            <w:tcW w:w="7212" w:type="dxa"/>
          </w:tcPr>
          <w:p w14:paraId="704CF2C7" w14:textId="39C27C64" w:rsidR="009856CA" w:rsidRPr="009429E4" w:rsidRDefault="009856CA" w:rsidP="009856CA">
            <w:pPr>
              <w:spacing w:before="40" w:after="60"/>
              <w:ind w:left="-20" w:right="-20"/>
              <w:rPr>
                <w:rFonts w:cstheme="minorHAnsi"/>
              </w:rPr>
            </w:pPr>
            <w:r w:rsidRPr="009429E4">
              <w:rPr>
                <w:rFonts w:cstheme="minorHAnsi"/>
              </w:rPr>
              <w:t xml:space="preserve">Does the solicitation indicate if it will be a one-step or two-step evaluation process? </w:t>
            </w:r>
            <w:r w:rsidRPr="009429E4">
              <w:rPr>
                <w:rFonts w:cstheme="minorHAnsi"/>
                <w:i/>
                <w:iCs/>
              </w:rPr>
              <w:t>(RFPs only)</w:t>
            </w:r>
          </w:p>
        </w:tc>
        <w:sdt>
          <w:sdtPr>
            <w:rPr>
              <w:rFonts w:cstheme="minorHAnsi"/>
              <w:sz w:val="32"/>
            </w:rPr>
            <w:id w:val="2058431910"/>
            <w14:checkbox>
              <w14:checked w14:val="0"/>
              <w14:checkedState w14:val="2612" w14:font="MS Gothic"/>
              <w14:uncheckedState w14:val="2610" w14:font="MS Gothic"/>
            </w14:checkbox>
          </w:sdtPr>
          <w:sdtContent>
            <w:tc>
              <w:tcPr>
                <w:tcW w:w="955" w:type="dxa"/>
                <w:vAlign w:val="center"/>
              </w:tcPr>
              <w:p w14:paraId="530AAD5C" w14:textId="77777777"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2117127766"/>
            <w14:checkbox>
              <w14:checked w14:val="0"/>
              <w14:checkedState w14:val="2612" w14:font="MS Gothic"/>
              <w14:uncheckedState w14:val="2610" w14:font="MS Gothic"/>
            </w14:checkbox>
          </w:sdtPr>
          <w:sdtContent>
            <w:tc>
              <w:tcPr>
                <w:tcW w:w="939" w:type="dxa"/>
                <w:vAlign w:val="center"/>
              </w:tcPr>
              <w:p w14:paraId="5BA98002" w14:textId="77777777"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511987136"/>
            <w14:checkbox>
              <w14:checked w14:val="1"/>
              <w14:checkedState w14:val="2612" w14:font="MS Gothic"/>
              <w14:uncheckedState w14:val="2610" w14:font="MS Gothic"/>
            </w14:checkbox>
          </w:sdtPr>
          <w:sdtContent>
            <w:tc>
              <w:tcPr>
                <w:tcW w:w="759" w:type="dxa"/>
                <w:vAlign w:val="center"/>
              </w:tcPr>
              <w:p w14:paraId="56F733A8" w14:textId="0EC64117"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tr>
      <w:tr w:rsidR="009856CA" w:rsidRPr="009429E4" w14:paraId="2DBFF64B" w14:textId="64858E3F" w:rsidTr="000513EF">
        <w:trPr>
          <w:jc w:val="center"/>
        </w:trPr>
        <w:tc>
          <w:tcPr>
            <w:tcW w:w="1163" w:type="dxa"/>
          </w:tcPr>
          <w:p w14:paraId="7D624302" w14:textId="74FC7CB0" w:rsidR="009856CA" w:rsidRPr="009429E4" w:rsidRDefault="009856CA" w:rsidP="009856CA">
            <w:pPr>
              <w:pStyle w:val="ListParagraph"/>
              <w:numPr>
                <w:ilvl w:val="0"/>
                <w:numId w:val="5"/>
              </w:numPr>
              <w:jc w:val="center"/>
              <w:rPr>
                <w:rFonts w:cstheme="minorHAnsi"/>
              </w:rPr>
            </w:pPr>
          </w:p>
        </w:tc>
        <w:tc>
          <w:tcPr>
            <w:tcW w:w="7212" w:type="dxa"/>
          </w:tcPr>
          <w:p w14:paraId="3DB1AB0C" w14:textId="02D1442D" w:rsidR="009856CA" w:rsidRPr="009429E4" w:rsidRDefault="009856CA" w:rsidP="009856CA">
            <w:pPr>
              <w:pStyle w:val="BodyText"/>
              <w:spacing w:before="1" w:after="80" w:line="266" w:lineRule="exact"/>
              <w:ind w:left="0" w:right="-115"/>
              <w:rPr>
                <w:rFonts w:asciiTheme="minorHAnsi" w:hAnsiTheme="minorHAnsi" w:cstheme="minorHAnsi"/>
              </w:rPr>
            </w:pPr>
            <w:r w:rsidRPr="009429E4">
              <w:rPr>
                <w:rFonts w:asciiTheme="minorHAnsi" w:hAnsiTheme="minorHAnsi" w:cstheme="minorHAnsi"/>
              </w:rPr>
              <w:t xml:space="preserve">Have you developed an evaluation methodology that conforms to the one-step or two-step process indicated in the solicitation? </w:t>
            </w:r>
            <w:r w:rsidRPr="009429E4">
              <w:rPr>
                <w:rFonts w:asciiTheme="minorHAnsi" w:hAnsiTheme="minorHAnsi" w:cstheme="minorHAnsi"/>
                <w:i/>
                <w:iCs/>
              </w:rPr>
              <w:t>(RFPs)</w:t>
            </w:r>
          </w:p>
        </w:tc>
        <w:sdt>
          <w:sdtPr>
            <w:rPr>
              <w:rFonts w:cstheme="minorHAnsi"/>
              <w:sz w:val="32"/>
            </w:rPr>
            <w:id w:val="-1768606330"/>
            <w14:checkbox>
              <w14:checked w14:val="0"/>
              <w14:checkedState w14:val="2612" w14:font="MS Gothic"/>
              <w14:uncheckedState w14:val="2610" w14:font="MS Gothic"/>
            </w14:checkbox>
          </w:sdtPr>
          <w:sdtContent>
            <w:tc>
              <w:tcPr>
                <w:tcW w:w="955" w:type="dxa"/>
                <w:vAlign w:val="center"/>
              </w:tcPr>
              <w:p w14:paraId="63FBC6FF" w14:textId="73B13C43"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461561916"/>
            <w14:checkbox>
              <w14:checked w14:val="0"/>
              <w14:checkedState w14:val="2612" w14:font="MS Gothic"/>
              <w14:uncheckedState w14:val="2610" w14:font="MS Gothic"/>
            </w14:checkbox>
          </w:sdtPr>
          <w:sdtContent>
            <w:tc>
              <w:tcPr>
                <w:tcW w:w="939" w:type="dxa"/>
                <w:vAlign w:val="center"/>
              </w:tcPr>
              <w:p w14:paraId="4D0E0418" w14:textId="77777777" w:rsidR="009856CA" w:rsidRPr="009429E4" w:rsidRDefault="009856CA" w:rsidP="009856CA">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947351100"/>
            <w14:checkbox>
              <w14:checked w14:val="1"/>
              <w14:checkedState w14:val="2612" w14:font="MS Gothic"/>
              <w14:uncheckedState w14:val="2610" w14:font="MS Gothic"/>
            </w14:checkbox>
          </w:sdtPr>
          <w:sdtContent>
            <w:tc>
              <w:tcPr>
                <w:tcW w:w="759" w:type="dxa"/>
                <w:vAlign w:val="center"/>
              </w:tcPr>
              <w:p w14:paraId="72AEEC0A" w14:textId="4DCC246D" w:rsidR="009856CA" w:rsidRPr="009429E4" w:rsidRDefault="001D4440" w:rsidP="009856CA">
                <w:pPr>
                  <w:jc w:val="center"/>
                  <w:rPr>
                    <w:rFonts w:cstheme="minorHAnsi"/>
                    <w:sz w:val="32"/>
                  </w:rPr>
                </w:pPr>
                <w:r>
                  <w:rPr>
                    <w:rFonts w:ascii="MS Gothic" w:eastAsia="MS Gothic" w:hAnsi="MS Gothic" w:cstheme="minorHAnsi" w:hint="eastAsia"/>
                    <w:sz w:val="32"/>
                  </w:rPr>
                  <w:t>☒</w:t>
                </w:r>
              </w:p>
            </w:tc>
          </w:sdtContent>
        </w:sdt>
      </w:tr>
      <w:tr w:rsidR="009856CA" w:rsidRPr="009429E4" w14:paraId="1EBAB198" w14:textId="3BA21DB7" w:rsidTr="000513EF">
        <w:trPr>
          <w:jc w:val="center"/>
        </w:trPr>
        <w:tc>
          <w:tcPr>
            <w:tcW w:w="1163" w:type="dxa"/>
            <w:tcBorders>
              <w:bottom w:val="single" w:sz="4" w:space="0" w:color="auto"/>
            </w:tcBorders>
          </w:tcPr>
          <w:p w14:paraId="61CAF8F8" w14:textId="154858F6" w:rsidR="009856CA" w:rsidRPr="009429E4" w:rsidRDefault="009856CA" w:rsidP="009856CA">
            <w:pPr>
              <w:pStyle w:val="ListParagraph"/>
              <w:rPr>
                <w:rFonts w:cstheme="minorHAnsi"/>
              </w:rPr>
            </w:pPr>
          </w:p>
        </w:tc>
        <w:tc>
          <w:tcPr>
            <w:tcW w:w="7212" w:type="dxa"/>
            <w:tcBorders>
              <w:bottom w:val="single" w:sz="4" w:space="0" w:color="auto"/>
            </w:tcBorders>
          </w:tcPr>
          <w:p w14:paraId="42BE3A5B" w14:textId="72F59FD5" w:rsidR="009856CA" w:rsidRPr="000513EF" w:rsidRDefault="00DF6672" w:rsidP="00F1601C">
            <w:pPr>
              <w:pStyle w:val="BodyText"/>
              <w:spacing w:before="1" w:after="80" w:line="266" w:lineRule="exact"/>
              <w:ind w:left="0" w:right="-115"/>
              <w:rPr>
                <w:rFonts w:asciiTheme="minorHAnsi" w:hAnsiTheme="minorHAnsi" w:cstheme="minorHAnsi"/>
                <w:b/>
                <w:bCs/>
              </w:rPr>
            </w:pPr>
            <w:r w:rsidRPr="000513EF">
              <w:rPr>
                <w:rFonts w:asciiTheme="minorHAnsi" w:hAnsiTheme="minorHAnsi" w:cstheme="minorHAnsi"/>
                <w:b/>
                <w:bCs/>
              </w:rPr>
              <w:t xml:space="preserve">After </w:t>
            </w:r>
            <w:r w:rsidR="009856CA" w:rsidRPr="000513EF">
              <w:rPr>
                <w:rFonts w:asciiTheme="minorHAnsi" w:hAnsiTheme="minorHAnsi" w:cstheme="minorHAnsi"/>
                <w:b/>
                <w:bCs/>
              </w:rPr>
              <w:t xml:space="preserve">the solicitation has been developed, submit </w:t>
            </w:r>
            <w:r w:rsidR="007274D6" w:rsidRPr="000513EF">
              <w:rPr>
                <w:rFonts w:asciiTheme="minorHAnsi" w:hAnsiTheme="minorHAnsi" w:cstheme="minorHAnsi"/>
                <w:b/>
                <w:bCs/>
              </w:rPr>
              <w:t xml:space="preserve">a </w:t>
            </w:r>
            <w:r w:rsidR="009856CA" w:rsidRPr="000513EF">
              <w:rPr>
                <w:rFonts w:asciiTheme="minorHAnsi" w:hAnsiTheme="minorHAnsi" w:cstheme="minorHAnsi"/>
                <w:b/>
                <w:bCs/>
              </w:rPr>
              <w:t xml:space="preserve">request for a preliminary review to </w:t>
            </w:r>
            <w:r w:rsidRPr="000513EF">
              <w:rPr>
                <w:rFonts w:asciiTheme="minorHAnsi" w:hAnsiTheme="minorHAnsi" w:cstheme="minorHAnsi"/>
                <w:b/>
                <w:bCs/>
              </w:rPr>
              <w:t xml:space="preserve">the </w:t>
            </w:r>
            <w:r w:rsidR="009856CA" w:rsidRPr="000513EF">
              <w:rPr>
                <w:rFonts w:asciiTheme="minorHAnsi" w:hAnsiTheme="minorHAnsi" w:cstheme="minorHAnsi"/>
                <w:b/>
                <w:bCs/>
              </w:rPr>
              <w:t xml:space="preserve">NC eProcurement Ariba Sourcing </w:t>
            </w:r>
            <w:r w:rsidR="00E624E0">
              <w:rPr>
                <w:rFonts w:asciiTheme="minorHAnsi" w:hAnsiTheme="minorHAnsi" w:cstheme="minorHAnsi"/>
                <w:b/>
                <w:bCs/>
              </w:rPr>
              <w:t>p</w:t>
            </w:r>
            <w:r w:rsidR="009856CA" w:rsidRPr="000513EF">
              <w:rPr>
                <w:rFonts w:asciiTheme="minorHAnsi" w:hAnsiTheme="minorHAnsi" w:cstheme="minorHAnsi"/>
                <w:b/>
                <w:bCs/>
              </w:rPr>
              <w:t xml:space="preserve">roject or through </w:t>
            </w:r>
            <w:r w:rsidRPr="000513EF">
              <w:rPr>
                <w:rFonts w:asciiTheme="minorHAnsi" w:hAnsiTheme="minorHAnsi" w:cstheme="minorHAnsi"/>
                <w:b/>
                <w:bCs/>
              </w:rPr>
              <w:t xml:space="preserve">a </w:t>
            </w:r>
            <w:r w:rsidR="009856CA" w:rsidRPr="000513EF">
              <w:rPr>
                <w:rFonts w:asciiTheme="minorHAnsi" w:hAnsiTheme="minorHAnsi" w:cstheme="minorHAnsi"/>
                <w:b/>
                <w:bCs/>
              </w:rPr>
              <w:t xml:space="preserve">PIP </w:t>
            </w:r>
            <w:hyperlink r:id="rId19" w:history="1">
              <w:r w:rsidR="009856CA" w:rsidRPr="000513EF">
                <w:rPr>
                  <w:rStyle w:val="Hyperlink"/>
                  <w:rFonts w:asciiTheme="minorHAnsi" w:hAnsiTheme="minorHAnsi" w:cstheme="minorHAnsi"/>
                  <w:b/>
                  <w:bCs/>
                </w:rPr>
                <w:t>Preliminary Review Request</w:t>
              </w:r>
            </w:hyperlink>
            <w:r w:rsidR="009856CA" w:rsidRPr="000513EF">
              <w:rPr>
                <w:rStyle w:val="Hyperlink"/>
                <w:rFonts w:asciiTheme="minorHAnsi" w:hAnsiTheme="minorHAnsi" w:cstheme="minorHAnsi"/>
                <w:b/>
                <w:bCs/>
              </w:rPr>
              <w:t>.</w:t>
            </w:r>
            <w:r w:rsidR="009856CA" w:rsidRPr="000513EF">
              <w:rPr>
                <w:rStyle w:val="Hyperlink"/>
                <w:rFonts w:asciiTheme="minorHAnsi" w:hAnsiTheme="minorHAnsi" w:cstheme="minorHAnsi"/>
                <w:b/>
                <w:bCs/>
                <w:u w:val="none"/>
              </w:rPr>
              <w:t xml:space="preserve"> </w:t>
            </w:r>
          </w:p>
        </w:tc>
        <w:tc>
          <w:tcPr>
            <w:tcW w:w="2653" w:type="dxa"/>
            <w:gridSpan w:val="3"/>
            <w:tcBorders>
              <w:bottom w:val="single" w:sz="4" w:space="0" w:color="auto"/>
            </w:tcBorders>
            <w:vAlign w:val="center"/>
          </w:tcPr>
          <w:p w14:paraId="555AC67A" w14:textId="704A57B9" w:rsidR="009856CA" w:rsidRPr="009429E4" w:rsidRDefault="009856CA" w:rsidP="009856CA">
            <w:pPr>
              <w:jc w:val="center"/>
              <w:rPr>
                <w:rFonts w:cstheme="minorHAnsi"/>
                <w:sz w:val="32"/>
              </w:rPr>
            </w:pPr>
          </w:p>
        </w:tc>
      </w:tr>
      <w:tr w:rsidR="009856CA" w:rsidRPr="009429E4" w14:paraId="2D0FA1E6" w14:textId="167D1DB9" w:rsidTr="000513EF">
        <w:trPr>
          <w:trHeight w:val="422"/>
          <w:jc w:val="center"/>
        </w:trPr>
        <w:tc>
          <w:tcPr>
            <w:tcW w:w="1163" w:type="dxa"/>
            <w:tcBorders>
              <w:top w:val="single" w:sz="4" w:space="0" w:color="auto"/>
              <w:left w:val="single" w:sz="4" w:space="0" w:color="auto"/>
              <w:bottom w:val="single" w:sz="4" w:space="0" w:color="auto"/>
              <w:right w:val="nil"/>
            </w:tcBorders>
            <w:vAlign w:val="center"/>
          </w:tcPr>
          <w:p w14:paraId="5C096D94" w14:textId="045B3D4D" w:rsidR="009856CA" w:rsidRPr="00DF6672" w:rsidRDefault="009856CA" w:rsidP="009856CA">
            <w:pPr>
              <w:jc w:val="center"/>
              <w:rPr>
                <w:rFonts w:eastAsia="MS Gothic" w:cstheme="minorHAnsi"/>
                <w:i/>
                <w:iCs/>
                <w:sz w:val="32"/>
              </w:rPr>
            </w:pPr>
            <w:r w:rsidRPr="000513EF">
              <w:rPr>
                <w:rFonts w:cstheme="minorHAnsi"/>
                <w:i/>
                <w:iCs/>
              </w:rPr>
              <w:t>Reference:</w:t>
            </w:r>
            <w:r w:rsidRPr="00DF6672">
              <w:rPr>
                <w:rFonts w:cstheme="minorHAnsi"/>
                <w:i/>
                <w:iCs/>
              </w:rPr>
              <w:t xml:space="preserve"> </w:t>
            </w:r>
          </w:p>
        </w:tc>
        <w:tc>
          <w:tcPr>
            <w:tcW w:w="9865" w:type="dxa"/>
            <w:gridSpan w:val="4"/>
            <w:tcBorders>
              <w:top w:val="single" w:sz="4" w:space="0" w:color="auto"/>
              <w:left w:val="nil"/>
              <w:bottom w:val="single" w:sz="4" w:space="0" w:color="auto"/>
              <w:right w:val="single" w:sz="4" w:space="0" w:color="auto"/>
            </w:tcBorders>
            <w:vAlign w:val="center"/>
          </w:tcPr>
          <w:p w14:paraId="1223C849" w14:textId="208205E9" w:rsidR="009856CA" w:rsidRPr="000513EF" w:rsidRDefault="009856CA" w:rsidP="009856CA">
            <w:pPr>
              <w:rPr>
                <w:rFonts w:cstheme="minorHAnsi"/>
              </w:rPr>
            </w:pPr>
            <w:r w:rsidRPr="000513EF">
              <w:rPr>
                <w:rFonts w:cstheme="minorHAnsi"/>
              </w:rPr>
              <w:t>01 NCAC 05B .0203 DEVELOPMENT OF SPECIFICATIONS</w:t>
            </w:r>
          </w:p>
          <w:p w14:paraId="01C74ABA" w14:textId="4FF6F7A0" w:rsidR="009856CA" w:rsidRPr="000513EF" w:rsidRDefault="009856CA" w:rsidP="009856CA">
            <w:pPr>
              <w:rPr>
                <w:rFonts w:cstheme="minorHAnsi"/>
              </w:rPr>
            </w:pPr>
            <w:r w:rsidRPr="000513EF">
              <w:rPr>
                <w:rFonts w:cstheme="minorHAnsi"/>
              </w:rPr>
              <w:t>01 NCAC 05B .0301 CONTRACTING REQUIREMENTS</w:t>
            </w:r>
          </w:p>
          <w:p w14:paraId="558A6982" w14:textId="564F7E15" w:rsidR="009856CA" w:rsidRPr="000513EF" w:rsidRDefault="009856CA" w:rsidP="009856CA">
            <w:pPr>
              <w:rPr>
                <w:rFonts w:cstheme="minorHAnsi"/>
              </w:rPr>
            </w:pPr>
            <w:r w:rsidRPr="000513EF">
              <w:rPr>
                <w:rFonts w:cstheme="minorHAnsi"/>
              </w:rPr>
              <w:t xml:space="preserve">01 NCAC 05B .0314 SOLICITATION DOCUMENTS </w:t>
            </w:r>
          </w:p>
          <w:p w14:paraId="58EA0F28" w14:textId="45C8434F" w:rsidR="009856CA" w:rsidRPr="00DF6672" w:rsidRDefault="009856CA" w:rsidP="009856CA">
            <w:pPr>
              <w:rPr>
                <w:rFonts w:cstheme="minorHAnsi"/>
              </w:rPr>
            </w:pPr>
            <w:r w:rsidRPr="000513EF">
              <w:rPr>
                <w:rFonts w:cstheme="minorHAnsi"/>
              </w:rPr>
              <w:t>01 NCAC 05B .0316 ADVERTISEMENT REQUIREMENTS</w:t>
            </w:r>
          </w:p>
        </w:tc>
      </w:tr>
    </w:tbl>
    <w:p w14:paraId="7E6FBB18" w14:textId="1F697C3C" w:rsidR="00A6689A" w:rsidRPr="009429E4" w:rsidRDefault="00A6689A">
      <w:pPr>
        <w:rPr>
          <w:rFonts w:cstheme="minorHAnsi"/>
          <w:b/>
          <w:i/>
          <w:sz w:val="2"/>
          <w:szCs w:val="2"/>
        </w:rPr>
      </w:pPr>
    </w:p>
    <w:tbl>
      <w:tblPr>
        <w:tblStyle w:val="TableGrid"/>
        <w:tblW w:w="10960" w:type="dxa"/>
        <w:jc w:val="center"/>
        <w:tblLook w:val="04A0" w:firstRow="1" w:lastRow="0" w:firstColumn="1" w:lastColumn="0" w:noHBand="0" w:noVBand="1"/>
      </w:tblPr>
      <w:tblGrid>
        <w:gridCol w:w="1189"/>
        <w:gridCol w:w="2050"/>
        <w:gridCol w:w="6216"/>
        <w:gridCol w:w="90"/>
        <w:gridCol w:w="720"/>
        <w:gridCol w:w="695"/>
      </w:tblGrid>
      <w:tr w:rsidR="00CD2185" w:rsidRPr="009429E4" w14:paraId="74D962D9" w14:textId="77777777" w:rsidTr="000513EF">
        <w:trPr>
          <w:jc w:val="center"/>
        </w:trPr>
        <w:tc>
          <w:tcPr>
            <w:tcW w:w="9455" w:type="dxa"/>
            <w:gridSpan w:val="3"/>
            <w:shd w:val="clear" w:color="auto" w:fill="2F5496" w:themeFill="accent5" w:themeFillShade="BF"/>
          </w:tcPr>
          <w:p w14:paraId="1E07A092" w14:textId="4238ECFE" w:rsidR="00CD2185" w:rsidRPr="009429E4" w:rsidRDefault="00CD2185" w:rsidP="004A3059">
            <w:pPr>
              <w:spacing w:before="6"/>
              <w:ind w:left="358" w:right="356"/>
              <w:jc w:val="center"/>
              <w:rPr>
                <w:rFonts w:cstheme="minorHAnsi"/>
                <w:b/>
                <w:color w:val="FFFFFF" w:themeColor="background1"/>
                <w:sz w:val="32"/>
                <w:szCs w:val="28"/>
              </w:rPr>
            </w:pPr>
            <w:r w:rsidRPr="009429E4">
              <w:rPr>
                <w:rFonts w:cstheme="minorHAnsi"/>
                <w:b/>
                <w:color w:val="FFFFFF" w:themeColor="background1"/>
                <w:sz w:val="32"/>
                <w:szCs w:val="28"/>
              </w:rPr>
              <w:t xml:space="preserve">Section </w:t>
            </w:r>
            <w:r w:rsidR="00AF2A6F" w:rsidRPr="009429E4">
              <w:rPr>
                <w:rFonts w:cstheme="minorHAnsi"/>
                <w:b/>
                <w:color w:val="FFFFFF" w:themeColor="background1"/>
                <w:sz w:val="32"/>
                <w:szCs w:val="28"/>
              </w:rPr>
              <w:t>3</w:t>
            </w:r>
            <w:r w:rsidRPr="009429E4">
              <w:rPr>
                <w:rFonts w:cstheme="minorHAnsi"/>
                <w:b/>
                <w:color w:val="FFFFFF" w:themeColor="background1"/>
                <w:sz w:val="32"/>
                <w:szCs w:val="28"/>
              </w:rPr>
              <w:t>:  Waivers of Competition</w:t>
            </w:r>
            <w:r w:rsidR="004707BE" w:rsidRPr="009429E4">
              <w:rPr>
                <w:rFonts w:cstheme="minorHAnsi"/>
                <w:b/>
                <w:color w:val="FFFFFF" w:themeColor="background1"/>
                <w:sz w:val="32"/>
                <w:szCs w:val="28"/>
              </w:rPr>
              <w:t xml:space="preserve"> </w:t>
            </w:r>
          </w:p>
        </w:tc>
        <w:tc>
          <w:tcPr>
            <w:tcW w:w="810" w:type="dxa"/>
            <w:gridSpan w:val="2"/>
            <w:shd w:val="clear" w:color="auto" w:fill="2F5496" w:themeFill="accent5" w:themeFillShade="BF"/>
            <w:vAlign w:val="center"/>
          </w:tcPr>
          <w:p w14:paraId="25A7C779" w14:textId="77777777" w:rsidR="00CD2185" w:rsidRPr="009429E4" w:rsidRDefault="00CD2185" w:rsidP="00AF2A6F">
            <w:pPr>
              <w:jc w:val="center"/>
              <w:rPr>
                <w:rFonts w:cstheme="minorHAnsi"/>
                <w:color w:val="FFFFFF" w:themeColor="background1"/>
                <w:sz w:val="24"/>
              </w:rPr>
            </w:pPr>
            <w:r w:rsidRPr="009429E4">
              <w:rPr>
                <w:rFonts w:cstheme="minorHAnsi"/>
                <w:color w:val="FFFFFF" w:themeColor="background1"/>
                <w:sz w:val="24"/>
              </w:rPr>
              <w:t>Yes</w:t>
            </w:r>
          </w:p>
        </w:tc>
        <w:tc>
          <w:tcPr>
            <w:tcW w:w="695" w:type="dxa"/>
            <w:shd w:val="clear" w:color="auto" w:fill="2F5496" w:themeFill="accent5" w:themeFillShade="BF"/>
            <w:vAlign w:val="center"/>
          </w:tcPr>
          <w:p w14:paraId="309C3CE8" w14:textId="77777777" w:rsidR="00CD2185" w:rsidRPr="009429E4" w:rsidRDefault="00CD2185" w:rsidP="00AF2A6F">
            <w:pPr>
              <w:jc w:val="center"/>
              <w:rPr>
                <w:rFonts w:cstheme="minorHAnsi"/>
                <w:color w:val="FFFFFF" w:themeColor="background1"/>
                <w:sz w:val="24"/>
              </w:rPr>
            </w:pPr>
            <w:r w:rsidRPr="009429E4">
              <w:rPr>
                <w:rFonts w:cstheme="minorHAnsi"/>
                <w:color w:val="FFFFFF" w:themeColor="background1"/>
                <w:sz w:val="24"/>
              </w:rPr>
              <w:t>No</w:t>
            </w:r>
          </w:p>
        </w:tc>
      </w:tr>
      <w:tr w:rsidR="004707BE" w:rsidRPr="009429E4" w14:paraId="4F562C4E" w14:textId="77777777" w:rsidTr="000513EF">
        <w:tblPrEx>
          <w:jc w:val="left"/>
        </w:tblPrEx>
        <w:tc>
          <w:tcPr>
            <w:tcW w:w="1189" w:type="dxa"/>
          </w:tcPr>
          <w:p w14:paraId="694EA68E" w14:textId="59DE52B7" w:rsidR="004707BE" w:rsidRPr="009429E4" w:rsidRDefault="004707BE" w:rsidP="000513EF">
            <w:pPr>
              <w:pStyle w:val="ListParagraph"/>
              <w:numPr>
                <w:ilvl w:val="0"/>
                <w:numId w:val="12"/>
              </w:numPr>
              <w:jc w:val="center"/>
              <w:rPr>
                <w:rFonts w:cstheme="minorHAnsi"/>
              </w:rPr>
            </w:pPr>
          </w:p>
        </w:tc>
        <w:tc>
          <w:tcPr>
            <w:tcW w:w="8266" w:type="dxa"/>
            <w:gridSpan w:val="2"/>
          </w:tcPr>
          <w:p w14:paraId="0958799E" w14:textId="2B6CDBC2" w:rsidR="00466483" w:rsidRPr="009429E4" w:rsidRDefault="004A3059" w:rsidP="00EC0956">
            <w:pPr>
              <w:spacing w:before="1"/>
              <w:ind w:left="-20" w:right="-20"/>
              <w:rPr>
                <w:rFonts w:cstheme="minorHAnsi"/>
                <w:bCs/>
              </w:rPr>
            </w:pPr>
            <w:r w:rsidRPr="009429E4">
              <w:rPr>
                <w:rFonts w:cstheme="minorHAnsi"/>
                <w:bCs/>
              </w:rPr>
              <w:t xml:space="preserve">Is this a request for a </w:t>
            </w:r>
            <w:r w:rsidR="00FA3B63" w:rsidRPr="009429E4">
              <w:rPr>
                <w:rFonts w:cstheme="minorHAnsi"/>
                <w:bCs/>
              </w:rPr>
              <w:t xml:space="preserve">waiver of competition? </w:t>
            </w:r>
          </w:p>
        </w:tc>
        <w:sdt>
          <w:sdtPr>
            <w:rPr>
              <w:rFonts w:cstheme="minorHAnsi"/>
              <w:sz w:val="32"/>
            </w:rPr>
            <w:id w:val="168754081"/>
            <w14:checkbox>
              <w14:checked w14:val="0"/>
              <w14:checkedState w14:val="2612" w14:font="MS Gothic"/>
              <w14:uncheckedState w14:val="2610" w14:font="MS Gothic"/>
            </w14:checkbox>
          </w:sdtPr>
          <w:sdtContent>
            <w:tc>
              <w:tcPr>
                <w:tcW w:w="810" w:type="dxa"/>
                <w:gridSpan w:val="2"/>
                <w:vAlign w:val="center"/>
              </w:tcPr>
              <w:p w14:paraId="223E68AF" w14:textId="77777777" w:rsidR="004707BE" w:rsidRPr="009429E4" w:rsidRDefault="004707BE" w:rsidP="00DE3EBD">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234225318"/>
            <w14:checkbox>
              <w14:checked w14:val="1"/>
              <w14:checkedState w14:val="2612" w14:font="MS Gothic"/>
              <w14:uncheckedState w14:val="2610" w14:font="MS Gothic"/>
            </w14:checkbox>
          </w:sdtPr>
          <w:sdtContent>
            <w:tc>
              <w:tcPr>
                <w:tcW w:w="695" w:type="dxa"/>
                <w:vAlign w:val="center"/>
              </w:tcPr>
              <w:p w14:paraId="4F42C396" w14:textId="748A8EF5" w:rsidR="004707BE" w:rsidRPr="009429E4" w:rsidRDefault="001D4440" w:rsidP="00DE3EBD">
                <w:pPr>
                  <w:jc w:val="center"/>
                  <w:rPr>
                    <w:rFonts w:cstheme="minorHAnsi"/>
                    <w:sz w:val="32"/>
                  </w:rPr>
                </w:pPr>
                <w:r>
                  <w:rPr>
                    <w:rFonts w:ascii="MS Gothic" w:eastAsia="MS Gothic" w:hAnsi="MS Gothic" w:cstheme="minorHAnsi" w:hint="eastAsia"/>
                    <w:sz w:val="32"/>
                  </w:rPr>
                  <w:t>☒</w:t>
                </w:r>
              </w:p>
            </w:tc>
          </w:sdtContent>
        </w:sdt>
      </w:tr>
      <w:tr w:rsidR="00821CF7" w:rsidRPr="009429E4" w14:paraId="34C8A983" w14:textId="77777777" w:rsidTr="000513EF">
        <w:trPr>
          <w:jc w:val="center"/>
        </w:trPr>
        <w:tc>
          <w:tcPr>
            <w:tcW w:w="1189" w:type="dxa"/>
          </w:tcPr>
          <w:p w14:paraId="01F15072" w14:textId="41181F9B" w:rsidR="00821CF7" w:rsidRPr="009429E4" w:rsidRDefault="00821CF7" w:rsidP="000513EF">
            <w:pPr>
              <w:pStyle w:val="ListParagraph"/>
              <w:numPr>
                <w:ilvl w:val="0"/>
                <w:numId w:val="12"/>
              </w:numPr>
              <w:jc w:val="center"/>
              <w:rPr>
                <w:rFonts w:cstheme="minorHAnsi"/>
              </w:rPr>
            </w:pPr>
          </w:p>
        </w:tc>
        <w:tc>
          <w:tcPr>
            <w:tcW w:w="8266" w:type="dxa"/>
            <w:gridSpan w:val="2"/>
          </w:tcPr>
          <w:p w14:paraId="21A7E81A" w14:textId="63B8C3B5" w:rsidR="00821CF7" w:rsidRPr="009429E4" w:rsidRDefault="00821CF7" w:rsidP="00821CF7">
            <w:pPr>
              <w:spacing w:before="1"/>
              <w:ind w:left="-20" w:right="-20"/>
              <w:rPr>
                <w:rFonts w:cstheme="minorHAnsi"/>
              </w:rPr>
            </w:pPr>
            <w:r w:rsidRPr="009429E4">
              <w:rPr>
                <w:rFonts w:cstheme="minorHAnsi"/>
              </w:rPr>
              <w:t xml:space="preserve">Does the justification address why the vendor is the only qualifying provider and/or how the selected waiver condition applies? (See 01 NCAC 05B .1401.)  </w:t>
            </w:r>
          </w:p>
        </w:tc>
        <w:sdt>
          <w:sdtPr>
            <w:rPr>
              <w:rFonts w:cstheme="minorHAnsi"/>
              <w:sz w:val="32"/>
            </w:rPr>
            <w:id w:val="-1375844547"/>
            <w14:checkbox>
              <w14:checked w14:val="0"/>
              <w14:checkedState w14:val="2612" w14:font="MS Gothic"/>
              <w14:uncheckedState w14:val="2610" w14:font="MS Gothic"/>
            </w14:checkbox>
          </w:sdtPr>
          <w:sdtContent>
            <w:tc>
              <w:tcPr>
                <w:tcW w:w="810" w:type="dxa"/>
                <w:gridSpan w:val="2"/>
                <w:vAlign w:val="center"/>
              </w:tcPr>
              <w:p w14:paraId="417FFA40" w14:textId="77777777" w:rsidR="00821CF7" w:rsidRPr="009429E4" w:rsidRDefault="00821CF7" w:rsidP="00821CF7">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1037471305"/>
            <w14:checkbox>
              <w14:checked w14:val="0"/>
              <w14:checkedState w14:val="2612" w14:font="MS Gothic"/>
              <w14:uncheckedState w14:val="2610" w14:font="MS Gothic"/>
            </w14:checkbox>
          </w:sdtPr>
          <w:sdtContent>
            <w:tc>
              <w:tcPr>
                <w:tcW w:w="695" w:type="dxa"/>
                <w:vAlign w:val="center"/>
              </w:tcPr>
              <w:p w14:paraId="65B03AB2" w14:textId="77777777" w:rsidR="00821CF7" w:rsidRPr="009429E4" w:rsidRDefault="00821CF7" w:rsidP="00821CF7">
                <w:pPr>
                  <w:jc w:val="center"/>
                  <w:rPr>
                    <w:rFonts w:cstheme="minorHAnsi"/>
                    <w:sz w:val="32"/>
                  </w:rPr>
                </w:pPr>
                <w:r w:rsidRPr="009429E4">
                  <w:rPr>
                    <w:rFonts w:ascii="Segoe UI Symbol" w:eastAsia="MS Gothic" w:hAnsi="Segoe UI Symbol" w:cs="Segoe UI Symbol"/>
                    <w:sz w:val="32"/>
                  </w:rPr>
                  <w:t>☐</w:t>
                </w:r>
              </w:p>
            </w:tc>
          </w:sdtContent>
        </w:sdt>
      </w:tr>
      <w:tr w:rsidR="00821CF7" w:rsidRPr="009429E4" w14:paraId="266E1411" w14:textId="77777777" w:rsidTr="000513EF">
        <w:trPr>
          <w:jc w:val="center"/>
        </w:trPr>
        <w:tc>
          <w:tcPr>
            <w:tcW w:w="1189" w:type="dxa"/>
          </w:tcPr>
          <w:p w14:paraId="111BE12E" w14:textId="55815114" w:rsidR="00821CF7" w:rsidRPr="009429E4" w:rsidRDefault="00821CF7" w:rsidP="000513EF">
            <w:pPr>
              <w:pStyle w:val="ListParagraph"/>
              <w:numPr>
                <w:ilvl w:val="0"/>
                <w:numId w:val="12"/>
              </w:numPr>
              <w:jc w:val="center"/>
              <w:rPr>
                <w:rFonts w:cstheme="minorHAnsi"/>
              </w:rPr>
            </w:pPr>
          </w:p>
        </w:tc>
        <w:tc>
          <w:tcPr>
            <w:tcW w:w="8266" w:type="dxa"/>
            <w:gridSpan w:val="2"/>
          </w:tcPr>
          <w:p w14:paraId="6978DED0" w14:textId="77777777" w:rsidR="00821CF7" w:rsidRPr="009429E4" w:rsidRDefault="00821CF7" w:rsidP="00821CF7">
            <w:pPr>
              <w:spacing w:before="1" w:after="80"/>
              <w:ind w:left="-14" w:right="-14"/>
              <w:rPr>
                <w:rFonts w:cstheme="minorHAnsi"/>
              </w:rPr>
            </w:pPr>
            <w:r w:rsidRPr="009429E4">
              <w:rPr>
                <w:rFonts w:cstheme="minorHAnsi"/>
              </w:rPr>
              <w:t>Have you attached draft copy of the solicitation document (RFQ)?</w:t>
            </w:r>
          </w:p>
          <w:p w14:paraId="759A6C56" w14:textId="098D2072" w:rsidR="00C952CA" w:rsidRPr="009429E4" w:rsidRDefault="00C952CA" w:rsidP="00821CF7">
            <w:pPr>
              <w:spacing w:before="1" w:after="80"/>
              <w:ind w:left="-14" w:right="-14"/>
              <w:rPr>
                <w:rFonts w:cstheme="minorHAnsi"/>
              </w:rPr>
            </w:pPr>
            <w:r w:rsidRPr="009429E4">
              <w:rPr>
                <w:rFonts w:cstheme="minorHAnsi"/>
                <w:b/>
                <w:bCs/>
              </w:rPr>
              <w:t>NOTE:</w:t>
            </w:r>
            <w:r w:rsidRPr="009429E4">
              <w:rPr>
                <w:rFonts w:cstheme="minorHAnsi"/>
              </w:rPr>
              <w:t xml:space="preserve"> A draft solicitation document (RFQ) must be attached to your request.</w:t>
            </w:r>
          </w:p>
        </w:tc>
        <w:sdt>
          <w:sdtPr>
            <w:rPr>
              <w:rFonts w:cstheme="minorHAnsi"/>
              <w:sz w:val="32"/>
            </w:rPr>
            <w:id w:val="-220070764"/>
            <w14:checkbox>
              <w14:checked w14:val="0"/>
              <w14:checkedState w14:val="2612" w14:font="MS Gothic"/>
              <w14:uncheckedState w14:val="2610" w14:font="MS Gothic"/>
            </w14:checkbox>
          </w:sdtPr>
          <w:sdtContent>
            <w:tc>
              <w:tcPr>
                <w:tcW w:w="810" w:type="dxa"/>
                <w:gridSpan w:val="2"/>
                <w:vAlign w:val="center"/>
              </w:tcPr>
              <w:p w14:paraId="403B1C26" w14:textId="77777777" w:rsidR="00821CF7" w:rsidRPr="009429E4" w:rsidRDefault="00821CF7" w:rsidP="00821CF7">
                <w:pPr>
                  <w:jc w:val="center"/>
                  <w:rPr>
                    <w:rFonts w:cstheme="minorHAnsi"/>
                    <w:sz w:val="32"/>
                  </w:rPr>
                </w:pPr>
                <w:r w:rsidRPr="009429E4">
                  <w:rPr>
                    <w:rFonts w:ascii="Segoe UI Symbol" w:eastAsia="MS Gothic" w:hAnsi="Segoe UI Symbol" w:cs="Segoe UI Symbol"/>
                    <w:sz w:val="32"/>
                  </w:rPr>
                  <w:t>☐</w:t>
                </w:r>
              </w:p>
            </w:tc>
          </w:sdtContent>
        </w:sdt>
        <w:sdt>
          <w:sdtPr>
            <w:rPr>
              <w:rFonts w:cstheme="minorHAnsi"/>
              <w:sz w:val="32"/>
            </w:rPr>
            <w:id w:val="854156932"/>
            <w14:checkbox>
              <w14:checked w14:val="0"/>
              <w14:checkedState w14:val="2612" w14:font="MS Gothic"/>
              <w14:uncheckedState w14:val="2610" w14:font="MS Gothic"/>
            </w14:checkbox>
          </w:sdtPr>
          <w:sdtContent>
            <w:tc>
              <w:tcPr>
                <w:tcW w:w="695" w:type="dxa"/>
                <w:vAlign w:val="center"/>
              </w:tcPr>
              <w:p w14:paraId="36B3AFDA" w14:textId="77777777" w:rsidR="00821CF7" w:rsidRPr="009429E4" w:rsidRDefault="00821CF7" w:rsidP="00821CF7">
                <w:pPr>
                  <w:jc w:val="center"/>
                  <w:rPr>
                    <w:rFonts w:cstheme="minorHAnsi"/>
                    <w:sz w:val="32"/>
                  </w:rPr>
                </w:pPr>
                <w:r w:rsidRPr="009429E4">
                  <w:rPr>
                    <w:rFonts w:ascii="Segoe UI Symbol" w:eastAsia="MS Gothic" w:hAnsi="Segoe UI Symbol" w:cs="Segoe UI Symbol"/>
                    <w:sz w:val="32"/>
                  </w:rPr>
                  <w:t>☐</w:t>
                </w:r>
              </w:p>
            </w:tc>
          </w:sdtContent>
        </w:sdt>
      </w:tr>
      <w:tr w:rsidR="008017EB" w:rsidRPr="009429E4" w14:paraId="4D859DA4" w14:textId="77777777" w:rsidTr="000513EF">
        <w:trPr>
          <w:trHeight w:val="674"/>
          <w:jc w:val="center"/>
        </w:trPr>
        <w:tc>
          <w:tcPr>
            <w:tcW w:w="1189" w:type="dxa"/>
            <w:tcBorders>
              <w:top w:val="single" w:sz="4" w:space="0" w:color="auto"/>
              <w:left w:val="single" w:sz="4" w:space="0" w:color="auto"/>
              <w:bottom w:val="single" w:sz="4" w:space="0" w:color="auto"/>
              <w:right w:val="nil"/>
            </w:tcBorders>
            <w:vAlign w:val="center"/>
          </w:tcPr>
          <w:p w14:paraId="288D1A9F" w14:textId="77777777" w:rsidR="008017EB" w:rsidRPr="00E624E0" w:rsidRDefault="008017EB" w:rsidP="009805D9">
            <w:pPr>
              <w:jc w:val="center"/>
              <w:rPr>
                <w:rFonts w:eastAsia="MS Gothic" w:cstheme="minorHAnsi"/>
                <w:i/>
                <w:iCs/>
                <w:sz w:val="32"/>
              </w:rPr>
            </w:pPr>
            <w:r w:rsidRPr="000513EF">
              <w:rPr>
                <w:rFonts w:cstheme="minorHAnsi"/>
                <w:i/>
                <w:iCs/>
              </w:rPr>
              <w:t>Reference:</w:t>
            </w:r>
            <w:r w:rsidRPr="00E624E0">
              <w:rPr>
                <w:rFonts w:cstheme="minorHAnsi"/>
                <w:i/>
                <w:iCs/>
              </w:rPr>
              <w:t xml:space="preserve"> </w:t>
            </w:r>
          </w:p>
        </w:tc>
        <w:tc>
          <w:tcPr>
            <w:tcW w:w="9771" w:type="dxa"/>
            <w:gridSpan w:val="5"/>
            <w:tcBorders>
              <w:top w:val="single" w:sz="4" w:space="0" w:color="auto"/>
              <w:left w:val="nil"/>
              <w:bottom w:val="single" w:sz="4" w:space="0" w:color="auto"/>
              <w:right w:val="single" w:sz="4" w:space="0" w:color="auto"/>
            </w:tcBorders>
            <w:vAlign w:val="center"/>
          </w:tcPr>
          <w:p w14:paraId="507C0D29" w14:textId="38E6B3BF" w:rsidR="00EC0956" w:rsidRPr="000513EF" w:rsidRDefault="008017EB" w:rsidP="008017EB">
            <w:pPr>
              <w:rPr>
                <w:rFonts w:cstheme="minorHAnsi"/>
              </w:rPr>
            </w:pPr>
            <w:r w:rsidRPr="000513EF">
              <w:rPr>
                <w:rFonts w:cstheme="minorHAnsi"/>
              </w:rPr>
              <w:t xml:space="preserve">01 NCAC 05B .1401 - WAIVER OF COMPETITION POLICY </w:t>
            </w:r>
          </w:p>
          <w:p w14:paraId="484300E1" w14:textId="3EF29F09" w:rsidR="008017EB" w:rsidRPr="00E624E0" w:rsidRDefault="008017EB" w:rsidP="008017EB">
            <w:pPr>
              <w:rPr>
                <w:rFonts w:eastAsia="MS Gothic" w:cstheme="minorHAnsi"/>
                <w:i/>
                <w:iCs/>
                <w:sz w:val="32"/>
              </w:rPr>
            </w:pPr>
            <w:r w:rsidRPr="000513EF">
              <w:rPr>
                <w:rFonts w:cstheme="minorHAnsi"/>
              </w:rPr>
              <w:t>01 NCAC 05B .1402 APPROVAL AND DOCUMENTATION</w:t>
            </w:r>
          </w:p>
        </w:tc>
      </w:tr>
      <w:tr w:rsidR="00FB3DD9" w:rsidRPr="009429E4" w14:paraId="540A8858" w14:textId="77777777" w:rsidTr="000513EF">
        <w:trPr>
          <w:jc w:val="center"/>
        </w:trPr>
        <w:tc>
          <w:tcPr>
            <w:tcW w:w="1189" w:type="dxa"/>
            <w:tcBorders>
              <w:top w:val="nil"/>
              <w:left w:val="nil"/>
              <w:bottom w:val="single" w:sz="4" w:space="0" w:color="auto"/>
              <w:right w:val="nil"/>
            </w:tcBorders>
          </w:tcPr>
          <w:p w14:paraId="6A2793D3" w14:textId="77777777" w:rsidR="00FB3DD9" w:rsidRPr="009429E4" w:rsidRDefault="00FB3DD9" w:rsidP="005554EA">
            <w:pPr>
              <w:rPr>
                <w:rFonts w:cstheme="minorHAnsi"/>
                <w:sz w:val="18"/>
                <w:szCs w:val="18"/>
              </w:rPr>
            </w:pPr>
          </w:p>
        </w:tc>
        <w:tc>
          <w:tcPr>
            <w:tcW w:w="8356" w:type="dxa"/>
            <w:gridSpan w:val="3"/>
            <w:tcBorders>
              <w:top w:val="nil"/>
              <w:left w:val="nil"/>
              <w:bottom w:val="single" w:sz="4" w:space="0" w:color="auto"/>
              <w:right w:val="nil"/>
            </w:tcBorders>
          </w:tcPr>
          <w:p w14:paraId="0B5EFCCB" w14:textId="77777777" w:rsidR="00FB3DD9" w:rsidRPr="009429E4" w:rsidRDefault="00FB3DD9" w:rsidP="008A6F6A">
            <w:pPr>
              <w:pStyle w:val="BodyText"/>
              <w:spacing w:before="1"/>
              <w:ind w:left="-20"/>
              <w:rPr>
                <w:rFonts w:asciiTheme="minorHAnsi" w:hAnsiTheme="minorHAnsi" w:cstheme="minorHAnsi"/>
                <w:sz w:val="18"/>
                <w:szCs w:val="18"/>
              </w:rPr>
            </w:pPr>
          </w:p>
        </w:tc>
        <w:tc>
          <w:tcPr>
            <w:tcW w:w="720" w:type="dxa"/>
            <w:tcBorders>
              <w:top w:val="nil"/>
              <w:left w:val="nil"/>
              <w:bottom w:val="single" w:sz="4" w:space="0" w:color="auto"/>
              <w:right w:val="nil"/>
            </w:tcBorders>
            <w:vAlign w:val="center"/>
          </w:tcPr>
          <w:p w14:paraId="5614A3E1" w14:textId="77777777" w:rsidR="00FB3DD9" w:rsidRPr="009429E4" w:rsidRDefault="00FB3DD9" w:rsidP="00AF2A6F">
            <w:pPr>
              <w:jc w:val="center"/>
              <w:rPr>
                <w:rFonts w:cstheme="minorHAnsi"/>
                <w:sz w:val="18"/>
                <w:szCs w:val="18"/>
              </w:rPr>
            </w:pPr>
          </w:p>
        </w:tc>
        <w:tc>
          <w:tcPr>
            <w:tcW w:w="695" w:type="dxa"/>
            <w:tcBorders>
              <w:top w:val="nil"/>
              <w:left w:val="nil"/>
              <w:bottom w:val="single" w:sz="4" w:space="0" w:color="auto"/>
              <w:right w:val="nil"/>
            </w:tcBorders>
            <w:vAlign w:val="center"/>
          </w:tcPr>
          <w:p w14:paraId="70DFC80D" w14:textId="77777777" w:rsidR="00FB3DD9" w:rsidRPr="009429E4" w:rsidRDefault="00FB3DD9" w:rsidP="00AF2A6F">
            <w:pPr>
              <w:jc w:val="center"/>
              <w:rPr>
                <w:rFonts w:cstheme="minorHAnsi"/>
                <w:sz w:val="18"/>
                <w:szCs w:val="18"/>
              </w:rPr>
            </w:pPr>
          </w:p>
        </w:tc>
      </w:tr>
      <w:tr w:rsidR="00FB3DD9" w:rsidRPr="009429E4" w14:paraId="7DA6824B" w14:textId="77777777" w:rsidTr="000513EF">
        <w:trPr>
          <w:jc w:val="center"/>
        </w:trPr>
        <w:tc>
          <w:tcPr>
            <w:tcW w:w="10960" w:type="dxa"/>
            <w:gridSpan w:val="6"/>
            <w:tcBorders>
              <w:top w:val="single" w:sz="4" w:space="0" w:color="auto"/>
            </w:tcBorders>
            <w:shd w:val="clear" w:color="auto" w:fill="2F5496" w:themeFill="accent5" w:themeFillShade="BF"/>
          </w:tcPr>
          <w:p w14:paraId="7BE43A89" w14:textId="08AF416C" w:rsidR="00FB3DD9" w:rsidRPr="009429E4" w:rsidRDefault="00FB3DD9" w:rsidP="00FB3DD9">
            <w:pPr>
              <w:jc w:val="center"/>
              <w:rPr>
                <w:rFonts w:cstheme="minorHAnsi"/>
                <w:b/>
                <w:bCs/>
                <w:sz w:val="36"/>
                <w:szCs w:val="36"/>
              </w:rPr>
            </w:pPr>
            <w:r w:rsidRPr="009429E4">
              <w:rPr>
                <w:rFonts w:cstheme="minorHAnsi"/>
                <w:b/>
                <w:bCs/>
                <w:color w:val="FFFFFF" w:themeColor="background1"/>
                <w:sz w:val="36"/>
                <w:szCs w:val="36"/>
              </w:rPr>
              <w:t>SUBMITTING YOUR REQUEST</w:t>
            </w:r>
          </w:p>
        </w:tc>
      </w:tr>
      <w:tr w:rsidR="00FB3DD9" w:rsidRPr="009429E4" w14:paraId="188747E8" w14:textId="77777777" w:rsidTr="000513EF">
        <w:trPr>
          <w:jc w:val="center"/>
        </w:trPr>
        <w:tc>
          <w:tcPr>
            <w:tcW w:w="10960" w:type="dxa"/>
            <w:gridSpan w:val="6"/>
            <w:tcBorders>
              <w:bottom w:val="single" w:sz="4" w:space="0" w:color="auto"/>
            </w:tcBorders>
          </w:tcPr>
          <w:p w14:paraId="211D69DD" w14:textId="57665B97" w:rsidR="00A75BE2" w:rsidRPr="009429E4" w:rsidRDefault="00E624E0" w:rsidP="00FB3DD9">
            <w:pPr>
              <w:rPr>
                <w:rFonts w:cstheme="minorHAnsi"/>
              </w:rPr>
            </w:pPr>
            <w:r>
              <w:rPr>
                <w:rFonts w:cstheme="minorHAnsi"/>
              </w:rPr>
              <w:t>After</w:t>
            </w:r>
            <w:r w:rsidRPr="009429E4">
              <w:rPr>
                <w:rFonts w:cstheme="minorHAnsi"/>
              </w:rPr>
              <w:t xml:space="preserve"> </w:t>
            </w:r>
            <w:r w:rsidR="00FB3DD9" w:rsidRPr="009429E4">
              <w:rPr>
                <w:rFonts w:cstheme="minorHAnsi"/>
              </w:rPr>
              <w:t xml:space="preserve">all required documentation is prepared and ready to be submitted, </w:t>
            </w:r>
            <w:r w:rsidR="00A75BE2" w:rsidRPr="009429E4">
              <w:rPr>
                <w:rFonts w:cstheme="minorHAnsi"/>
              </w:rPr>
              <w:t xml:space="preserve">submit </w:t>
            </w:r>
            <w:r w:rsidR="007274D6">
              <w:rPr>
                <w:rFonts w:cstheme="minorHAnsi"/>
              </w:rPr>
              <w:t>your</w:t>
            </w:r>
            <w:r w:rsidR="007274D6" w:rsidRPr="009429E4">
              <w:rPr>
                <w:rFonts w:cstheme="minorHAnsi"/>
              </w:rPr>
              <w:t xml:space="preserve"> </w:t>
            </w:r>
            <w:r w:rsidR="00A75BE2" w:rsidRPr="009429E4">
              <w:rPr>
                <w:rFonts w:cstheme="minorHAnsi"/>
              </w:rPr>
              <w:t xml:space="preserve">request </w:t>
            </w:r>
            <w:r>
              <w:rPr>
                <w:rFonts w:cstheme="minorHAnsi"/>
              </w:rPr>
              <w:t>through the</w:t>
            </w:r>
            <w:r w:rsidR="00A75BE2" w:rsidRPr="009429E4">
              <w:rPr>
                <w:rFonts w:cstheme="minorHAnsi"/>
              </w:rPr>
              <w:t xml:space="preserve"> </w:t>
            </w:r>
          </w:p>
          <w:p w14:paraId="7BCD844F" w14:textId="37D2CA9C" w:rsidR="00B57948" w:rsidRDefault="00A75BE2" w:rsidP="00FB3DD9">
            <w:pPr>
              <w:rPr>
                <w:rFonts w:cstheme="minorHAnsi"/>
              </w:rPr>
            </w:pPr>
            <w:r w:rsidRPr="009429E4">
              <w:rPr>
                <w:rFonts w:cstheme="minorHAnsi"/>
              </w:rPr>
              <w:t xml:space="preserve">NC eProcurement Ariba Sourcing </w:t>
            </w:r>
            <w:r w:rsidR="00E624E0">
              <w:rPr>
                <w:rFonts w:cstheme="minorHAnsi"/>
              </w:rPr>
              <w:t>p</w:t>
            </w:r>
            <w:r w:rsidRPr="009429E4">
              <w:rPr>
                <w:rFonts w:cstheme="minorHAnsi"/>
              </w:rPr>
              <w:t xml:space="preserve">roject </w:t>
            </w:r>
            <w:r w:rsidR="00B57948" w:rsidRPr="009429E4">
              <w:rPr>
                <w:rFonts w:cstheme="minorHAnsi"/>
              </w:rPr>
              <w:t xml:space="preserve">or </w:t>
            </w:r>
            <w:r w:rsidR="00E624E0" w:rsidRPr="00277BF2">
              <w:rPr>
                <w:rFonts w:cstheme="minorHAnsi"/>
                <w:b/>
                <w:bCs/>
              </w:rPr>
              <w:t xml:space="preserve">through a PIP </w:t>
            </w:r>
            <w:hyperlink r:id="rId20" w:history="1">
              <w:r w:rsidR="00E624E0" w:rsidRPr="00277BF2">
                <w:rPr>
                  <w:rStyle w:val="Hyperlink"/>
                  <w:rFonts w:cstheme="minorHAnsi"/>
                  <w:b/>
                  <w:bCs/>
                </w:rPr>
                <w:t>Preliminary Review Request</w:t>
              </w:r>
            </w:hyperlink>
            <w:r w:rsidR="00B57948" w:rsidRPr="009429E4">
              <w:rPr>
                <w:rFonts w:cstheme="minorHAnsi"/>
              </w:rPr>
              <w:t xml:space="preserve"> (for non-Ariba agencies </w:t>
            </w:r>
            <w:r w:rsidR="009856CA" w:rsidRPr="009429E4">
              <w:rPr>
                <w:rFonts w:cstheme="minorHAnsi"/>
              </w:rPr>
              <w:t xml:space="preserve">or </w:t>
            </w:r>
            <w:r w:rsidR="004F4E51">
              <w:rPr>
                <w:rFonts w:cstheme="minorHAnsi"/>
              </w:rPr>
              <w:t>Waivers</w:t>
            </w:r>
            <w:r w:rsidR="009856CA" w:rsidRPr="009429E4">
              <w:rPr>
                <w:rFonts w:cstheme="minorHAnsi"/>
              </w:rPr>
              <w:t xml:space="preserve"> </w:t>
            </w:r>
            <w:r w:rsidR="00B57948" w:rsidRPr="009429E4">
              <w:rPr>
                <w:rFonts w:cstheme="minorHAnsi"/>
              </w:rPr>
              <w:t xml:space="preserve">only). </w:t>
            </w:r>
          </w:p>
          <w:p w14:paraId="1E0AEB73" w14:textId="77777777" w:rsidR="004A0C5F" w:rsidRDefault="004A0C5F" w:rsidP="00FB3DD9">
            <w:pPr>
              <w:rPr>
                <w:rFonts w:cstheme="minorHAnsi"/>
              </w:rPr>
            </w:pPr>
          </w:p>
          <w:p w14:paraId="71BA9614" w14:textId="7DB00199" w:rsidR="004A0C5F" w:rsidRPr="009429E4" w:rsidRDefault="004A0C5F" w:rsidP="00FB3DD9">
            <w:pPr>
              <w:rPr>
                <w:rFonts w:cstheme="minorHAnsi"/>
              </w:rPr>
            </w:pPr>
            <w:r>
              <w:rPr>
                <w:rFonts w:cstheme="minorHAnsi"/>
              </w:rPr>
              <w:t>Timeline for review/feedback or approval to post:</w:t>
            </w:r>
          </w:p>
          <w:p w14:paraId="01667FB1" w14:textId="68041461" w:rsidR="00B60E9E" w:rsidRPr="004A0C5F" w:rsidRDefault="00B60E9E" w:rsidP="000513EF">
            <w:pPr>
              <w:pStyle w:val="ListParagraph"/>
              <w:numPr>
                <w:ilvl w:val="0"/>
                <w:numId w:val="13"/>
              </w:numPr>
              <w:rPr>
                <w:rFonts w:cstheme="minorHAnsi"/>
              </w:rPr>
            </w:pPr>
            <w:r w:rsidRPr="004A0C5F">
              <w:rPr>
                <w:rFonts w:cstheme="minorHAnsi"/>
              </w:rPr>
              <w:t xml:space="preserve">IFBs/RFQs 3-5 business days. </w:t>
            </w:r>
          </w:p>
          <w:p w14:paraId="55B5334C" w14:textId="2093E993" w:rsidR="00B60E9E" w:rsidRPr="004A0C5F" w:rsidRDefault="00B60E9E" w:rsidP="000513EF">
            <w:pPr>
              <w:pStyle w:val="ListParagraph"/>
              <w:numPr>
                <w:ilvl w:val="0"/>
                <w:numId w:val="13"/>
              </w:numPr>
              <w:rPr>
                <w:rFonts w:cstheme="minorHAnsi"/>
              </w:rPr>
            </w:pPr>
            <w:r w:rsidRPr="004A0C5F">
              <w:rPr>
                <w:rFonts w:cstheme="minorHAnsi"/>
              </w:rPr>
              <w:t>RFPs 5-10 business days.</w:t>
            </w:r>
          </w:p>
          <w:p w14:paraId="0D3CF814" w14:textId="77777777" w:rsidR="00B57948" w:rsidRPr="009429E4" w:rsidRDefault="00B57948" w:rsidP="00FB3DD9">
            <w:pPr>
              <w:rPr>
                <w:rFonts w:cstheme="minorHAnsi"/>
              </w:rPr>
            </w:pPr>
          </w:p>
          <w:p w14:paraId="302BB9E5" w14:textId="34D45FC6" w:rsidR="00D1384D" w:rsidRPr="009429E4" w:rsidRDefault="00FB3DD9" w:rsidP="00FB3DD9">
            <w:pPr>
              <w:rPr>
                <w:rFonts w:cstheme="minorHAnsi"/>
                <w:b/>
                <w:bCs/>
              </w:rPr>
            </w:pPr>
            <w:r w:rsidRPr="009429E4">
              <w:rPr>
                <w:rFonts w:cstheme="minorHAnsi"/>
                <w:b/>
                <w:bCs/>
              </w:rPr>
              <w:t>ALL REQUIRED DOCUMENTATION MUST BE SUBMITTED WITH YOUR REQUEST OR YOUR REQUEST MAY BE RETURNED WITHOUT FURTHER ACTION.</w:t>
            </w:r>
          </w:p>
        </w:tc>
      </w:tr>
      <w:tr w:rsidR="00FB3DD9" w:rsidRPr="009429E4" w14:paraId="22276BD0" w14:textId="77777777" w:rsidTr="000513EF">
        <w:trPr>
          <w:jc w:val="center"/>
        </w:trPr>
        <w:tc>
          <w:tcPr>
            <w:tcW w:w="1189" w:type="dxa"/>
            <w:tcBorders>
              <w:top w:val="single" w:sz="4" w:space="0" w:color="auto"/>
              <w:left w:val="nil"/>
              <w:bottom w:val="nil"/>
              <w:right w:val="nil"/>
            </w:tcBorders>
          </w:tcPr>
          <w:p w14:paraId="74FA6734" w14:textId="77777777" w:rsidR="00FB3DD9" w:rsidRPr="009429E4" w:rsidRDefault="00FB3DD9" w:rsidP="006D4635">
            <w:pPr>
              <w:rPr>
                <w:rFonts w:cstheme="minorHAnsi"/>
                <w:sz w:val="18"/>
                <w:szCs w:val="18"/>
              </w:rPr>
            </w:pPr>
          </w:p>
        </w:tc>
        <w:tc>
          <w:tcPr>
            <w:tcW w:w="8356" w:type="dxa"/>
            <w:gridSpan w:val="3"/>
            <w:tcBorders>
              <w:top w:val="single" w:sz="4" w:space="0" w:color="auto"/>
              <w:left w:val="nil"/>
              <w:bottom w:val="nil"/>
              <w:right w:val="nil"/>
            </w:tcBorders>
          </w:tcPr>
          <w:p w14:paraId="6980A370" w14:textId="77777777" w:rsidR="00FB3DD9" w:rsidRDefault="00FB3DD9" w:rsidP="008A6F6A">
            <w:pPr>
              <w:pStyle w:val="BodyText"/>
              <w:spacing w:before="1"/>
              <w:ind w:left="-20"/>
              <w:rPr>
                <w:rFonts w:asciiTheme="minorHAnsi" w:hAnsiTheme="minorHAnsi" w:cstheme="minorHAnsi"/>
                <w:sz w:val="18"/>
                <w:szCs w:val="18"/>
              </w:rPr>
            </w:pPr>
          </w:p>
          <w:p w14:paraId="4B2A4975" w14:textId="77777777" w:rsidR="0010255A" w:rsidRDefault="0010255A" w:rsidP="008A6F6A">
            <w:pPr>
              <w:pStyle w:val="BodyText"/>
              <w:spacing w:before="1"/>
              <w:ind w:left="-20"/>
              <w:rPr>
                <w:rFonts w:asciiTheme="minorHAnsi" w:hAnsiTheme="minorHAnsi" w:cstheme="minorHAnsi"/>
                <w:sz w:val="18"/>
                <w:szCs w:val="18"/>
              </w:rPr>
            </w:pPr>
          </w:p>
          <w:p w14:paraId="45562742" w14:textId="070AFA20" w:rsidR="0010255A" w:rsidRPr="009429E4" w:rsidRDefault="0010255A" w:rsidP="008A6F6A">
            <w:pPr>
              <w:pStyle w:val="BodyText"/>
              <w:spacing w:before="1"/>
              <w:ind w:left="-20"/>
              <w:rPr>
                <w:rFonts w:asciiTheme="minorHAnsi" w:hAnsiTheme="minorHAnsi" w:cstheme="minorHAnsi"/>
                <w:sz w:val="18"/>
                <w:szCs w:val="18"/>
              </w:rPr>
            </w:pPr>
          </w:p>
        </w:tc>
        <w:tc>
          <w:tcPr>
            <w:tcW w:w="720" w:type="dxa"/>
            <w:tcBorders>
              <w:top w:val="single" w:sz="4" w:space="0" w:color="auto"/>
              <w:left w:val="nil"/>
              <w:bottom w:val="nil"/>
              <w:right w:val="nil"/>
            </w:tcBorders>
            <w:vAlign w:val="center"/>
          </w:tcPr>
          <w:p w14:paraId="152CE213" w14:textId="77777777" w:rsidR="00FB3DD9" w:rsidRPr="009429E4" w:rsidRDefault="00FB3DD9" w:rsidP="00AF2A6F">
            <w:pPr>
              <w:jc w:val="center"/>
              <w:rPr>
                <w:rFonts w:cstheme="minorHAnsi"/>
                <w:sz w:val="18"/>
                <w:szCs w:val="18"/>
              </w:rPr>
            </w:pPr>
          </w:p>
        </w:tc>
        <w:tc>
          <w:tcPr>
            <w:tcW w:w="695" w:type="dxa"/>
            <w:tcBorders>
              <w:top w:val="single" w:sz="4" w:space="0" w:color="auto"/>
              <w:left w:val="nil"/>
              <w:bottom w:val="nil"/>
              <w:right w:val="nil"/>
            </w:tcBorders>
            <w:vAlign w:val="center"/>
          </w:tcPr>
          <w:p w14:paraId="75E9B73C" w14:textId="77777777" w:rsidR="00FB3DD9" w:rsidRPr="009429E4" w:rsidRDefault="00FB3DD9" w:rsidP="00AF2A6F">
            <w:pPr>
              <w:jc w:val="center"/>
              <w:rPr>
                <w:rFonts w:cstheme="minorHAnsi"/>
                <w:sz w:val="18"/>
                <w:szCs w:val="18"/>
              </w:rPr>
            </w:pPr>
          </w:p>
        </w:tc>
      </w:tr>
      <w:tr w:rsidR="00FB3DD9" w:rsidRPr="009429E4" w14:paraId="210F75E6" w14:textId="77777777" w:rsidTr="000513EF">
        <w:trPr>
          <w:jc w:val="center"/>
        </w:trPr>
        <w:tc>
          <w:tcPr>
            <w:tcW w:w="1189" w:type="dxa"/>
            <w:tcBorders>
              <w:top w:val="nil"/>
              <w:left w:val="nil"/>
              <w:bottom w:val="single" w:sz="4" w:space="0" w:color="auto"/>
              <w:right w:val="nil"/>
            </w:tcBorders>
          </w:tcPr>
          <w:p w14:paraId="7715D1D6" w14:textId="77777777" w:rsidR="00FB3DD9" w:rsidRPr="009429E4" w:rsidRDefault="00FB3DD9" w:rsidP="00AF2A6F">
            <w:pPr>
              <w:jc w:val="center"/>
              <w:rPr>
                <w:rFonts w:cstheme="minorHAnsi"/>
                <w:sz w:val="18"/>
                <w:szCs w:val="18"/>
              </w:rPr>
            </w:pPr>
          </w:p>
        </w:tc>
        <w:tc>
          <w:tcPr>
            <w:tcW w:w="8356" w:type="dxa"/>
            <w:gridSpan w:val="3"/>
            <w:tcBorders>
              <w:top w:val="nil"/>
              <w:left w:val="nil"/>
              <w:bottom w:val="single" w:sz="4" w:space="0" w:color="auto"/>
              <w:right w:val="nil"/>
            </w:tcBorders>
          </w:tcPr>
          <w:p w14:paraId="1B20010C" w14:textId="77777777" w:rsidR="00FB3DD9" w:rsidRPr="009429E4" w:rsidRDefault="00FB3DD9" w:rsidP="008A6F6A">
            <w:pPr>
              <w:pStyle w:val="BodyText"/>
              <w:spacing w:before="1"/>
              <w:ind w:left="-20"/>
              <w:rPr>
                <w:rFonts w:asciiTheme="minorHAnsi" w:hAnsiTheme="minorHAnsi" w:cstheme="minorHAnsi"/>
                <w:sz w:val="18"/>
                <w:szCs w:val="18"/>
              </w:rPr>
            </w:pPr>
          </w:p>
        </w:tc>
        <w:tc>
          <w:tcPr>
            <w:tcW w:w="720" w:type="dxa"/>
            <w:tcBorders>
              <w:top w:val="nil"/>
              <w:left w:val="nil"/>
              <w:bottom w:val="single" w:sz="4" w:space="0" w:color="auto"/>
              <w:right w:val="nil"/>
            </w:tcBorders>
            <w:vAlign w:val="center"/>
          </w:tcPr>
          <w:p w14:paraId="35D4D80A" w14:textId="77777777" w:rsidR="00FB3DD9" w:rsidRPr="009429E4" w:rsidRDefault="00FB3DD9" w:rsidP="00AF2A6F">
            <w:pPr>
              <w:jc w:val="center"/>
              <w:rPr>
                <w:rFonts w:cstheme="minorHAnsi"/>
                <w:sz w:val="18"/>
                <w:szCs w:val="18"/>
              </w:rPr>
            </w:pPr>
          </w:p>
        </w:tc>
        <w:tc>
          <w:tcPr>
            <w:tcW w:w="695" w:type="dxa"/>
            <w:tcBorders>
              <w:top w:val="nil"/>
              <w:left w:val="nil"/>
              <w:bottom w:val="single" w:sz="4" w:space="0" w:color="auto"/>
              <w:right w:val="nil"/>
            </w:tcBorders>
            <w:vAlign w:val="center"/>
          </w:tcPr>
          <w:p w14:paraId="4170D7B1" w14:textId="77777777" w:rsidR="00FB3DD9" w:rsidRPr="009429E4" w:rsidRDefault="00FB3DD9" w:rsidP="00AF2A6F">
            <w:pPr>
              <w:jc w:val="center"/>
              <w:rPr>
                <w:rFonts w:cstheme="minorHAnsi"/>
                <w:sz w:val="18"/>
                <w:szCs w:val="18"/>
              </w:rPr>
            </w:pPr>
          </w:p>
        </w:tc>
      </w:tr>
      <w:tr w:rsidR="00F603D2" w:rsidRPr="009429E4" w14:paraId="4A75CA40" w14:textId="77777777" w:rsidTr="000513EF">
        <w:trPr>
          <w:jc w:val="center"/>
        </w:trPr>
        <w:tc>
          <w:tcPr>
            <w:tcW w:w="1189" w:type="dxa"/>
            <w:tcBorders>
              <w:top w:val="nil"/>
              <w:left w:val="nil"/>
              <w:bottom w:val="single" w:sz="4" w:space="0" w:color="auto"/>
              <w:right w:val="nil"/>
            </w:tcBorders>
          </w:tcPr>
          <w:p w14:paraId="79FA4819" w14:textId="77777777" w:rsidR="00F603D2" w:rsidRPr="009429E4" w:rsidRDefault="00F603D2" w:rsidP="00770777">
            <w:pPr>
              <w:rPr>
                <w:rFonts w:cstheme="minorHAnsi"/>
                <w:sz w:val="18"/>
                <w:szCs w:val="18"/>
              </w:rPr>
            </w:pPr>
          </w:p>
        </w:tc>
        <w:tc>
          <w:tcPr>
            <w:tcW w:w="8356" w:type="dxa"/>
            <w:gridSpan w:val="3"/>
            <w:tcBorders>
              <w:top w:val="nil"/>
              <w:left w:val="nil"/>
              <w:bottom w:val="single" w:sz="4" w:space="0" w:color="auto"/>
              <w:right w:val="nil"/>
            </w:tcBorders>
          </w:tcPr>
          <w:p w14:paraId="11ACF047" w14:textId="77777777" w:rsidR="00F603D2" w:rsidRPr="009429E4" w:rsidRDefault="00F603D2" w:rsidP="00770777">
            <w:pPr>
              <w:pStyle w:val="BodyText"/>
              <w:spacing w:before="1"/>
              <w:ind w:left="-20"/>
              <w:rPr>
                <w:rFonts w:asciiTheme="minorHAnsi" w:hAnsiTheme="minorHAnsi" w:cstheme="minorHAnsi"/>
                <w:sz w:val="18"/>
                <w:szCs w:val="18"/>
              </w:rPr>
            </w:pPr>
          </w:p>
        </w:tc>
        <w:tc>
          <w:tcPr>
            <w:tcW w:w="720" w:type="dxa"/>
            <w:tcBorders>
              <w:top w:val="nil"/>
              <w:left w:val="nil"/>
              <w:bottom w:val="single" w:sz="4" w:space="0" w:color="auto"/>
              <w:right w:val="nil"/>
            </w:tcBorders>
            <w:vAlign w:val="center"/>
          </w:tcPr>
          <w:p w14:paraId="328A9DC0" w14:textId="77777777" w:rsidR="00F603D2" w:rsidRPr="009429E4" w:rsidRDefault="00F603D2" w:rsidP="00770777">
            <w:pPr>
              <w:jc w:val="center"/>
              <w:rPr>
                <w:rFonts w:cstheme="minorHAnsi"/>
                <w:sz w:val="18"/>
                <w:szCs w:val="18"/>
              </w:rPr>
            </w:pPr>
          </w:p>
        </w:tc>
        <w:tc>
          <w:tcPr>
            <w:tcW w:w="695" w:type="dxa"/>
            <w:tcBorders>
              <w:top w:val="nil"/>
              <w:left w:val="nil"/>
              <w:bottom w:val="single" w:sz="4" w:space="0" w:color="auto"/>
              <w:right w:val="nil"/>
            </w:tcBorders>
            <w:vAlign w:val="center"/>
          </w:tcPr>
          <w:p w14:paraId="0AD28CF2" w14:textId="77777777" w:rsidR="00F603D2" w:rsidRPr="009429E4" w:rsidRDefault="00F603D2" w:rsidP="00770777">
            <w:pPr>
              <w:jc w:val="center"/>
              <w:rPr>
                <w:rFonts w:cstheme="minorHAnsi"/>
                <w:sz w:val="18"/>
                <w:szCs w:val="18"/>
              </w:rPr>
            </w:pPr>
          </w:p>
        </w:tc>
      </w:tr>
      <w:tr w:rsidR="00F603D2" w:rsidRPr="009429E4" w14:paraId="6775E3BA" w14:textId="77777777" w:rsidTr="000513EF">
        <w:trPr>
          <w:jc w:val="center"/>
        </w:trPr>
        <w:tc>
          <w:tcPr>
            <w:tcW w:w="10960" w:type="dxa"/>
            <w:gridSpan w:val="6"/>
            <w:tcBorders>
              <w:top w:val="single" w:sz="4" w:space="0" w:color="auto"/>
            </w:tcBorders>
            <w:shd w:val="clear" w:color="auto" w:fill="2F5496" w:themeFill="accent5" w:themeFillShade="BF"/>
          </w:tcPr>
          <w:p w14:paraId="23DCC4C8" w14:textId="49D7C7EE" w:rsidR="00F603D2" w:rsidRPr="009429E4" w:rsidRDefault="00F603D2" w:rsidP="00770777">
            <w:pPr>
              <w:jc w:val="center"/>
              <w:rPr>
                <w:rFonts w:cstheme="minorHAnsi"/>
                <w:b/>
                <w:bCs/>
                <w:sz w:val="36"/>
                <w:szCs w:val="36"/>
              </w:rPr>
            </w:pPr>
            <w:r w:rsidRPr="009429E4">
              <w:rPr>
                <w:rFonts w:cstheme="minorHAnsi"/>
                <w:b/>
                <w:bCs/>
                <w:color w:val="FFFFFF" w:themeColor="background1"/>
                <w:sz w:val="36"/>
                <w:szCs w:val="36"/>
              </w:rPr>
              <w:t>PROCUREMENT FILE NAMING CONVENTION</w:t>
            </w:r>
          </w:p>
        </w:tc>
      </w:tr>
      <w:tr w:rsidR="00F603D2" w:rsidRPr="009429E4" w14:paraId="4CB67A81" w14:textId="77777777" w:rsidTr="000513EF">
        <w:trPr>
          <w:jc w:val="center"/>
        </w:trPr>
        <w:tc>
          <w:tcPr>
            <w:tcW w:w="10960" w:type="dxa"/>
            <w:gridSpan w:val="6"/>
            <w:tcBorders>
              <w:bottom w:val="single" w:sz="4" w:space="0" w:color="auto"/>
            </w:tcBorders>
          </w:tcPr>
          <w:p w14:paraId="0CDE356F" w14:textId="3EBCD155" w:rsidR="0039612C" w:rsidRPr="00986A27" w:rsidRDefault="004A0C5F" w:rsidP="0039612C">
            <w:pPr>
              <w:rPr>
                <w:rFonts w:cstheme="minorHAnsi"/>
                <w:b/>
                <w:bCs/>
                <w:color w:val="2E74B5" w:themeColor="accent1" w:themeShade="BF"/>
              </w:rPr>
            </w:pPr>
            <w:r w:rsidRPr="000513EF">
              <w:rPr>
                <w:rFonts w:cstheme="minorHAnsi"/>
                <w:b/>
                <w:bCs/>
              </w:rPr>
              <w:t>Ple</w:t>
            </w:r>
            <w:r w:rsidR="00FA1895" w:rsidRPr="000513EF">
              <w:rPr>
                <w:rFonts w:cstheme="minorHAnsi"/>
                <w:b/>
                <w:bCs/>
              </w:rPr>
              <w:t>ase save a</w:t>
            </w:r>
            <w:r w:rsidR="00FA1895" w:rsidRPr="00FA1895">
              <w:rPr>
                <w:rFonts w:cstheme="minorHAnsi"/>
                <w:b/>
                <w:bCs/>
              </w:rPr>
              <w:t xml:space="preserve">ll </w:t>
            </w:r>
            <w:r w:rsidR="00523D5B" w:rsidRPr="00FA1895">
              <w:rPr>
                <w:rFonts w:cstheme="minorHAnsi"/>
                <w:b/>
                <w:bCs/>
              </w:rPr>
              <w:t xml:space="preserve">files in one folder in Ariba or attached </w:t>
            </w:r>
            <w:r w:rsidR="00FA1895" w:rsidRPr="000513EF">
              <w:rPr>
                <w:rFonts w:cstheme="minorHAnsi"/>
                <w:b/>
                <w:bCs/>
              </w:rPr>
              <w:t xml:space="preserve">to the </w:t>
            </w:r>
            <w:r w:rsidR="00523D5B" w:rsidRPr="00FA1895">
              <w:rPr>
                <w:rFonts w:cstheme="minorHAnsi"/>
                <w:b/>
                <w:bCs/>
              </w:rPr>
              <w:t>PIP</w:t>
            </w:r>
            <w:r w:rsidR="00FA1895" w:rsidRPr="000513EF">
              <w:rPr>
                <w:rFonts w:cstheme="minorHAnsi"/>
                <w:b/>
                <w:bCs/>
              </w:rPr>
              <w:t xml:space="preserve"> eForm</w:t>
            </w:r>
            <w:r w:rsidR="00523D5B" w:rsidRPr="00FA1895">
              <w:rPr>
                <w:rFonts w:cstheme="minorHAnsi"/>
                <w:b/>
                <w:bCs/>
              </w:rPr>
              <w:t xml:space="preserve"> </w:t>
            </w:r>
            <w:r w:rsidR="00FA1895" w:rsidRPr="000513EF">
              <w:rPr>
                <w:rFonts w:cstheme="minorHAnsi"/>
                <w:b/>
                <w:bCs/>
              </w:rPr>
              <w:t xml:space="preserve">using </w:t>
            </w:r>
            <w:r w:rsidR="00523D5B" w:rsidRPr="00FA1895">
              <w:rPr>
                <w:rFonts w:cstheme="minorHAnsi"/>
                <w:b/>
                <w:bCs/>
              </w:rPr>
              <w:t>the following naming convention:</w:t>
            </w:r>
            <w:r w:rsidR="00523D5B" w:rsidRPr="009429E4">
              <w:rPr>
                <w:rFonts w:cstheme="minorHAnsi"/>
                <w:b/>
                <w:bCs/>
              </w:rPr>
              <w:t xml:space="preserve"> </w:t>
            </w:r>
            <w:r w:rsidR="00523D5B" w:rsidRPr="009429E4">
              <w:rPr>
                <w:rFonts w:cstheme="minorHAnsi"/>
                <w:b/>
                <w:bCs/>
              </w:rPr>
              <w:br/>
            </w:r>
            <w:r w:rsidR="00523D5B" w:rsidRPr="009429E4">
              <w:rPr>
                <w:rFonts w:cstheme="minorHAnsi"/>
                <w:b/>
                <w:bCs/>
              </w:rPr>
              <w:br/>
            </w:r>
            <w:r w:rsidR="008339B3" w:rsidRPr="0039612C">
              <w:rPr>
                <w:rFonts w:cstheme="minorHAnsi"/>
                <w:b/>
                <w:bCs/>
              </w:rPr>
              <w:t>Solicitation # - Agency - Solicitation Title - Process Type “Document” “Part”</w:t>
            </w:r>
            <w:r w:rsidR="00523D5B" w:rsidRPr="0039612C">
              <w:rPr>
                <w:rFonts w:cstheme="minorHAnsi"/>
                <w:b/>
                <w:bCs/>
                <w:sz w:val="24"/>
                <w:szCs w:val="24"/>
              </w:rPr>
              <w:br/>
            </w:r>
            <w:r w:rsidR="00523D5B" w:rsidRPr="0039612C">
              <w:rPr>
                <w:rFonts w:cstheme="minorHAnsi"/>
                <w:b/>
                <w:bCs/>
                <w:sz w:val="24"/>
                <w:szCs w:val="24"/>
              </w:rPr>
              <w:br/>
            </w:r>
            <w:r w:rsidR="0039612C" w:rsidRPr="00986A27">
              <w:rPr>
                <w:rFonts w:cstheme="minorHAnsi"/>
                <w:b/>
                <w:bCs/>
                <w:color w:val="2E74B5" w:themeColor="accent1" w:themeShade="BF"/>
              </w:rPr>
              <w:t xml:space="preserve">Example: </w:t>
            </w:r>
          </w:p>
          <w:p w14:paraId="43B48BB6"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Bid Award Recommendation Memo</w:t>
            </w:r>
          </w:p>
          <w:p w14:paraId="00609B4A"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Bid Addendum 1</w:t>
            </w:r>
          </w:p>
          <w:p w14:paraId="15321504"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Bid Opening Sheet</w:t>
            </w:r>
          </w:p>
          <w:p w14:paraId="3D5CF799"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Bid Administrative Review</w:t>
            </w:r>
          </w:p>
          <w:p w14:paraId="329372D2"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Bid Tabulation</w:t>
            </w:r>
          </w:p>
          <w:p w14:paraId="5DA89DDB"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Correspondence Lack of Competition Request</w:t>
            </w:r>
          </w:p>
          <w:p w14:paraId="28BCC3E9"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Correspondence HUB Efforts to HUB Office</w:t>
            </w:r>
          </w:p>
          <w:p w14:paraId="6CB483F4"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IFB BAFO</w:t>
            </w:r>
          </w:p>
          <w:p w14:paraId="64371E53" w14:textId="5CDA152A"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 xml:space="preserve">13-XXXXXXXXX – DOA – Raleigh Janitorial Services – IFB </w:t>
            </w:r>
          </w:p>
          <w:p w14:paraId="31934B91"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Response Vendor Name</w:t>
            </w:r>
          </w:p>
          <w:p w14:paraId="7AC6C55A"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Response Vendor Name Clarification 1</w:t>
            </w:r>
          </w:p>
          <w:p w14:paraId="368DF912" w14:textId="77777777" w:rsidR="0039612C" w:rsidRPr="00986A27" w:rsidRDefault="0039612C" w:rsidP="0039612C">
            <w:pPr>
              <w:ind w:left="720"/>
              <w:rPr>
                <w:rFonts w:cstheme="minorHAnsi"/>
                <w:color w:val="2E74B5" w:themeColor="accent1" w:themeShade="BF"/>
              </w:rPr>
            </w:pPr>
            <w:r w:rsidRPr="00986A27">
              <w:rPr>
                <w:rFonts w:cstheme="minorHAnsi"/>
                <w:color w:val="2E74B5" w:themeColor="accent1" w:themeShade="BF"/>
              </w:rPr>
              <w:t>13-XXXXXXXXX – DOA – Raleigh Janitorial Services – Response Vendor Name BAFO</w:t>
            </w:r>
          </w:p>
          <w:p w14:paraId="6D5C8B81" w14:textId="7F98E640" w:rsidR="00590387" w:rsidRPr="009429E4" w:rsidRDefault="00590387" w:rsidP="00267211">
            <w:pPr>
              <w:rPr>
                <w:rFonts w:cstheme="minorHAnsi"/>
                <w:b/>
                <w:bCs/>
              </w:rPr>
            </w:pPr>
          </w:p>
          <w:p w14:paraId="29FF92FB" w14:textId="20343750" w:rsidR="00F603D2" w:rsidRPr="009429E4" w:rsidRDefault="00F603D2" w:rsidP="00770777">
            <w:pPr>
              <w:rPr>
                <w:rFonts w:cstheme="minorHAnsi"/>
                <w:b/>
                <w:bCs/>
              </w:rPr>
            </w:pPr>
          </w:p>
        </w:tc>
      </w:tr>
      <w:tr w:rsidR="00F603D2" w:rsidRPr="009429E4" w14:paraId="066512B4" w14:textId="77777777" w:rsidTr="000513EF">
        <w:trPr>
          <w:jc w:val="center"/>
        </w:trPr>
        <w:tc>
          <w:tcPr>
            <w:tcW w:w="1189" w:type="dxa"/>
            <w:tcBorders>
              <w:top w:val="single" w:sz="4" w:space="0" w:color="auto"/>
              <w:left w:val="nil"/>
              <w:bottom w:val="nil"/>
              <w:right w:val="nil"/>
            </w:tcBorders>
          </w:tcPr>
          <w:p w14:paraId="0F86801B" w14:textId="77777777" w:rsidR="00F603D2" w:rsidRPr="009429E4" w:rsidRDefault="00F603D2" w:rsidP="00770777">
            <w:pPr>
              <w:rPr>
                <w:rFonts w:cstheme="minorHAnsi"/>
                <w:sz w:val="18"/>
                <w:szCs w:val="18"/>
              </w:rPr>
            </w:pPr>
          </w:p>
        </w:tc>
        <w:tc>
          <w:tcPr>
            <w:tcW w:w="8356" w:type="dxa"/>
            <w:gridSpan w:val="3"/>
            <w:tcBorders>
              <w:top w:val="single" w:sz="4" w:space="0" w:color="auto"/>
              <w:left w:val="nil"/>
              <w:bottom w:val="nil"/>
              <w:right w:val="nil"/>
            </w:tcBorders>
          </w:tcPr>
          <w:p w14:paraId="35ED4C19" w14:textId="77777777" w:rsidR="00F603D2" w:rsidRPr="009429E4" w:rsidRDefault="00F603D2" w:rsidP="00770777">
            <w:pPr>
              <w:pStyle w:val="BodyText"/>
              <w:spacing w:before="1"/>
              <w:ind w:left="-20"/>
              <w:rPr>
                <w:rFonts w:asciiTheme="minorHAnsi" w:hAnsiTheme="minorHAnsi" w:cstheme="minorHAnsi"/>
                <w:sz w:val="18"/>
                <w:szCs w:val="18"/>
              </w:rPr>
            </w:pPr>
          </w:p>
        </w:tc>
        <w:tc>
          <w:tcPr>
            <w:tcW w:w="720" w:type="dxa"/>
            <w:tcBorders>
              <w:top w:val="single" w:sz="4" w:space="0" w:color="auto"/>
              <w:left w:val="nil"/>
              <w:bottom w:val="nil"/>
              <w:right w:val="nil"/>
            </w:tcBorders>
            <w:vAlign w:val="center"/>
          </w:tcPr>
          <w:p w14:paraId="6B8D2F13" w14:textId="77777777" w:rsidR="00F603D2" w:rsidRPr="009429E4" w:rsidRDefault="00F603D2" w:rsidP="00770777">
            <w:pPr>
              <w:jc w:val="center"/>
              <w:rPr>
                <w:rFonts w:cstheme="minorHAnsi"/>
                <w:sz w:val="18"/>
                <w:szCs w:val="18"/>
              </w:rPr>
            </w:pPr>
          </w:p>
        </w:tc>
        <w:tc>
          <w:tcPr>
            <w:tcW w:w="695" w:type="dxa"/>
            <w:tcBorders>
              <w:top w:val="single" w:sz="4" w:space="0" w:color="auto"/>
              <w:left w:val="nil"/>
              <w:bottom w:val="nil"/>
              <w:right w:val="nil"/>
            </w:tcBorders>
            <w:vAlign w:val="center"/>
          </w:tcPr>
          <w:p w14:paraId="2253DD7F" w14:textId="77777777" w:rsidR="00F603D2" w:rsidRPr="009429E4" w:rsidRDefault="00F603D2" w:rsidP="00770777">
            <w:pPr>
              <w:jc w:val="center"/>
              <w:rPr>
                <w:rFonts w:cstheme="minorHAnsi"/>
                <w:sz w:val="18"/>
                <w:szCs w:val="18"/>
              </w:rPr>
            </w:pPr>
          </w:p>
        </w:tc>
      </w:tr>
      <w:tr w:rsidR="00F603D2" w:rsidRPr="009429E4" w14:paraId="115CF29A" w14:textId="77777777" w:rsidTr="000513EF">
        <w:trPr>
          <w:jc w:val="center"/>
        </w:trPr>
        <w:tc>
          <w:tcPr>
            <w:tcW w:w="1189" w:type="dxa"/>
            <w:tcBorders>
              <w:top w:val="nil"/>
              <w:left w:val="nil"/>
              <w:bottom w:val="single" w:sz="4" w:space="0" w:color="auto"/>
              <w:right w:val="nil"/>
            </w:tcBorders>
          </w:tcPr>
          <w:p w14:paraId="6E8B3464" w14:textId="77777777" w:rsidR="00F603D2" w:rsidRPr="009429E4" w:rsidRDefault="00F603D2" w:rsidP="00770777">
            <w:pPr>
              <w:jc w:val="center"/>
              <w:rPr>
                <w:rFonts w:cstheme="minorHAnsi"/>
                <w:sz w:val="18"/>
                <w:szCs w:val="18"/>
              </w:rPr>
            </w:pPr>
          </w:p>
        </w:tc>
        <w:tc>
          <w:tcPr>
            <w:tcW w:w="8356" w:type="dxa"/>
            <w:gridSpan w:val="3"/>
            <w:tcBorders>
              <w:top w:val="nil"/>
              <w:left w:val="nil"/>
              <w:bottom w:val="single" w:sz="4" w:space="0" w:color="auto"/>
              <w:right w:val="nil"/>
            </w:tcBorders>
          </w:tcPr>
          <w:p w14:paraId="6D65D896" w14:textId="77777777" w:rsidR="00F603D2" w:rsidRPr="009429E4" w:rsidRDefault="00F603D2" w:rsidP="00770777">
            <w:pPr>
              <w:pStyle w:val="BodyText"/>
              <w:spacing w:before="1"/>
              <w:ind w:left="-20"/>
              <w:rPr>
                <w:rFonts w:asciiTheme="minorHAnsi" w:hAnsiTheme="minorHAnsi" w:cstheme="minorHAnsi"/>
                <w:sz w:val="18"/>
                <w:szCs w:val="18"/>
              </w:rPr>
            </w:pPr>
          </w:p>
        </w:tc>
        <w:tc>
          <w:tcPr>
            <w:tcW w:w="720" w:type="dxa"/>
            <w:tcBorders>
              <w:top w:val="nil"/>
              <w:left w:val="nil"/>
              <w:bottom w:val="single" w:sz="4" w:space="0" w:color="auto"/>
              <w:right w:val="nil"/>
            </w:tcBorders>
            <w:vAlign w:val="center"/>
          </w:tcPr>
          <w:p w14:paraId="7732E0DC" w14:textId="77777777" w:rsidR="00F603D2" w:rsidRPr="009429E4" w:rsidRDefault="00F603D2" w:rsidP="00770777">
            <w:pPr>
              <w:jc w:val="center"/>
              <w:rPr>
                <w:rFonts w:cstheme="minorHAnsi"/>
                <w:sz w:val="18"/>
                <w:szCs w:val="18"/>
              </w:rPr>
            </w:pPr>
          </w:p>
        </w:tc>
        <w:tc>
          <w:tcPr>
            <w:tcW w:w="695" w:type="dxa"/>
            <w:tcBorders>
              <w:top w:val="nil"/>
              <w:left w:val="nil"/>
              <w:bottom w:val="single" w:sz="4" w:space="0" w:color="auto"/>
              <w:right w:val="nil"/>
            </w:tcBorders>
            <w:vAlign w:val="center"/>
          </w:tcPr>
          <w:p w14:paraId="75E94730" w14:textId="77777777" w:rsidR="00F603D2" w:rsidRPr="009429E4" w:rsidRDefault="00F603D2" w:rsidP="00770777">
            <w:pPr>
              <w:jc w:val="center"/>
              <w:rPr>
                <w:rFonts w:cstheme="minorHAnsi"/>
                <w:sz w:val="18"/>
                <w:szCs w:val="18"/>
              </w:rPr>
            </w:pPr>
          </w:p>
        </w:tc>
      </w:tr>
      <w:tr w:rsidR="00F603D2" w:rsidRPr="009429E4" w14:paraId="17DF702A" w14:textId="77777777" w:rsidTr="000513EF">
        <w:trPr>
          <w:jc w:val="center"/>
        </w:trPr>
        <w:tc>
          <w:tcPr>
            <w:tcW w:w="10960" w:type="dxa"/>
            <w:gridSpan w:val="6"/>
            <w:tcBorders>
              <w:top w:val="single" w:sz="4" w:space="0" w:color="auto"/>
            </w:tcBorders>
            <w:shd w:val="clear" w:color="auto" w:fill="2F5496" w:themeFill="accent5" w:themeFillShade="BF"/>
          </w:tcPr>
          <w:p w14:paraId="35D3C2A8" w14:textId="77777777" w:rsidR="00F603D2" w:rsidRPr="009429E4" w:rsidRDefault="00F603D2" w:rsidP="00770777">
            <w:pPr>
              <w:jc w:val="center"/>
              <w:rPr>
                <w:rFonts w:cstheme="minorHAnsi"/>
                <w:b/>
                <w:bCs/>
                <w:sz w:val="36"/>
                <w:szCs w:val="36"/>
              </w:rPr>
            </w:pPr>
            <w:r w:rsidRPr="009429E4">
              <w:rPr>
                <w:rFonts w:cstheme="minorHAnsi"/>
                <w:b/>
                <w:bCs/>
                <w:color w:val="FFFFFF" w:themeColor="background1"/>
                <w:sz w:val="36"/>
                <w:szCs w:val="36"/>
              </w:rPr>
              <w:t>ADDITIONAL RESOURCES</w:t>
            </w:r>
          </w:p>
        </w:tc>
      </w:tr>
      <w:tr w:rsidR="00F603D2" w:rsidRPr="009429E4" w14:paraId="08802159" w14:textId="77777777" w:rsidTr="000513EF">
        <w:trPr>
          <w:jc w:val="center"/>
        </w:trPr>
        <w:tc>
          <w:tcPr>
            <w:tcW w:w="10960" w:type="dxa"/>
            <w:gridSpan w:val="6"/>
          </w:tcPr>
          <w:p w14:paraId="71DEB985" w14:textId="77777777" w:rsidR="00F603D2" w:rsidRPr="009429E4" w:rsidRDefault="00F603D2" w:rsidP="00770777">
            <w:pPr>
              <w:spacing w:before="6"/>
              <w:ind w:left="358" w:right="356"/>
              <w:jc w:val="center"/>
              <w:rPr>
                <w:rFonts w:cstheme="minorHAnsi"/>
                <w:bCs/>
                <w:sz w:val="32"/>
              </w:rPr>
            </w:pPr>
            <w:r w:rsidRPr="009429E4">
              <w:rPr>
                <w:rFonts w:cstheme="minorHAnsi"/>
                <w:b/>
                <w:sz w:val="28"/>
                <w:szCs w:val="24"/>
              </w:rPr>
              <w:t>General Statutes and NC Administrative Code References</w:t>
            </w:r>
          </w:p>
        </w:tc>
      </w:tr>
      <w:tr w:rsidR="00F603D2" w:rsidRPr="009429E4" w14:paraId="1BF4931A" w14:textId="77777777" w:rsidTr="000513EF">
        <w:trPr>
          <w:trHeight w:val="368"/>
          <w:jc w:val="center"/>
        </w:trPr>
        <w:tc>
          <w:tcPr>
            <w:tcW w:w="3239" w:type="dxa"/>
            <w:gridSpan w:val="2"/>
            <w:vAlign w:val="center"/>
          </w:tcPr>
          <w:p w14:paraId="368C1AE4" w14:textId="77777777" w:rsidR="00F603D2" w:rsidRPr="009429E4" w:rsidRDefault="00F603D2" w:rsidP="00770777">
            <w:pPr>
              <w:rPr>
                <w:rFonts w:cstheme="minorHAnsi"/>
                <w:sz w:val="32"/>
              </w:rPr>
            </w:pPr>
            <w:r w:rsidRPr="009429E4">
              <w:rPr>
                <w:rFonts w:cstheme="minorHAnsi"/>
              </w:rPr>
              <w:t>NC General Statutes</w:t>
            </w:r>
          </w:p>
        </w:tc>
        <w:tc>
          <w:tcPr>
            <w:tcW w:w="7721" w:type="dxa"/>
            <w:gridSpan w:val="4"/>
            <w:vAlign w:val="center"/>
          </w:tcPr>
          <w:p w14:paraId="37F06236" w14:textId="77777777" w:rsidR="00F603D2" w:rsidRPr="009429E4" w:rsidRDefault="00000000" w:rsidP="00770777">
            <w:pPr>
              <w:rPr>
                <w:rFonts w:cstheme="minorHAnsi"/>
                <w:sz w:val="32"/>
              </w:rPr>
            </w:pPr>
            <w:hyperlink r:id="rId21" w:history="1">
              <w:r w:rsidR="00F603D2" w:rsidRPr="009429E4">
                <w:rPr>
                  <w:rStyle w:val="Hyperlink"/>
                  <w:rFonts w:cstheme="minorHAnsi"/>
                </w:rPr>
                <w:t>Article 3 - Purchases and Contracts</w:t>
              </w:r>
            </w:hyperlink>
          </w:p>
        </w:tc>
      </w:tr>
      <w:tr w:rsidR="00F603D2" w:rsidRPr="009429E4" w14:paraId="2CBE5192" w14:textId="77777777" w:rsidTr="000513EF">
        <w:trPr>
          <w:trHeight w:val="350"/>
          <w:jc w:val="center"/>
        </w:trPr>
        <w:tc>
          <w:tcPr>
            <w:tcW w:w="3239" w:type="dxa"/>
            <w:gridSpan w:val="2"/>
            <w:vAlign w:val="center"/>
          </w:tcPr>
          <w:p w14:paraId="10BC0BFD" w14:textId="77777777" w:rsidR="00F603D2" w:rsidRPr="009429E4" w:rsidRDefault="00F603D2" w:rsidP="00770777">
            <w:pPr>
              <w:rPr>
                <w:rFonts w:cstheme="minorHAnsi"/>
              </w:rPr>
            </w:pPr>
            <w:r w:rsidRPr="009429E4">
              <w:rPr>
                <w:rFonts w:cstheme="minorHAnsi"/>
              </w:rPr>
              <w:t>NC Administrative Code</w:t>
            </w:r>
          </w:p>
        </w:tc>
        <w:tc>
          <w:tcPr>
            <w:tcW w:w="7721" w:type="dxa"/>
            <w:gridSpan w:val="4"/>
            <w:vAlign w:val="center"/>
          </w:tcPr>
          <w:p w14:paraId="19249D96" w14:textId="77777777" w:rsidR="00F603D2" w:rsidRPr="009429E4" w:rsidRDefault="00000000" w:rsidP="00770777">
            <w:pPr>
              <w:rPr>
                <w:rFonts w:cstheme="minorHAnsi"/>
              </w:rPr>
            </w:pPr>
            <w:hyperlink r:id="rId22" w:history="1">
              <w:r w:rsidR="00F603D2" w:rsidRPr="009429E4">
                <w:rPr>
                  <w:rStyle w:val="Hyperlink"/>
                  <w:rFonts w:cstheme="minorHAnsi"/>
                </w:rPr>
                <w:t>01 NCAC 05 - Purchase and Contract</w:t>
              </w:r>
            </w:hyperlink>
          </w:p>
        </w:tc>
      </w:tr>
      <w:tr w:rsidR="00F603D2" w:rsidRPr="009429E4" w14:paraId="5211466D" w14:textId="77777777" w:rsidTr="000513EF">
        <w:trPr>
          <w:trHeight w:val="350"/>
          <w:jc w:val="center"/>
        </w:trPr>
        <w:tc>
          <w:tcPr>
            <w:tcW w:w="3239" w:type="dxa"/>
            <w:gridSpan w:val="2"/>
            <w:tcBorders>
              <w:bottom w:val="single" w:sz="4" w:space="0" w:color="auto"/>
            </w:tcBorders>
            <w:vAlign w:val="center"/>
          </w:tcPr>
          <w:p w14:paraId="1C4C0BDB" w14:textId="77777777" w:rsidR="00F603D2" w:rsidRPr="009429E4" w:rsidRDefault="00F603D2" w:rsidP="00770777">
            <w:pPr>
              <w:rPr>
                <w:rFonts w:cstheme="minorHAnsi"/>
              </w:rPr>
            </w:pPr>
            <w:r w:rsidRPr="009429E4">
              <w:rPr>
                <w:rFonts w:cstheme="minorHAnsi"/>
              </w:rPr>
              <w:t>Procurement Information Portal</w:t>
            </w:r>
          </w:p>
        </w:tc>
        <w:tc>
          <w:tcPr>
            <w:tcW w:w="7721" w:type="dxa"/>
            <w:gridSpan w:val="4"/>
            <w:tcBorders>
              <w:bottom w:val="single" w:sz="4" w:space="0" w:color="auto"/>
            </w:tcBorders>
            <w:vAlign w:val="center"/>
          </w:tcPr>
          <w:p w14:paraId="2C6FA4C8" w14:textId="4062A78F" w:rsidR="00F603D2" w:rsidRPr="009429E4" w:rsidRDefault="00000000" w:rsidP="00770777">
            <w:pPr>
              <w:rPr>
                <w:rFonts w:cstheme="minorHAnsi"/>
              </w:rPr>
            </w:pPr>
            <w:hyperlink r:id="rId23" w:history="1">
              <w:r w:rsidR="00F603D2" w:rsidRPr="009429E4">
                <w:rPr>
                  <w:rStyle w:val="Hyperlink"/>
                  <w:rFonts w:cstheme="minorHAnsi"/>
                </w:rPr>
                <w:t>Procurement Information Portal Link</w:t>
              </w:r>
            </w:hyperlink>
          </w:p>
        </w:tc>
      </w:tr>
    </w:tbl>
    <w:p w14:paraId="3EF6AF66" w14:textId="1830D7D4" w:rsidR="007206CE" w:rsidRDefault="007206CE" w:rsidP="007206CE">
      <w:pPr>
        <w:rPr>
          <w:rFonts w:cstheme="minorHAnsi"/>
          <w:color w:val="FF0000"/>
        </w:rPr>
      </w:pPr>
    </w:p>
    <w:p w14:paraId="24D4A387" w14:textId="0C923EC6" w:rsidR="00807EF0" w:rsidRPr="00807EF0" w:rsidRDefault="00807EF0" w:rsidP="00807EF0">
      <w:pPr>
        <w:rPr>
          <w:rFonts w:cstheme="minorHAnsi"/>
        </w:rPr>
      </w:pPr>
    </w:p>
    <w:p w14:paraId="617EE567" w14:textId="5C339874" w:rsidR="00807EF0" w:rsidRPr="00807EF0" w:rsidRDefault="00807EF0" w:rsidP="00807EF0">
      <w:pPr>
        <w:rPr>
          <w:rFonts w:cstheme="minorHAnsi"/>
        </w:rPr>
      </w:pPr>
    </w:p>
    <w:p w14:paraId="426C7388" w14:textId="5598F6A1" w:rsidR="00807EF0" w:rsidRPr="00807EF0" w:rsidRDefault="00807EF0" w:rsidP="00807EF0">
      <w:pPr>
        <w:rPr>
          <w:rFonts w:cstheme="minorHAnsi"/>
        </w:rPr>
      </w:pPr>
    </w:p>
    <w:p w14:paraId="683A709A" w14:textId="24FEB64A" w:rsidR="00807EF0" w:rsidRPr="00807EF0" w:rsidRDefault="00807EF0" w:rsidP="00807EF0">
      <w:pPr>
        <w:rPr>
          <w:rFonts w:cstheme="minorHAnsi"/>
        </w:rPr>
      </w:pPr>
    </w:p>
    <w:p w14:paraId="5AA3EF67" w14:textId="5E2416F0" w:rsidR="00807EF0" w:rsidRPr="00807EF0" w:rsidRDefault="00807EF0" w:rsidP="00807EF0">
      <w:pPr>
        <w:rPr>
          <w:rFonts w:cstheme="minorHAnsi"/>
        </w:rPr>
      </w:pPr>
    </w:p>
    <w:p w14:paraId="2990CAD5" w14:textId="32C21875" w:rsidR="00807EF0" w:rsidRPr="00807EF0" w:rsidRDefault="00807EF0" w:rsidP="00807EF0">
      <w:pPr>
        <w:tabs>
          <w:tab w:val="left" w:pos="3120"/>
        </w:tabs>
        <w:rPr>
          <w:rFonts w:cstheme="minorHAnsi"/>
        </w:rPr>
      </w:pPr>
      <w:r>
        <w:rPr>
          <w:rFonts w:cstheme="minorHAnsi"/>
        </w:rPr>
        <w:tab/>
      </w:r>
    </w:p>
    <w:sectPr w:rsidR="00807EF0" w:rsidRPr="00807EF0" w:rsidSect="00F4526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10CC" w14:textId="77777777" w:rsidR="00383596" w:rsidRDefault="00383596" w:rsidP="00CF6F18">
      <w:pPr>
        <w:spacing w:after="0" w:line="240" w:lineRule="auto"/>
      </w:pPr>
      <w:r>
        <w:separator/>
      </w:r>
    </w:p>
  </w:endnote>
  <w:endnote w:type="continuationSeparator" w:id="0">
    <w:p w14:paraId="4A13E0DD" w14:textId="77777777" w:rsidR="00383596" w:rsidRDefault="00383596" w:rsidP="00CF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0743" w14:textId="31ECC312" w:rsidR="00AF2A6F" w:rsidRPr="003C6B38" w:rsidRDefault="00AF2A6F" w:rsidP="003C6B38">
    <w:pPr>
      <w:pStyle w:val="Footer"/>
      <w:rPr>
        <w:bCs/>
      </w:rPr>
    </w:pPr>
    <w:r w:rsidRPr="003C6B38">
      <w:rPr>
        <w:bCs/>
        <w:sz w:val="20"/>
      </w:rPr>
      <w:t xml:space="preserve">Procurement Checklist for </w:t>
    </w:r>
    <w:r w:rsidR="00AF4026">
      <w:rPr>
        <w:bCs/>
        <w:sz w:val="20"/>
      </w:rPr>
      <w:t>Agencies</w:t>
    </w:r>
    <w:r w:rsidR="00722DFB">
      <w:rPr>
        <w:bCs/>
        <w:sz w:val="20"/>
      </w:rPr>
      <w:t xml:space="preserve"> 8.</w:t>
    </w:r>
    <w:r w:rsidR="00807EF0">
      <w:rPr>
        <w:bCs/>
        <w:sz w:val="20"/>
      </w:rPr>
      <w:t>24</w:t>
    </w:r>
    <w:r w:rsidR="00722DFB">
      <w:rPr>
        <w:bCs/>
        <w:sz w:val="20"/>
      </w:rPr>
      <w:t>.22</w:t>
    </w:r>
    <w:r w:rsidR="00AF4026">
      <w:rPr>
        <w:bCs/>
        <w:sz w:val="20"/>
      </w:rPr>
      <w:tab/>
    </w:r>
    <w:r w:rsidRPr="003C6B38">
      <w:rPr>
        <w:bCs/>
        <w:sz w:val="20"/>
      </w:rPr>
      <w:t xml:space="preserve"> </w:t>
    </w:r>
    <w:r w:rsidR="003C6B38">
      <w:rPr>
        <w:bCs/>
        <w:sz w:val="20"/>
      </w:rPr>
      <w:tab/>
    </w:r>
    <w:r w:rsidR="003C6B38">
      <w:rPr>
        <w:bCs/>
        <w:sz w:val="20"/>
      </w:rPr>
      <w:tab/>
    </w:r>
    <w:r w:rsidRPr="003C6B38">
      <w:rPr>
        <w:bCs/>
        <w:sz w:val="20"/>
      </w:rPr>
      <w:t xml:space="preserve">Page </w:t>
    </w:r>
    <w:r w:rsidRPr="003C6B38">
      <w:rPr>
        <w:bCs/>
        <w:sz w:val="20"/>
      </w:rPr>
      <w:fldChar w:fldCharType="begin"/>
    </w:r>
    <w:r w:rsidRPr="003C6B38">
      <w:rPr>
        <w:bCs/>
        <w:sz w:val="20"/>
      </w:rPr>
      <w:instrText xml:space="preserve"> PAGE   \* MERGEFORMAT </w:instrText>
    </w:r>
    <w:r w:rsidRPr="003C6B38">
      <w:rPr>
        <w:bCs/>
        <w:sz w:val="20"/>
      </w:rPr>
      <w:fldChar w:fldCharType="separate"/>
    </w:r>
    <w:r w:rsidRPr="003C6B38">
      <w:rPr>
        <w:bCs/>
        <w:noProof/>
        <w:sz w:val="20"/>
      </w:rPr>
      <w:t>1</w:t>
    </w:r>
    <w:r w:rsidRPr="003C6B38">
      <w:rPr>
        <w:bCs/>
        <w:noProof/>
        <w:sz w:val="20"/>
      </w:rPr>
      <w:fldChar w:fldCharType="end"/>
    </w:r>
    <w:r w:rsidRPr="003C6B38">
      <w:rPr>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43FE" w14:textId="77777777" w:rsidR="00383596" w:rsidRDefault="00383596" w:rsidP="00CF6F18">
      <w:pPr>
        <w:spacing w:after="0" w:line="240" w:lineRule="auto"/>
      </w:pPr>
      <w:r>
        <w:separator/>
      </w:r>
    </w:p>
  </w:footnote>
  <w:footnote w:type="continuationSeparator" w:id="0">
    <w:p w14:paraId="1FE0AB29" w14:textId="77777777" w:rsidR="00383596" w:rsidRDefault="00383596" w:rsidP="00CF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115"/>
    <w:multiLevelType w:val="multilevel"/>
    <w:tmpl w:val="8E18B502"/>
    <w:styleLink w:val="Style2"/>
    <w:lvl w:ilvl="0">
      <w:start w:val="1"/>
      <w:numFmt w:val="decimal"/>
      <w:lvlText w:val="%1.0"/>
      <w:lvlJc w:val="left"/>
      <w:pPr>
        <w:ind w:left="720" w:hanging="720"/>
      </w:pPr>
      <w:rPr>
        <w:rFonts w:ascii="Arial" w:hAnsi="Arial" w:cs="Times New Roman" w:hint="default"/>
        <w:sz w:val="28"/>
        <w:szCs w:val="28"/>
      </w:rPr>
    </w:lvl>
    <w:lvl w:ilvl="1">
      <w:start w:val="1"/>
      <w:numFmt w:val="none"/>
      <w:lvlText w:val="1.1"/>
      <w:lvlJc w:val="left"/>
      <w:pPr>
        <w:ind w:left="720" w:hanging="720"/>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1D410B54"/>
    <w:multiLevelType w:val="hybridMultilevel"/>
    <w:tmpl w:val="20C4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62A0F"/>
    <w:multiLevelType w:val="hybridMultilevel"/>
    <w:tmpl w:val="233C1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5E3E9D"/>
    <w:multiLevelType w:val="hybridMultilevel"/>
    <w:tmpl w:val="AC62AF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83942"/>
    <w:multiLevelType w:val="hybridMultilevel"/>
    <w:tmpl w:val="233C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C3204"/>
    <w:multiLevelType w:val="hybridMultilevel"/>
    <w:tmpl w:val="C0D08A9A"/>
    <w:lvl w:ilvl="0" w:tplc="04090001">
      <w:start w:val="1"/>
      <w:numFmt w:val="bullet"/>
      <w:lvlText w:val=""/>
      <w:lvlJc w:val="left"/>
      <w:pPr>
        <w:ind w:left="1324" w:hanging="360"/>
      </w:pPr>
      <w:rPr>
        <w:rFonts w:ascii="Symbol" w:hAnsi="Symbol" w:hint="default"/>
      </w:rPr>
    </w:lvl>
    <w:lvl w:ilvl="1" w:tplc="FFFFFFFF" w:tentative="1">
      <w:start w:val="1"/>
      <w:numFmt w:val="bullet"/>
      <w:lvlText w:val="o"/>
      <w:lvlJc w:val="left"/>
      <w:pPr>
        <w:ind w:left="2044" w:hanging="360"/>
      </w:pPr>
      <w:rPr>
        <w:rFonts w:ascii="Courier New" w:hAnsi="Courier New" w:cs="Courier New" w:hint="default"/>
      </w:rPr>
    </w:lvl>
    <w:lvl w:ilvl="2" w:tplc="FFFFFFFF" w:tentative="1">
      <w:start w:val="1"/>
      <w:numFmt w:val="bullet"/>
      <w:lvlText w:val=""/>
      <w:lvlJc w:val="left"/>
      <w:pPr>
        <w:ind w:left="2764" w:hanging="360"/>
      </w:pPr>
      <w:rPr>
        <w:rFonts w:ascii="Wingdings" w:hAnsi="Wingdings" w:hint="default"/>
      </w:rPr>
    </w:lvl>
    <w:lvl w:ilvl="3" w:tplc="FFFFFFFF" w:tentative="1">
      <w:start w:val="1"/>
      <w:numFmt w:val="bullet"/>
      <w:lvlText w:val=""/>
      <w:lvlJc w:val="left"/>
      <w:pPr>
        <w:ind w:left="3484" w:hanging="360"/>
      </w:pPr>
      <w:rPr>
        <w:rFonts w:ascii="Symbol" w:hAnsi="Symbol" w:hint="default"/>
      </w:rPr>
    </w:lvl>
    <w:lvl w:ilvl="4" w:tplc="FFFFFFFF" w:tentative="1">
      <w:start w:val="1"/>
      <w:numFmt w:val="bullet"/>
      <w:lvlText w:val="o"/>
      <w:lvlJc w:val="left"/>
      <w:pPr>
        <w:ind w:left="4204" w:hanging="360"/>
      </w:pPr>
      <w:rPr>
        <w:rFonts w:ascii="Courier New" w:hAnsi="Courier New" w:cs="Courier New" w:hint="default"/>
      </w:rPr>
    </w:lvl>
    <w:lvl w:ilvl="5" w:tplc="FFFFFFFF" w:tentative="1">
      <w:start w:val="1"/>
      <w:numFmt w:val="bullet"/>
      <w:lvlText w:val=""/>
      <w:lvlJc w:val="left"/>
      <w:pPr>
        <w:ind w:left="4924" w:hanging="360"/>
      </w:pPr>
      <w:rPr>
        <w:rFonts w:ascii="Wingdings" w:hAnsi="Wingdings" w:hint="default"/>
      </w:rPr>
    </w:lvl>
    <w:lvl w:ilvl="6" w:tplc="FFFFFFFF" w:tentative="1">
      <w:start w:val="1"/>
      <w:numFmt w:val="bullet"/>
      <w:lvlText w:val=""/>
      <w:lvlJc w:val="left"/>
      <w:pPr>
        <w:ind w:left="5644" w:hanging="360"/>
      </w:pPr>
      <w:rPr>
        <w:rFonts w:ascii="Symbol" w:hAnsi="Symbol" w:hint="default"/>
      </w:rPr>
    </w:lvl>
    <w:lvl w:ilvl="7" w:tplc="FFFFFFFF" w:tentative="1">
      <w:start w:val="1"/>
      <w:numFmt w:val="bullet"/>
      <w:lvlText w:val="o"/>
      <w:lvlJc w:val="left"/>
      <w:pPr>
        <w:ind w:left="6364" w:hanging="360"/>
      </w:pPr>
      <w:rPr>
        <w:rFonts w:ascii="Courier New" w:hAnsi="Courier New" w:cs="Courier New" w:hint="default"/>
      </w:rPr>
    </w:lvl>
    <w:lvl w:ilvl="8" w:tplc="FFFFFFFF" w:tentative="1">
      <w:start w:val="1"/>
      <w:numFmt w:val="bullet"/>
      <w:lvlText w:val=""/>
      <w:lvlJc w:val="left"/>
      <w:pPr>
        <w:ind w:left="7084" w:hanging="360"/>
      </w:pPr>
      <w:rPr>
        <w:rFonts w:ascii="Wingdings" w:hAnsi="Wingdings" w:hint="default"/>
      </w:rPr>
    </w:lvl>
  </w:abstractNum>
  <w:abstractNum w:abstractNumId="6" w15:restartNumberingAfterBreak="0">
    <w:nsid w:val="3D360544"/>
    <w:multiLevelType w:val="hybridMultilevel"/>
    <w:tmpl w:val="6582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E722B"/>
    <w:multiLevelType w:val="hybridMultilevel"/>
    <w:tmpl w:val="5FA0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C79E8"/>
    <w:multiLevelType w:val="hybridMultilevel"/>
    <w:tmpl w:val="75C22570"/>
    <w:lvl w:ilvl="0" w:tplc="0FDA6FCC">
      <w:start w:val="1"/>
      <w:numFmt w:val="bullet"/>
      <w:lvlText w:val="-"/>
      <w:lvlJc w:val="left"/>
      <w:pPr>
        <w:ind w:left="430" w:hanging="360"/>
      </w:pPr>
      <w:rPr>
        <w:rFonts w:ascii="Calibri" w:eastAsiaTheme="minorHAnsi"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53A645D0"/>
    <w:multiLevelType w:val="hybridMultilevel"/>
    <w:tmpl w:val="BA1EA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256E7"/>
    <w:multiLevelType w:val="hybridMultilevel"/>
    <w:tmpl w:val="BA1EA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8050D6"/>
    <w:multiLevelType w:val="hybridMultilevel"/>
    <w:tmpl w:val="1534B8DC"/>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2" w15:restartNumberingAfterBreak="0">
    <w:nsid w:val="7CE9417A"/>
    <w:multiLevelType w:val="multilevel"/>
    <w:tmpl w:val="8848C106"/>
    <w:lvl w:ilvl="0">
      <w:start w:val="1"/>
      <w:numFmt w:val="decimal"/>
      <w:lvlText w:val="%1.0"/>
      <w:lvlJc w:val="left"/>
      <w:pPr>
        <w:ind w:left="432" w:hanging="432"/>
      </w:pPr>
      <w:rPr>
        <w:rFonts w:ascii="Arial" w:hAnsi="Arial" w:cs="Times New Roman"/>
        <w:sz w:val="28"/>
      </w:rPr>
    </w:lvl>
    <w:lvl w:ilvl="1">
      <w:start w:val="1"/>
      <w:numFmt w:val="decimal"/>
      <w:lvlText w:val="%1.%2"/>
      <w:lvlJc w:val="left"/>
      <w:pPr>
        <w:ind w:left="576" w:hanging="576"/>
      </w:pPr>
      <w:rPr>
        <w:rFonts w:ascii="Arial" w:hAnsi="Arial" w:cs="Times New Roman"/>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7EB40DE2"/>
    <w:multiLevelType w:val="multilevel"/>
    <w:tmpl w:val="80EC673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128245">
    <w:abstractNumId w:val="0"/>
  </w:num>
  <w:num w:numId="2" w16cid:durableId="2089686173">
    <w:abstractNumId w:val="12"/>
  </w:num>
  <w:num w:numId="3" w16cid:durableId="1593273415">
    <w:abstractNumId w:val="13"/>
  </w:num>
  <w:num w:numId="4" w16cid:durableId="1934246038">
    <w:abstractNumId w:val="1"/>
  </w:num>
  <w:num w:numId="5" w16cid:durableId="2032101879">
    <w:abstractNumId w:val="4"/>
  </w:num>
  <w:num w:numId="6" w16cid:durableId="1145901198">
    <w:abstractNumId w:val="8"/>
  </w:num>
  <w:num w:numId="7" w16cid:durableId="1264875226">
    <w:abstractNumId w:val="7"/>
  </w:num>
  <w:num w:numId="8" w16cid:durableId="131755111">
    <w:abstractNumId w:val="9"/>
  </w:num>
  <w:num w:numId="9" w16cid:durableId="655181820">
    <w:abstractNumId w:val="10"/>
  </w:num>
  <w:num w:numId="10" w16cid:durableId="2010668979">
    <w:abstractNumId w:val="3"/>
  </w:num>
  <w:num w:numId="11" w16cid:durableId="207113667">
    <w:abstractNumId w:val="11"/>
  </w:num>
  <w:num w:numId="12" w16cid:durableId="963660563">
    <w:abstractNumId w:val="2"/>
  </w:num>
  <w:num w:numId="13" w16cid:durableId="365447961">
    <w:abstractNumId w:val="6"/>
  </w:num>
  <w:num w:numId="14" w16cid:durableId="91124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1A"/>
    <w:rsid w:val="00036613"/>
    <w:rsid w:val="00050EAC"/>
    <w:rsid w:val="000513EF"/>
    <w:rsid w:val="00057E2E"/>
    <w:rsid w:val="00077B72"/>
    <w:rsid w:val="00093132"/>
    <w:rsid w:val="000B160F"/>
    <w:rsid w:val="000C278A"/>
    <w:rsid w:val="000E0DAA"/>
    <w:rsid w:val="000E64D4"/>
    <w:rsid w:val="0010255A"/>
    <w:rsid w:val="00112076"/>
    <w:rsid w:val="00123E36"/>
    <w:rsid w:val="00144384"/>
    <w:rsid w:val="00165022"/>
    <w:rsid w:val="001806A4"/>
    <w:rsid w:val="001A1C2C"/>
    <w:rsid w:val="001A28BD"/>
    <w:rsid w:val="001A2ACD"/>
    <w:rsid w:val="001A5A01"/>
    <w:rsid w:val="001A7703"/>
    <w:rsid w:val="001A797B"/>
    <w:rsid w:val="001B3724"/>
    <w:rsid w:val="001D4440"/>
    <w:rsid w:val="001E1CD2"/>
    <w:rsid w:val="001F2C29"/>
    <w:rsid w:val="002162EE"/>
    <w:rsid w:val="00224A66"/>
    <w:rsid w:val="00227EBC"/>
    <w:rsid w:val="00234B23"/>
    <w:rsid w:val="00267211"/>
    <w:rsid w:val="0028561B"/>
    <w:rsid w:val="00287360"/>
    <w:rsid w:val="00297F19"/>
    <w:rsid w:val="002B04D6"/>
    <w:rsid w:val="002B33DA"/>
    <w:rsid w:val="002C176D"/>
    <w:rsid w:val="002C750B"/>
    <w:rsid w:val="002E4BBA"/>
    <w:rsid w:val="0031046A"/>
    <w:rsid w:val="0034338A"/>
    <w:rsid w:val="00383596"/>
    <w:rsid w:val="00384F2F"/>
    <w:rsid w:val="00392267"/>
    <w:rsid w:val="0039612C"/>
    <w:rsid w:val="003A0BE5"/>
    <w:rsid w:val="003B0082"/>
    <w:rsid w:val="003B4556"/>
    <w:rsid w:val="003C0BDB"/>
    <w:rsid w:val="003C4E6A"/>
    <w:rsid w:val="003C6B38"/>
    <w:rsid w:val="003E0551"/>
    <w:rsid w:val="003E0D08"/>
    <w:rsid w:val="003F180C"/>
    <w:rsid w:val="004107A4"/>
    <w:rsid w:val="00414ECA"/>
    <w:rsid w:val="0044269C"/>
    <w:rsid w:val="00457C1E"/>
    <w:rsid w:val="00462611"/>
    <w:rsid w:val="00466483"/>
    <w:rsid w:val="004707BE"/>
    <w:rsid w:val="00470FAE"/>
    <w:rsid w:val="00496514"/>
    <w:rsid w:val="004A0C5F"/>
    <w:rsid w:val="004A3059"/>
    <w:rsid w:val="004B677D"/>
    <w:rsid w:val="004C6F7D"/>
    <w:rsid w:val="004D567A"/>
    <w:rsid w:val="004E6A6B"/>
    <w:rsid w:val="004E7062"/>
    <w:rsid w:val="004F4E51"/>
    <w:rsid w:val="004F5B52"/>
    <w:rsid w:val="00523D5B"/>
    <w:rsid w:val="00526D9F"/>
    <w:rsid w:val="00537E8F"/>
    <w:rsid w:val="005554EA"/>
    <w:rsid w:val="00555789"/>
    <w:rsid w:val="005564BF"/>
    <w:rsid w:val="0057744C"/>
    <w:rsid w:val="00590387"/>
    <w:rsid w:val="005B047C"/>
    <w:rsid w:val="005B7467"/>
    <w:rsid w:val="005C091C"/>
    <w:rsid w:val="005C2791"/>
    <w:rsid w:val="005F080E"/>
    <w:rsid w:val="005F31D2"/>
    <w:rsid w:val="00610EAD"/>
    <w:rsid w:val="00616381"/>
    <w:rsid w:val="006268A7"/>
    <w:rsid w:val="00630B7F"/>
    <w:rsid w:val="0065328B"/>
    <w:rsid w:val="00654E1E"/>
    <w:rsid w:val="006904A9"/>
    <w:rsid w:val="006B3322"/>
    <w:rsid w:val="006B4930"/>
    <w:rsid w:val="006C5DBC"/>
    <w:rsid w:val="006D4635"/>
    <w:rsid w:val="007076E3"/>
    <w:rsid w:val="00713EAF"/>
    <w:rsid w:val="007206CE"/>
    <w:rsid w:val="00720BB0"/>
    <w:rsid w:val="00721003"/>
    <w:rsid w:val="00722DFB"/>
    <w:rsid w:val="007240B6"/>
    <w:rsid w:val="007274D6"/>
    <w:rsid w:val="0075731A"/>
    <w:rsid w:val="00782F6E"/>
    <w:rsid w:val="007B156C"/>
    <w:rsid w:val="007B37B7"/>
    <w:rsid w:val="007C0720"/>
    <w:rsid w:val="007C099A"/>
    <w:rsid w:val="007C2E78"/>
    <w:rsid w:val="007C794E"/>
    <w:rsid w:val="007D709B"/>
    <w:rsid w:val="007E6193"/>
    <w:rsid w:val="007F0494"/>
    <w:rsid w:val="007F650C"/>
    <w:rsid w:val="007F676F"/>
    <w:rsid w:val="008005E0"/>
    <w:rsid w:val="008017EB"/>
    <w:rsid w:val="00807EF0"/>
    <w:rsid w:val="00821CF7"/>
    <w:rsid w:val="0082DB56"/>
    <w:rsid w:val="008339B0"/>
    <w:rsid w:val="008339B3"/>
    <w:rsid w:val="008364C0"/>
    <w:rsid w:val="00836FD2"/>
    <w:rsid w:val="00843DA7"/>
    <w:rsid w:val="00865813"/>
    <w:rsid w:val="008804CF"/>
    <w:rsid w:val="008847C1"/>
    <w:rsid w:val="008A68CA"/>
    <w:rsid w:val="008A6F6A"/>
    <w:rsid w:val="008B3DAC"/>
    <w:rsid w:val="008B5C0C"/>
    <w:rsid w:val="008C0D5E"/>
    <w:rsid w:val="008D7B47"/>
    <w:rsid w:val="008E5247"/>
    <w:rsid w:val="008E5E8A"/>
    <w:rsid w:val="008F5062"/>
    <w:rsid w:val="0090394D"/>
    <w:rsid w:val="009429E4"/>
    <w:rsid w:val="00954791"/>
    <w:rsid w:val="00964128"/>
    <w:rsid w:val="00965804"/>
    <w:rsid w:val="00972723"/>
    <w:rsid w:val="0098084E"/>
    <w:rsid w:val="009856CA"/>
    <w:rsid w:val="00986A27"/>
    <w:rsid w:val="009A7E98"/>
    <w:rsid w:val="009B6ED5"/>
    <w:rsid w:val="009E1EA9"/>
    <w:rsid w:val="00A13524"/>
    <w:rsid w:val="00A277E3"/>
    <w:rsid w:val="00A41BD7"/>
    <w:rsid w:val="00A53D03"/>
    <w:rsid w:val="00A634D9"/>
    <w:rsid w:val="00A6689A"/>
    <w:rsid w:val="00A75BE2"/>
    <w:rsid w:val="00A845AF"/>
    <w:rsid w:val="00AC15CC"/>
    <w:rsid w:val="00AD264A"/>
    <w:rsid w:val="00AD767B"/>
    <w:rsid w:val="00AF2A6F"/>
    <w:rsid w:val="00AF4026"/>
    <w:rsid w:val="00B0194F"/>
    <w:rsid w:val="00B2173A"/>
    <w:rsid w:val="00B230E2"/>
    <w:rsid w:val="00B236EB"/>
    <w:rsid w:val="00B2422F"/>
    <w:rsid w:val="00B3169E"/>
    <w:rsid w:val="00B33941"/>
    <w:rsid w:val="00B4037C"/>
    <w:rsid w:val="00B50D87"/>
    <w:rsid w:val="00B559DF"/>
    <w:rsid w:val="00B57948"/>
    <w:rsid w:val="00B60E9E"/>
    <w:rsid w:val="00B66504"/>
    <w:rsid w:val="00B70334"/>
    <w:rsid w:val="00B86806"/>
    <w:rsid w:val="00B97A4D"/>
    <w:rsid w:val="00BB1687"/>
    <w:rsid w:val="00BC622F"/>
    <w:rsid w:val="00BD4DAB"/>
    <w:rsid w:val="00C0203B"/>
    <w:rsid w:val="00C073A6"/>
    <w:rsid w:val="00C12369"/>
    <w:rsid w:val="00C13478"/>
    <w:rsid w:val="00C16AC3"/>
    <w:rsid w:val="00C306EB"/>
    <w:rsid w:val="00C46D6A"/>
    <w:rsid w:val="00C6197C"/>
    <w:rsid w:val="00C71CC8"/>
    <w:rsid w:val="00C76A56"/>
    <w:rsid w:val="00C85FBF"/>
    <w:rsid w:val="00C86DD2"/>
    <w:rsid w:val="00C952CA"/>
    <w:rsid w:val="00CA0CD6"/>
    <w:rsid w:val="00CA2A24"/>
    <w:rsid w:val="00CA4BA4"/>
    <w:rsid w:val="00CC36AE"/>
    <w:rsid w:val="00CD2185"/>
    <w:rsid w:val="00CE43BC"/>
    <w:rsid w:val="00CF6F18"/>
    <w:rsid w:val="00D06486"/>
    <w:rsid w:val="00D10BCF"/>
    <w:rsid w:val="00D1384D"/>
    <w:rsid w:val="00D45D67"/>
    <w:rsid w:val="00D57E28"/>
    <w:rsid w:val="00D67CCC"/>
    <w:rsid w:val="00D7555E"/>
    <w:rsid w:val="00D853E5"/>
    <w:rsid w:val="00DA3F8B"/>
    <w:rsid w:val="00DC2D58"/>
    <w:rsid w:val="00DD5305"/>
    <w:rsid w:val="00DD6E7D"/>
    <w:rsid w:val="00DF6672"/>
    <w:rsid w:val="00E1016D"/>
    <w:rsid w:val="00E13E0B"/>
    <w:rsid w:val="00E52497"/>
    <w:rsid w:val="00E52673"/>
    <w:rsid w:val="00E624E0"/>
    <w:rsid w:val="00E7551F"/>
    <w:rsid w:val="00E816B1"/>
    <w:rsid w:val="00E94DE4"/>
    <w:rsid w:val="00E97549"/>
    <w:rsid w:val="00EB12DD"/>
    <w:rsid w:val="00EB1677"/>
    <w:rsid w:val="00EB5B65"/>
    <w:rsid w:val="00EC0956"/>
    <w:rsid w:val="00EC218D"/>
    <w:rsid w:val="00ED4D5D"/>
    <w:rsid w:val="00EE2E6E"/>
    <w:rsid w:val="00F03CA1"/>
    <w:rsid w:val="00F079AB"/>
    <w:rsid w:val="00F1601C"/>
    <w:rsid w:val="00F45263"/>
    <w:rsid w:val="00F603D2"/>
    <w:rsid w:val="00F809A2"/>
    <w:rsid w:val="00F93FDB"/>
    <w:rsid w:val="00FA1895"/>
    <w:rsid w:val="00FA3B63"/>
    <w:rsid w:val="00FB3DD9"/>
    <w:rsid w:val="00FB7572"/>
    <w:rsid w:val="00FC6821"/>
    <w:rsid w:val="00FD6E14"/>
    <w:rsid w:val="00FD7E62"/>
    <w:rsid w:val="02D3430B"/>
    <w:rsid w:val="04BFD7E4"/>
    <w:rsid w:val="0B258884"/>
    <w:rsid w:val="0B9B2E22"/>
    <w:rsid w:val="11D3EA8C"/>
    <w:rsid w:val="13C2FED1"/>
    <w:rsid w:val="1624E895"/>
    <w:rsid w:val="1625A3B4"/>
    <w:rsid w:val="174E73D5"/>
    <w:rsid w:val="2A0D2023"/>
    <w:rsid w:val="2D3947E6"/>
    <w:rsid w:val="2F6650A0"/>
    <w:rsid w:val="36CD1BF7"/>
    <w:rsid w:val="3975C37F"/>
    <w:rsid w:val="3C7DF0B2"/>
    <w:rsid w:val="4A6EB508"/>
    <w:rsid w:val="4AFDA3ED"/>
    <w:rsid w:val="5041BF80"/>
    <w:rsid w:val="556D0098"/>
    <w:rsid w:val="65ACD1E3"/>
    <w:rsid w:val="6621867D"/>
    <w:rsid w:val="6CDDC87D"/>
    <w:rsid w:val="74FAB94B"/>
    <w:rsid w:val="7F47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B257"/>
  <w15:chartTrackingRefBased/>
  <w15:docId w15:val="{02000028-E8A2-471F-9165-98CFF1F5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CD"/>
  </w:style>
  <w:style w:type="paragraph" w:styleId="Heading1">
    <w:name w:val="heading 1"/>
    <w:basedOn w:val="Normal"/>
    <w:next w:val="Heading2"/>
    <w:link w:val="Heading1Char"/>
    <w:uiPriority w:val="99"/>
    <w:qFormat/>
    <w:rsid w:val="00234B23"/>
    <w:pPr>
      <w:keepNext/>
      <w:pBdr>
        <w:bottom w:val="single" w:sz="4" w:space="1" w:color="002266"/>
      </w:pBdr>
      <w:tabs>
        <w:tab w:val="left" w:pos="576"/>
      </w:tabs>
      <w:spacing w:before="120" w:after="240" w:line="276" w:lineRule="auto"/>
      <w:outlineLvl w:val="0"/>
    </w:pPr>
    <w:rPr>
      <w:rFonts w:ascii="Arial" w:eastAsia="Times New Roman" w:hAnsi="Arial" w:cs="Arial"/>
      <w:color w:val="0D0D0D" w:themeColor="text1" w:themeTint="F2"/>
      <w:sz w:val="28"/>
      <w:szCs w:val="28"/>
    </w:rPr>
  </w:style>
  <w:style w:type="paragraph" w:styleId="Heading2">
    <w:name w:val="heading 2"/>
    <w:basedOn w:val="Heading1"/>
    <w:next w:val="Normal"/>
    <w:link w:val="Heading2Char"/>
    <w:autoRedefine/>
    <w:uiPriority w:val="99"/>
    <w:qFormat/>
    <w:rsid w:val="00836FD2"/>
    <w:pPr>
      <w:numPr>
        <w:ilvl w:val="1"/>
        <w:numId w:val="3"/>
      </w:numPr>
      <w:ind w:left="720"/>
      <w:outlineLvl w:val="1"/>
    </w:pPr>
    <w:rPr>
      <w:rFonts w:eastAsiaTheme="minorHAnsi" w:cstheme="minorBid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7076E3"/>
    <w:pPr>
      <w:tabs>
        <w:tab w:val="left" w:pos="540"/>
        <w:tab w:val="left" w:pos="990"/>
        <w:tab w:val="right" w:leader="dot" w:pos="10170"/>
      </w:tabs>
      <w:spacing w:after="120" w:line="240" w:lineRule="auto"/>
      <w:ind w:left="270"/>
    </w:pPr>
    <w:rPr>
      <w:rFonts w:ascii="Arial" w:eastAsia="Calibri" w:hAnsi="Arial" w:cs="Arial"/>
      <w:b/>
      <w:noProof/>
      <w:szCs w:val="20"/>
    </w:rPr>
  </w:style>
  <w:style w:type="paragraph" w:styleId="TOC1">
    <w:name w:val="toc 1"/>
    <w:basedOn w:val="Normal"/>
    <w:next w:val="Normal"/>
    <w:autoRedefine/>
    <w:uiPriority w:val="39"/>
    <w:qFormat/>
    <w:rsid w:val="007076E3"/>
    <w:pPr>
      <w:tabs>
        <w:tab w:val="right" w:leader="dot" w:pos="10170"/>
      </w:tabs>
      <w:spacing w:before="240" w:after="240" w:line="240" w:lineRule="auto"/>
      <w:ind w:left="864" w:hanging="576"/>
    </w:pPr>
    <w:rPr>
      <w:rFonts w:ascii="Arial" w:eastAsia="Calibri" w:hAnsi="Arial" w:cs="Times New Roman"/>
      <w:b/>
      <w:noProof/>
      <w:szCs w:val="20"/>
    </w:rPr>
  </w:style>
  <w:style w:type="numbering" w:customStyle="1" w:styleId="Style2">
    <w:name w:val="Style2"/>
    <w:uiPriority w:val="99"/>
    <w:rsid w:val="00836FD2"/>
    <w:pPr>
      <w:numPr>
        <w:numId w:val="1"/>
      </w:numPr>
    </w:pPr>
  </w:style>
  <w:style w:type="character" w:customStyle="1" w:styleId="Heading2Char">
    <w:name w:val="Heading 2 Char"/>
    <w:link w:val="Heading2"/>
    <w:uiPriority w:val="99"/>
    <w:rsid w:val="00836FD2"/>
    <w:rPr>
      <w:rFonts w:ascii="Arial" w:hAnsi="Arial"/>
      <w:b/>
      <w:color w:val="000000"/>
      <w:sz w:val="24"/>
      <w:szCs w:val="24"/>
    </w:rPr>
  </w:style>
  <w:style w:type="character" w:customStyle="1" w:styleId="Heading1Char">
    <w:name w:val="Heading 1 Char"/>
    <w:link w:val="Heading1"/>
    <w:uiPriority w:val="99"/>
    <w:rsid w:val="00234B23"/>
    <w:rPr>
      <w:rFonts w:ascii="Arial" w:eastAsia="Times New Roman" w:hAnsi="Arial" w:cs="Arial"/>
      <w:color w:val="0D0D0D" w:themeColor="text1" w:themeTint="F2"/>
      <w:sz w:val="28"/>
      <w:szCs w:val="28"/>
    </w:rPr>
  </w:style>
  <w:style w:type="table" w:styleId="TableGrid">
    <w:name w:val="Table Grid"/>
    <w:basedOn w:val="TableNormal"/>
    <w:uiPriority w:val="39"/>
    <w:rsid w:val="0075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7CCC"/>
    <w:pPr>
      <w:widowControl w:val="0"/>
      <w:autoSpaceDE w:val="0"/>
      <w:autoSpaceDN w:val="0"/>
      <w:spacing w:before="4" w:after="0" w:line="240" w:lineRule="auto"/>
      <w:ind w:left="40"/>
    </w:pPr>
    <w:rPr>
      <w:rFonts w:ascii="Calibri" w:eastAsia="Calibri" w:hAnsi="Calibri" w:cs="Calibri"/>
    </w:rPr>
  </w:style>
  <w:style w:type="character" w:customStyle="1" w:styleId="BodyTextChar">
    <w:name w:val="Body Text Char"/>
    <w:basedOn w:val="DefaultParagraphFont"/>
    <w:link w:val="BodyText"/>
    <w:uiPriority w:val="1"/>
    <w:rsid w:val="00D67CCC"/>
    <w:rPr>
      <w:rFonts w:ascii="Calibri" w:eastAsia="Calibri" w:hAnsi="Calibri" w:cs="Calibri"/>
    </w:rPr>
  </w:style>
  <w:style w:type="character" w:styleId="Hyperlink">
    <w:name w:val="Hyperlink"/>
    <w:basedOn w:val="DefaultParagraphFont"/>
    <w:uiPriority w:val="99"/>
    <w:unhideWhenUsed/>
    <w:rsid w:val="00D67CCC"/>
    <w:rPr>
      <w:color w:val="0563C1" w:themeColor="hyperlink"/>
      <w:u w:val="single"/>
    </w:rPr>
  </w:style>
  <w:style w:type="character" w:styleId="PlaceholderText">
    <w:name w:val="Placeholder Text"/>
    <w:basedOn w:val="DefaultParagraphFont"/>
    <w:uiPriority w:val="99"/>
    <w:semiHidden/>
    <w:rsid w:val="00CF6F18"/>
    <w:rPr>
      <w:color w:val="808080"/>
    </w:rPr>
  </w:style>
  <w:style w:type="paragraph" w:styleId="Header">
    <w:name w:val="header"/>
    <w:basedOn w:val="Normal"/>
    <w:link w:val="HeaderChar"/>
    <w:uiPriority w:val="99"/>
    <w:unhideWhenUsed/>
    <w:rsid w:val="00CF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F18"/>
  </w:style>
  <w:style w:type="paragraph" w:styleId="Footer">
    <w:name w:val="footer"/>
    <w:basedOn w:val="Normal"/>
    <w:link w:val="FooterChar"/>
    <w:uiPriority w:val="99"/>
    <w:unhideWhenUsed/>
    <w:rsid w:val="00CF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F18"/>
  </w:style>
  <w:style w:type="character" w:styleId="FollowedHyperlink">
    <w:name w:val="FollowedHyperlink"/>
    <w:basedOn w:val="DefaultParagraphFont"/>
    <w:uiPriority w:val="99"/>
    <w:semiHidden/>
    <w:unhideWhenUsed/>
    <w:rsid w:val="00CD2185"/>
    <w:rPr>
      <w:color w:val="954F72" w:themeColor="followedHyperlink"/>
      <w:u w:val="single"/>
    </w:rPr>
  </w:style>
  <w:style w:type="character" w:styleId="UnresolvedMention">
    <w:name w:val="Unresolved Mention"/>
    <w:basedOn w:val="DefaultParagraphFont"/>
    <w:uiPriority w:val="99"/>
    <w:semiHidden/>
    <w:unhideWhenUsed/>
    <w:rsid w:val="00AF2A6F"/>
    <w:rPr>
      <w:color w:val="605E5C"/>
      <w:shd w:val="clear" w:color="auto" w:fill="E1DFDD"/>
    </w:rPr>
  </w:style>
  <w:style w:type="paragraph" w:styleId="BalloonText">
    <w:name w:val="Balloon Text"/>
    <w:basedOn w:val="Normal"/>
    <w:link w:val="BalloonTextChar"/>
    <w:uiPriority w:val="99"/>
    <w:semiHidden/>
    <w:unhideWhenUsed/>
    <w:rsid w:val="003C4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6A"/>
    <w:rPr>
      <w:rFonts w:ascii="Segoe UI" w:hAnsi="Segoe UI" w:cs="Segoe UI"/>
      <w:sz w:val="18"/>
      <w:szCs w:val="18"/>
    </w:rPr>
  </w:style>
  <w:style w:type="character" w:styleId="CommentReference">
    <w:name w:val="annotation reference"/>
    <w:basedOn w:val="DefaultParagraphFont"/>
    <w:uiPriority w:val="99"/>
    <w:semiHidden/>
    <w:unhideWhenUsed/>
    <w:rsid w:val="00414ECA"/>
    <w:rPr>
      <w:sz w:val="16"/>
      <w:szCs w:val="16"/>
    </w:rPr>
  </w:style>
  <w:style w:type="paragraph" w:styleId="CommentText">
    <w:name w:val="annotation text"/>
    <w:basedOn w:val="Normal"/>
    <w:link w:val="CommentTextChar"/>
    <w:uiPriority w:val="99"/>
    <w:unhideWhenUsed/>
    <w:rsid w:val="00414ECA"/>
    <w:pPr>
      <w:spacing w:line="240" w:lineRule="auto"/>
    </w:pPr>
    <w:rPr>
      <w:sz w:val="20"/>
      <w:szCs w:val="20"/>
    </w:rPr>
  </w:style>
  <w:style w:type="character" w:customStyle="1" w:styleId="CommentTextChar">
    <w:name w:val="Comment Text Char"/>
    <w:basedOn w:val="DefaultParagraphFont"/>
    <w:link w:val="CommentText"/>
    <w:uiPriority w:val="99"/>
    <w:rsid w:val="00414ECA"/>
    <w:rPr>
      <w:sz w:val="20"/>
      <w:szCs w:val="20"/>
    </w:rPr>
  </w:style>
  <w:style w:type="paragraph" w:styleId="CommentSubject">
    <w:name w:val="annotation subject"/>
    <w:basedOn w:val="CommentText"/>
    <w:next w:val="CommentText"/>
    <w:link w:val="CommentSubjectChar"/>
    <w:uiPriority w:val="99"/>
    <w:semiHidden/>
    <w:unhideWhenUsed/>
    <w:rsid w:val="00414ECA"/>
    <w:rPr>
      <w:b/>
      <w:bCs/>
    </w:rPr>
  </w:style>
  <w:style w:type="character" w:customStyle="1" w:styleId="CommentSubjectChar">
    <w:name w:val="Comment Subject Char"/>
    <w:basedOn w:val="CommentTextChar"/>
    <w:link w:val="CommentSubject"/>
    <w:uiPriority w:val="99"/>
    <w:semiHidden/>
    <w:rsid w:val="00414ECA"/>
    <w:rPr>
      <w:b/>
      <w:bCs/>
      <w:sz w:val="20"/>
      <w:szCs w:val="20"/>
    </w:rPr>
  </w:style>
  <w:style w:type="paragraph" w:styleId="ListParagraph">
    <w:name w:val="List Paragraph"/>
    <w:basedOn w:val="Normal"/>
    <w:uiPriority w:val="34"/>
    <w:qFormat/>
    <w:rsid w:val="00F03CA1"/>
    <w:pPr>
      <w:ind w:left="720"/>
      <w:contextualSpacing/>
    </w:pPr>
  </w:style>
  <w:style w:type="paragraph" w:styleId="Revision">
    <w:name w:val="Revision"/>
    <w:hidden/>
    <w:uiPriority w:val="99"/>
    <w:semiHidden/>
    <w:rsid w:val="0028561B"/>
    <w:pPr>
      <w:spacing w:after="0" w:line="240" w:lineRule="auto"/>
    </w:pPr>
  </w:style>
  <w:style w:type="paragraph" w:customStyle="1" w:styleId="pf0">
    <w:name w:val="pf0"/>
    <w:basedOn w:val="Normal"/>
    <w:rsid w:val="00051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513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23539">
      <w:bodyDiv w:val="1"/>
      <w:marLeft w:val="0"/>
      <w:marRight w:val="0"/>
      <w:marTop w:val="0"/>
      <w:marBottom w:val="0"/>
      <w:divBdr>
        <w:top w:val="none" w:sz="0" w:space="0" w:color="auto"/>
        <w:left w:val="none" w:sz="0" w:space="0" w:color="auto"/>
        <w:bottom w:val="none" w:sz="0" w:space="0" w:color="auto"/>
        <w:right w:val="none" w:sz="0" w:space="0" w:color="auto"/>
      </w:divBdr>
    </w:div>
    <w:div w:id="602033813">
      <w:bodyDiv w:val="1"/>
      <w:marLeft w:val="0"/>
      <w:marRight w:val="0"/>
      <w:marTop w:val="0"/>
      <w:marBottom w:val="0"/>
      <w:divBdr>
        <w:top w:val="none" w:sz="0" w:space="0" w:color="auto"/>
        <w:left w:val="none" w:sz="0" w:space="0" w:color="auto"/>
        <w:bottom w:val="none" w:sz="0" w:space="0" w:color="auto"/>
        <w:right w:val="none" w:sz="0" w:space="0" w:color="auto"/>
      </w:divBdr>
    </w:div>
    <w:div w:id="16072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admin.nc.gov/government-agencies/procurement/statewide-term-contracts" TargetMode="External"/><Relationship Id="rId18" Type="http://schemas.openxmlformats.org/officeDocument/2006/relationships/hyperlink" Target="http://reports.oah.state.nc.us/ncac/title%2001%20-%20administration/chapter%2005%20-%20purchase%20and%20contract/subchapter%20b/01%20ncac%2005b%20.030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leg.gov/EnactedLegislation/Statutes/PDF/ByArticle/Chapter_143/Article_3.pdf" TargetMode="External"/><Relationship Id="rId7" Type="http://schemas.openxmlformats.org/officeDocument/2006/relationships/webSettings" Target="webSettings.xml"/><Relationship Id="rId12" Type="http://schemas.openxmlformats.org/officeDocument/2006/relationships/hyperlink" Target="https://ncadmin.nc.gov/media/13969/open" TargetMode="External"/><Relationship Id="rId17" Type="http://schemas.openxmlformats.org/officeDocument/2006/relationships/hyperlink" Target="https://ncadmin.nc.gov/about-doa/purchase-and-contract/who-my-pc-service-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cconnect.sharepoint.com/sites/pcagencyview/SitePages/eForms.aspx" TargetMode="External"/><Relationship Id="rId20" Type="http://schemas.openxmlformats.org/officeDocument/2006/relationships/hyperlink" Target="https://ncconnect.sharepoint.com/sites/pcagencyview/SitePages/eForm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admin.nc.gov/media/2840/ope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procurement.nc.gov/login" TargetMode="External"/><Relationship Id="rId23" Type="http://schemas.openxmlformats.org/officeDocument/2006/relationships/hyperlink" Target="https://ncconnect.sharepoint.com/sites/pcagencyview" TargetMode="External"/><Relationship Id="rId10" Type="http://schemas.openxmlformats.org/officeDocument/2006/relationships/hyperlink" Target="https://ncadmin.nc.gov/about-doa/purchase-and-contract/who-my-pc-service-team" TargetMode="External"/><Relationship Id="rId19" Type="http://schemas.openxmlformats.org/officeDocument/2006/relationships/hyperlink" Target="https://ncconnect.sharepoint.com/sites/pcagencyview/SitePages/eFor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reports.oah.state.nc.us/ncac/title%2001%20-%20administration/chapter%2005%20-%20purchase%20and%20contract/chapter%2005%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4" ma:contentTypeDescription="Create a new document." ma:contentTypeScope="" ma:versionID="05fdb8c59b6b9b540e6c3129d7bfba5c">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a66849abedf9197aa6db67eeb69b1903"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51a0a9b-0bb3-4e96-9fde-d41ade9a22a1">
      <UserInfo>
        <DisplayName>NT AUTHORITY\authenticated users</DisplayName>
        <AccountId>17</AccountId>
        <AccountType/>
      </UserInfo>
      <UserInfo>
        <DisplayName>Translation Managers</DisplayName>
        <AccountId>18</AccountId>
        <AccountType/>
      </UserInfo>
      <UserInfo>
        <DisplayName>Zenkel, Bob</DisplayName>
        <AccountId>19</AccountId>
        <AccountType/>
      </UserInfo>
      <UserInfo>
        <DisplayName>Ennis, Joey</DisplayName>
        <AccountId>20</AccountId>
        <AccountType/>
      </UserInfo>
      <UserInfo>
        <DisplayName>Williams, Kimberly</DisplayName>
        <AccountId>3641</AccountId>
        <AccountType/>
      </UserInfo>
    </SharedWithUsers>
  </documentManagement>
</p:properties>
</file>

<file path=customXml/itemProps1.xml><?xml version="1.0" encoding="utf-8"?>
<ds:datastoreItem xmlns:ds="http://schemas.openxmlformats.org/officeDocument/2006/customXml" ds:itemID="{6B709C6F-6BD6-4EE8-91A0-EAED01D6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B18C-6191-4970-95C1-68212749DFE1}">
  <ds:schemaRefs>
    <ds:schemaRef ds:uri="http://schemas.microsoft.com/sharepoint/v3/contenttype/forms"/>
  </ds:schemaRefs>
</ds:datastoreItem>
</file>

<file path=customXml/itemProps3.xml><?xml version="1.0" encoding="utf-8"?>
<ds:datastoreItem xmlns:ds="http://schemas.openxmlformats.org/officeDocument/2006/customXml" ds:itemID="{4B96F184-E885-4BD0-98E7-F30DC5023BEC}">
  <ds:schemaRefs>
    <ds:schemaRef ds:uri="http://schemas.microsoft.com/office/2006/metadata/properties"/>
    <ds:schemaRef ds:uri="http://schemas.microsoft.com/office/infopath/2007/PartnerControls"/>
    <ds:schemaRef ds:uri="http://schemas.microsoft.com/sharepoint/v3"/>
    <ds:schemaRef ds:uri="d51a0a9b-0bb3-4e96-9fde-d41ade9a22a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Rosado, Christina</cp:lastModifiedBy>
  <cp:revision>4</cp:revision>
  <dcterms:created xsi:type="dcterms:W3CDTF">2024-10-29T20:14:00Z</dcterms:created>
  <dcterms:modified xsi:type="dcterms:W3CDTF">2024-10-30T15:33:00Z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ComplianceAssetId">
    <vt:lpwstr/>
  </property>
  <property fmtid="{D5CDD505-2E9C-101B-9397-08002B2CF9AE}" pid="4" name="SharedWithUsers">
    <vt:lpwstr>17;#Longmire, Ryan;#18;#Chaney, Camille;#19;#Simmons, Wanda;#20;#Hussey, Steven T</vt:lpwstr>
  </property>
</Properties>
</file>